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1BB2F" w14:textId="77777777" w:rsidR="00E74E04" w:rsidRDefault="00E74E04"/>
    <w:p w14:paraId="4E4AA26D" w14:textId="77777777" w:rsidR="00321C7E" w:rsidRDefault="00321C7E"/>
    <w:p w14:paraId="3CB37F07" w14:textId="77777777" w:rsidR="00321C7E" w:rsidRDefault="00321C7E"/>
    <w:p w14:paraId="6EC13D7A" w14:textId="77777777" w:rsidR="00321C7E" w:rsidRDefault="00321C7E"/>
    <w:p w14:paraId="3B1E4861" w14:textId="77777777" w:rsidR="00321C7E" w:rsidRDefault="00321C7E"/>
    <w:p w14:paraId="002DCC44" w14:textId="77777777" w:rsidR="00321C7E" w:rsidRDefault="00321C7E"/>
    <w:p w14:paraId="7D01F695" w14:textId="264B3927" w:rsidR="00321C7E" w:rsidRDefault="00321C7E" w:rsidP="00321C7E">
      <w:pPr>
        <w:jc w:val="right"/>
      </w:pPr>
      <w:r>
        <w:t>September 25, 2024</w:t>
      </w:r>
    </w:p>
    <w:p w14:paraId="558E6A3F" w14:textId="77777777" w:rsidR="00321C7E" w:rsidRDefault="00321C7E" w:rsidP="00321C7E">
      <w:pPr>
        <w:jc w:val="right"/>
      </w:pPr>
    </w:p>
    <w:p w14:paraId="2F9C6344" w14:textId="77777777" w:rsidR="00321C7E" w:rsidRDefault="00321C7E" w:rsidP="00321C7E">
      <w:pPr>
        <w:jc w:val="right"/>
      </w:pPr>
    </w:p>
    <w:p w14:paraId="108412B1" w14:textId="4249ED67" w:rsidR="00321C7E" w:rsidRDefault="00321C7E" w:rsidP="00321C7E">
      <w:r>
        <w:t>Attention: Jared Edgerton</w:t>
      </w:r>
    </w:p>
    <w:p w14:paraId="29E33B23" w14:textId="77777777" w:rsidR="00321C7E" w:rsidRDefault="00321C7E" w:rsidP="00321C7E"/>
    <w:p w14:paraId="4AF2679F" w14:textId="04EBB6DE" w:rsidR="00321C7E" w:rsidRDefault="00321C7E" w:rsidP="00321C7E">
      <w:r>
        <w:t xml:space="preserve">Said violation occurred February 29, 2024. It was indicated that multiple coating lines were being used without filter material and that the spray booth filters were installed improperly with gaps. We would </w:t>
      </w:r>
      <w:r w:rsidR="00893716">
        <w:t xml:space="preserve">question some </w:t>
      </w:r>
      <w:r>
        <w:t xml:space="preserve">of the facts in this case, </w:t>
      </w:r>
      <w:r w:rsidR="00893716">
        <w:t>The date of correction was immediate.</w:t>
      </w:r>
    </w:p>
    <w:p w14:paraId="191D9C53" w14:textId="15355233" w:rsidR="00321C7E" w:rsidRDefault="00321C7E" w:rsidP="00321C7E">
      <w:r>
        <w:t xml:space="preserve">Please see attached pictures indicating that there are filters being used in the proper fashion. The actions to clean these areas up </w:t>
      </w:r>
      <w:proofErr w:type="gramStart"/>
      <w:r>
        <w:t>was</w:t>
      </w:r>
      <w:proofErr w:type="gramEnd"/>
      <w:r>
        <w:t xml:space="preserve"> taken </w:t>
      </w:r>
      <w:r w:rsidR="00893716">
        <w:t xml:space="preserve">immediately. </w:t>
      </w:r>
      <w:r>
        <w:t xml:space="preserve"> Harvest Oak has spoken to the personnel about the importance of filtration and that they mut be used and installed properly.</w:t>
      </w:r>
    </w:p>
    <w:p w14:paraId="29BD0877" w14:textId="77777777" w:rsidR="00893716" w:rsidRDefault="00893716" w:rsidP="00321C7E"/>
    <w:p w14:paraId="4FBBDCA0" w14:textId="77777777" w:rsidR="00893716" w:rsidRDefault="00893716" w:rsidP="00321C7E"/>
    <w:p w14:paraId="5DE48301" w14:textId="77777777" w:rsidR="00893716" w:rsidRDefault="00893716" w:rsidP="00321C7E"/>
    <w:p w14:paraId="0B8442CD" w14:textId="74E44701" w:rsidR="00893716" w:rsidRDefault="00893716" w:rsidP="00321C7E">
      <w:r>
        <w:t>James E Brock III</w:t>
      </w:r>
    </w:p>
    <w:p w14:paraId="5A56A258" w14:textId="77777777" w:rsidR="00893716" w:rsidRDefault="00893716" w:rsidP="00321C7E"/>
    <w:p w14:paraId="139EC1FA" w14:textId="77777777" w:rsidR="00893716" w:rsidRDefault="00893716" w:rsidP="00321C7E"/>
    <w:p w14:paraId="0A4B394D" w14:textId="77777777" w:rsidR="00893716" w:rsidRDefault="00893716" w:rsidP="00321C7E"/>
    <w:p w14:paraId="47066509" w14:textId="77777777" w:rsidR="00321C7E" w:rsidRDefault="00321C7E" w:rsidP="00321C7E"/>
    <w:p w14:paraId="64AF1D54" w14:textId="77777777" w:rsidR="00321C7E" w:rsidRDefault="00321C7E" w:rsidP="00321C7E"/>
    <w:p w14:paraId="386DC9B7" w14:textId="77777777" w:rsidR="00321C7E" w:rsidRDefault="00321C7E" w:rsidP="00321C7E"/>
    <w:p w14:paraId="44A546BF" w14:textId="77777777" w:rsidR="00321C7E" w:rsidRDefault="00321C7E" w:rsidP="00321C7E"/>
    <w:p w14:paraId="46AB00F0" w14:textId="77777777" w:rsidR="00321C7E" w:rsidRDefault="00321C7E" w:rsidP="00321C7E"/>
    <w:p w14:paraId="781B13CE" w14:textId="77777777" w:rsidR="00321C7E" w:rsidRDefault="00321C7E" w:rsidP="00321C7E"/>
    <w:p w14:paraId="71C37D96" w14:textId="77777777" w:rsidR="00321C7E" w:rsidRDefault="00321C7E" w:rsidP="00321C7E"/>
    <w:p w14:paraId="205DBE7C" w14:textId="755B13B4" w:rsidR="00321C7E" w:rsidRDefault="00321C7E" w:rsidP="00321C7E">
      <w:r>
        <w:t>James E Brock III</w:t>
      </w:r>
    </w:p>
    <w:sectPr w:rsidR="00321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7E"/>
    <w:rsid w:val="00321C7E"/>
    <w:rsid w:val="003F541C"/>
    <w:rsid w:val="00470381"/>
    <w:rsid w:val="00893716"/>
    <w:rsid w:val="009C4F01"/>
    <w:rsid w:val="00E31246"/>
    <w:rsid w:val="00E7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DD61"/>
  <w15:chartTrackingRefBased/>
  <w15:docId w15:val="{0234F51C-0AD3-4A08-A895-0B82F7A4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7E"/>
    <w:rPr>
      <w:rFonts w:eastAsiaTheme="majorEastAsia" w:cstheme="majorBidi"/>
      <w:color w:val="272727" w:themeColor="text1" w:themeTint="D8"/>
    </w:rPr>
  </w:style>
  <w:style w:type="paragraph" w:styleId="Title">
    <w:name w:val="Title"/>
    <w:basedOn w:val="Normal"/>
    <w:next w:val="Normal"/>
    <w:link w:val="TitleChar"/>
    <w:uiPriority w:val="10"/>
    <w:qFormat/>
    <w:rsid w:val="00321C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7E"/>
    <w:pPr>
      <w:spacing w:before="160"/>
      <w:jc w:val="center"/>
    </w:pPr>
    <w:rPr>
      <w:i/>
      <w:iCs/>
      <w:color w:val="404040" w:themeColor="text1" w:themeTint="BF"/>
    </w:rPr>
  </w:style>
  <w:style w:type="character" w:customStyle="1" w:styleId="QuoteChar">
    <w:name w:val="Quote Char"/>
    <w:basedOn w:val="DefaultParagraphFont"/>
    <w:link w:val="Quote"/>
    <w:uiPriority w:val="29"/>
    <w:rsid w:val="00321C7E"/>
    <w:rPr>
      <w:i/>
      <w:iCs/>
      <w:color w:val="404040" w:themeColor="text1" w:themeTint="BF"/>
    </w:rPr>
  </w:style>
  <w:style w:type="paragraph" w:styleId="ListParagraph">
    <w:name w:val="List Paragraph"/>
    <w:basedOn w:val="Normal"/>
    <w:uiPriority w:val="34"/>
    <w:qFormat/>
    <w:rsid w:val="00321C7E"/>
    <w:pPr>
      <w:ind w:left="720"/>
      <w:contextualSpacing/>
    </w:pPr>
  </w:style>
  <w:style w:type="character" w:styleId="IntenseEmphasis">
    <w:name w:val="Intense Emphasis"/>
    <w:basedOn w:val="DefaultParagraphFont"/>
    <w:uiPriority w:val="21"/>
    <w:qFormat/>
    <w:rsid w:val="00321C7E"/>
    <w:rPr>
      <w:i/>
      <w:iCs/>
      <w:color w:val="0F4761" w:themeColor="accent1" w:themeShade="BF"/>
    </w:rPr>
  </w:style>
  <w:style w:type="paragraph" w:styleId="IntenseQuote">
    <w:name w:val="Intense Quote"/>
    <w:basedOn w:val="Normal"/>
    <w:next w:val="Normal"/>
    <w:link w:val="IntenseQuoteChar"/>
    <w:uiPriority w:val="30"/>
    <w:qFormat/>
    <w:rsid w:val="00321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7E"/>
    <w:rPr>
      <w:i/>
      <w:iCs/>
      <w:color w:val="0F4761" w:themeColor="accent1" w:themeShade="BF"/>
    </w:rPr>
  </w:style>
  <w:style w:type="character" w:styleId="IntenseReference">
    <w:name w:val="Intense Reference"/>
    <w:basedOn w:val="DefaultParagraphFont"/>
    <w:uiPriority w:val="32"/>
    <w:qFormat/>
    <w:rsid w:val="00321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Brock</dc:creator>
  <cp:keywords/>
  <dc:description/>
  <cp:lastModifiedBy>Cosier, Dina (EGLE)</cp:lastModifiedBy>
  <cp:revision>2</cp:revision>
  <dcterms:created xsi:type="dcterms:W3CDTF">2024-10-15T12:34:00Z</dcterms:created>
  <dcterms:modified xsi:type="dcterms:W3CDTF">2024-10-15T12:34:00Z</dcterms:modified>
</cp:coreProperties>
</file>