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8" w:type="dxa"/>
        <w:tblLayout w:type="fixed"/>
        <w:tblLook w:val="0000" w:firstRow="0" w:lastRow="0" w:firstColumn="0" w:lastColumn="0" w:noHBand="0" w:noVBand="0"/>
      </w:tblPr>
      <w:tblGrid>
        <w:gridCol w:w="2250"/>
        <w:gridCol w:w="5670"/>
        <w:gridCol w:w="2430"/>
      </w:tblGrid>
      <w:tr w:rsidR="00AA0D6E" w14:paraId="5E727D1F" w14:textId="77777777" w:rsidTr="00240431">
        <w:tc>
          <w:tcPr>
            <w:tcW w:w="2250" w:type="dxa"/>
          </w:tcPr>
          <w:p w14:paraId="0AF0A921" w14:textId="77777777" w:rsidR="00AA0D6E" w:rsidRDefault="00AA0D6E" w:rsidP="00AA0D6E">
            <w:pPr>
              <w:jc w:val="center"/>
              <w:rPr>
                <w:rFonts w:ascii="Arial" w:hAnsi="Arial"/>
                <w:sz w:val="16"/>
              </w:rPr>
            </w:pPr>
            <w:bookmarkStart w:id="0" w:name="_GoBack"/>
            <w:bookmarkEnd w:id="0"/>
          </w:p>
        </w:tc>
        <w:tc>
          <w:tcPr>
            <w:tcW w:w="5670" w:type="dxa"/>
          </w:tcPr>
          <w:p w14:paraId="4D951E18"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CB06704" w14:textId="77777777" w:rsidR="00AA0D6E" w:rsidRDefault="00AA0D6E" w:rsidP="00AA0D6E">
            <w:pPr>
              <w:jc w:val="center"/>
              <w:rPr>
                <w:rFonts w:ascii="Arial" w:hAnsi="Arial"/>
                <w:sz w:val="16"/>
              </w:rPr>
            </w:pPr>
            <w:r>
              <w:rPr>
                <w:rFonts w:ascii="Arial" w:hAnsi="Arial"/>
              </w:rPr>
              <w:t>Air Quality Division</w:t>
            </w:r>
          </w:p>
        </w:tc>
        <w:tc>
          <w:tcPr>
            <w:tcW w:w="2430" w:type="dxa"/>
          </w:tcPr>
          <w:p w14:paraId="466CFEA9" w14:textId="77777777" w:rsidR="00AA0D6E" w:rsidRDefault="00AA0D6E" w:rsidP="00AA0D6E">
            <w:pPr>
              <w:jc w:val="center"/>
              <w:rPr>
                <w:rFonts w:ascii="Arial" w:hAnsi="Arial"/>
                <w:b/>
                <w:sz w:val="24"/>
              </w:rPr>
            </w:pPr>
          </w:p>
        </w:tc>
      </w:tr>
      <w:tr w:rsidR="00AA0D6E" w14:paraId="58909363" w14:textId="77777777" w:rsidTr="00240431">
        <w:trPr>
          <w:cantSplit/>
          <w:trHeight w:val="146"/>
        </w:trPr>
        <w:tc>
          <w:tcPr>
            <w:tcW w:w="2250" w:type="dxa"/>
          </w:tcPr>
          <w:p w14:paraId="6937056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7ED6EC8C"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63DB68A"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9025A79" w14:textId="77777777" w:rsidTr="00240431">
        <w:trPr>
          <w:cantSplit/>
          <w:trHeight w:val="145"/>
        </w:trPr>
        <w:tc>
          <w:tcPr>
            <w:tcW w:w="2250" w:type="dxa"/>
          </w:tcPr>
          <w:p w14:paraId="3D733334"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26357C">
              <w:rPr>
                <w:rFonts w:ascii="Arial" w:hAnsi="Arial"/>
                <w:sz w:val="22"/>
                <w:szCs w:val="22"/>
              </w:rPr>
              <w:t>B1846</w:t>
            </w:r>
            <w:r w:rsidRPr="00910FEA">
              <w:rPr>
                <w:rFonts w:ascii="Arial" w:hAnsi="Arial"/>
                <w:sz w:val="22"/>
                <w:szCs w:val="22"/>
              </w:rPr>
              <w:fldChar w:fldCharType="end"/>
            </w:r>
            <w:bookmarkEnd w:id="1"/>
          </w:p>
        </w:tc>
        <w:tc>
          <w:tcPr>
            <w:tcW w:w="5670" w:type="dxa"/>
          </w:tcPr>
          <w:p w14:paraId="07801D7F"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2" w:name="Text17"/>
        <w:tc>
          <w:tcPr>
            <w:tcW w:w="2430" w:type="dxa"/>
          </w:tcPr>
          <w:p w14:paraId="58F84F2D" w14:textId="3E26C588"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846F7">
              <w:rPr>
                <w:rFonts w:ascii="Arial" w:hAnsi="Arial"/>
                <w:sz w:val="22"/>
                <w:szCs w:val="22"/>
              </w:rPr>
              <w:t>MI-ROP-B1846-20</w:t>
            </w:r>
            <w:r w:rsidRPr="00910FEA">
              <w:rPr>
                <w:rFonts w:ascii="Arial" w:hAnsi="Arial"/>
                <w:sz w:val="22"/>
                <w:szCs w:val="22"/>
              </w:rPr>
              <w:fldChar w:fldCharType="end"/>
            </w:r>
            <w:bookmarkEnd w:id="2"/>
            <w:r w:rsidR="0042360E">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3" w:name="ROP"/>
            <w:r w:rsidRPr="00910FEA">
              <w:rPr>
                <w:rFonts w:ascii="Arial" w:hAnsi="Arial"/>
                <w:sz w:val="22"/>
                <w:szCs w:val="22"/>
              </w:rPr>
              <w:instrText xml:space="preserve"> FORMTEXT </w:instrText>
            </w:r>
            <w:r w:rsidR="006E592D">
              <w:rPr>
                <w:rFonts w:ascii="Arial" w:hAnsi="Arial"/>
                <w:sz w:val="22"/>
                <w:szCs w:val="22"/>
              </w:rPr>
            </w:r>
            <w:r w:rsidR="006E592D">
              <w:rPr>
                <w:rFonts w:ascii="Arial" w:hAnsi="Arial"/>
                <w:sz w:val="22"/>
                <w:szCs w:val="22"/>
              </w:rPr>
              <w:fldChar w:fldCharType="separate"/>
            </w:r>
            <w:r w:rsidRPr="00910FEA">
              <w:rPr>
                <w:rFonts w:ascii="Arial" w:hAnsi="Arial"/>
                <w:sz w:val="22"/>
                <w:szCs w:val="22"/>
              </w:rPr>
              <w:fldChar w:fldCharType="end"/>
            </w:r>
            <w:bookmarkEnd w:id="3"/>
          </w:p>
        </w:tc>
      </w:tr>
    </w:tbl>
    <w:p w14:paraId="7A55A7B9" w14:textId="77777777" w:rsidR="00AF4326" w:rsidRDefault="00AF4326">
      <w:pPr>
        <w:rPr>
          <w:rFonts w:ascii="Arial" w:hAnsi="Arial"/>
          <w:color w:val="000000"/>
          <w:sz w:val="14"/>
        </w:rPr>
      </w:pPr>
    </w:p>
    <w:p w14:paraId="43106742" w14:textId="77777777" w:rsidR="00AF4326" w:rsidRDefault="00AF4326">
      <w:pPr>
        <w:jc w:val="center"/>
        <w:rPr>
          <w:rFonts w:ascii="Arial" w:hAnsi="Arial"/>
          <w:sz w:val="22"/>
        </w:rPr>
      </w:pPr>
    </w:p>
    <w:p w14:paraId="7E700893" w14:textId="77777777" w:rsidR="00D230FE" w:rsidRDefault="00D230FE" w:rsidP="00D230FE">
      <w:pPr>
        <w:jc w:val="center"/>
        <w:rPr>
          <w:rFonts w:ascii="Arial" w:hAnsi="Arial"/>
          <w:b/>
          <w:noProof/>
          <w:sz w:val="22"/>
        </w:rPr>
      </w:pPr>
      <w:r>
        <w:rPr>
          <w:rFonts w:ascii="Arial" w:hAnsi="Arial"/>
          <w:b/>
          <w:sz w:val="22"/>
        </w:rPr>
        <w:fldChar w:fldCharType="begin">
          <w:ffData>
            <w:name w:val="Text40"/>
            <w:enabled/>
            <w:calcOnExit w:val="0"/>
            <w:textInput/>
          </w:ffData>
        </w:fldChar>
      </w:r>
      <w:bookmarkStart w:id="4"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Occidental Chemical Corporation</w:t>
      </w:r>
    </w:p>
    <w:p w14:paraId="6DA28007" w14:textId="2B05F3F4" w:rsidR="003D6C8F" w:rsidRPr="003D6C8F" w:rsidRDefault="00D230FE" w:rsidP="00D230FE">
      <w:pPr>
        <w:jc w:val="center"/>
        <w:rPr>
          <w:rFonts w:ascii="Arial" w:hAnsi="Arial"/>
          <w:b/>
          <w:sz w:val="22"/>
        </w:rPr>
      </w:pPr>
      <w:r>
        <w:rPr>
          <w:rFonts w:ascii="Arial" w:hAnsi="Arial"/>
          <w:b/>
          <w:noProof/>
          <w:sz w:val="22"/>
        </w:rPr>
        <w:t>Calcium Chloride Manufacturing Facility</w:t>
      </w:r>
      <w:r>
        <w:rPr>
          <w:rFonts w:ascii="Arial" w:hAnsi="Arial"/>
          <w:b/>
          <w:sz w:val="22"/>
        </w:rPr>
        <w:fldChar w:fldCharType="end"/>
      </w:r>
      <w:bookmarkEnd w:id="4"/>
    </w:p>
    <w:p w14:paraId="0E168B40" w14:textId="77777777" w:rsidR="00AF4326" w:rsidRDefault="00AF4326">
      <w:pPr>
        <w:rPr>
          <w:rFonts w:ascii="Arial" w:hAnsi="Arial"/>
          <w:sz w:val="22"/>
        </w:rPr>
      </w:pPr>
    </w:p>
    <w:p w14:paraId="11E8CFB9" w14:textId="77777777" w:rsidR="00AF4326" w:rsidRDefault="00AF4326">
      <w:pPr>
        <w:jc w:val="center"/>
        <w:rPr>
          <w:rFonts w:ascii="Arial" w:hAnsi="Arial"/>
          <w:sz w:val="22"/>
        </w:rPr>
      </w:pPr>
    </w:p>
    <w:p w14:paraId="2B75ABE6" w14:textId="52DBC35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3E4D32">
        <w:rPr>
          <w:rFonts w:ascii="Arial" w:hAnsi="Arial"/>
          <w:sz w:val="22"/>
          <w:szCs w:val="22"/>
        </w:rPr>
        <w:t>B1846</w:t>
      </w:r>
      <w:r w:rsidR="00AF4326">
        <w:rPr>
          <w:rFonts w:ascii="Arial" w:hAnsi="Arial"/>
          <w:sz w:val="22"/>
        </w:rPr>
        <w:fldChar w:fldCharType="end"/>
      </w:r>
    </w:p>
    <w:p w14:paraId="5C50592A" w14:textId="77777777" w:rsidR="00AF4326" w:rsidRDefault="00AF4326">
      <w:pPr>
        <w:jc w:val="center"/>
        <w:rPr>
          <w:rFonts w:ascii="Arial" w:hAnsi="Arial"/>
          <w:sz w:val="22"/>
        </w:rPr>
      </w:pPr>
    </w:p>
    <w:p w14:paraId="11798C7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F0E2311" w14:textId="77777777" w:rsidR="006240B1" w:rsidRDefault="006240B1">
      <w:pPr>
        <w:jc w:val="center"/>
        <w:outlineLvl w:val="0"/>
        <w:rPr>
          <w:rFonts w:ascii="Arial" w:hAnsi="Arial"/>
          <w:sz w:val="22"/>
        </w:rPr>
      </w:pPr>
    </w:p>
    <w:p w14:paraId="5C6436B7"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5"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7846F7">
        <w:rPr>
          <w:rFonts w:ascii="Arial" w:hAnsi="Arial"/>
          <w:sz w:val="22"/>
        </w:rPr>
        <w:t>1600 South Madison Street</w:t>
      </w:r>
      <w:r>
        <w:rPr>
          <w:rFonts w:ascii="Arial" w:hAnsi="Arial"/>
          <w:sz w:val="22"/>
        </w:rPr>
        <w:fldChar w:fldCharType="end"/>
      </w:r>
      <w:bookmarkEnd w:id="5"/>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6" w:name="City"/>
      <w:r>
        <w:rPr>
          <w:rFonts w:ascii="Arial" w:hAnsi="Arial"/>
          <w:sz w:val="22"/>
        </w:rPr>
        <w:instrText xml:space="preserve"> FORMTEXT </w:instrText>
      </w:r>
      <w:r>
        <w:rPr>
          <w:rFonts w:ascii="Arial" w:hAnsi="Arial"/>
          <w:sz w:val="22"/>
        </w:rPr>
      </w:r>
      <w:r>
        <w:rPr>
          <w:rFonts w:ascii="Arial" w:hAnsi="Arial"/>
          <w:sz w:val="22"/>
        </w:rPr>
        <w:fldChar w:fldCharType="separate"/>
      </w:r>
      <w:r w:rsidR="007846F7">
        <w:rPr>
          <w:rFonts w:ascii="Arial" w:hAnsi="Arial"/>
          <w:sz w:val="22"/>
        </w:rPr>
        <w:t>Ludington</w:t>
      </w:r>
      <w:r>
        <w:rPr>
          <w:rFonts w:ascii="Arial" w:hAnsi="Arial"/>
          <w:sz w:val="22"/>
        </w:rPr>
        <w:fldChar w:fldCharType="end"/>
      </w:r>
      <w:bookmarkEnd w:id="6"/>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7"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7846F7">
        <w:rPr>
          <w:rFonts w:ascii="Arial" w:hAnsi="Arial"/>
          <w:sz w:val="22"/>
        </w:rPr>
        <w:t>Mason</w:t>
      </w:r>
      <w:r w:rsidR="00D325DF">
        <w:rPr>
          <w:rFonts w:ascii="Arial" w:hAnsi="Arial"/>
          <w:sz w:val="22"/>
        </w:rPr>
        <w:fldChar w:fldCharType="end"/>
      </w:r>
      <w:bookmarkEnd w:id="7"/>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8" w:name="Zip"/>
      <w:r>
        <w:rPr>
          <w:rFonts w:ascii="Arial" w:hAnsi="Arial"/>
          <w:sz w:val="22"/>
        </w:rPr>
        <w:instrText xml:space="preserve"> FORMTEXT </w:instrText>
      </w:r>
      <w:r>
        <w:rPr>
          <w:rFonts w:ascii="Arial" w:hAnsi="Arial"/>
          <w:sz w:val="22"/>
        </w:rPr>
      </w:r>
      <w:r>
        <w:rPr>
          <w:rFonts w:ascii="Arial" w:hAnsi="Arial"/>
          <w:sz w:val="22"/>
        </w:rPr>
        <w:fldChar w:fldCharType="separate"/>
      </w:r>
      <w:r w:rsidR="007846F7">
        <w:rPr>
          <w:rFonts w:ascii="Arial" w:hAnsi="Arial"/>
          <w:sz w:val="22"/>
        </w:rPr>
        <w:t>49461</w:t>
      </w:r>
      <w:r>
        <w:rPr>
          <w:rFonts w:ascii="Arial" w:hAnsi="Arial"/>
          <w:sz w:val="22"/>
        </w:rPr>
        <w:fldChar w:fldCharType="end"/>
      </w:r>
      <w:bookmarkEnd w:id="8"/>
    </w:p>
    <w:p w14:paraId="0B93E7EB" w14:textId="77777777" w:rsidR="00AF4326" w:rsidRDefault="00AF4326">
      <w:pPr>
        <w:jc w:val="center"/>
        <w:rPr>
          <w:rFonts w:ascii="Arial" w:hAnsi="Arial"/>
          <w:sz w:val="22"/>
        </w:rPr>
      </w:pPr>
    </w:p>
    <w:p w14:paraId="4434E941" w14:textId="443968E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9"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7846F7">
        <w:rPr>
          <w:rFonts w:ascii="Arial" w:hAnsi="Arial"/>
          <w:noProof/>
          <w:sz w:val="22"/>
        </w:rPr>
        <w:t>MI-ROP-B1846-20</w:t>
      </w:r>
      <w:r w:rsidR="00F478F0">
        <w:rPr>
          <w:rFonts w:ascii="Arial" w:hAnsi="Arial"/>
          <w:sz w:val="22"/>
        </w:rPr>
        <w:fldChar w:fldCharType="end"/>
      </w:r>
      <w:bookmarkEnd w:id="9"/>
      <w:r w:rsidR="0042360E">
        <w:rPr>
          <w:rFonts w:ascii="Arial" w:hAnsi="Arial"/>
          <w:sz w:val="22"/>
        </w:rPr>
        <w:t>21</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3CE53602" w14:textId="77777777" w:rsidR="00AF4326" w:rsidRDefault="00AF4326">
      <w:pPr>
        <w:ind w:left="3150"/>
        <w:rPr>
          <w:rFonts w:ascii="Arial" w:hAnsi="Arial"/>
          <w:sz w:val="22"/>
        </w:rPr>
      </w:pPr>
    </w:p>
    <w:p w14:paraId="4055CAEF" w14:textId="76DA0991"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17CB9">
        <w:rPr>
          <w:rFonts w:ascii="Arial" w:hAnsi="Arial"/>
          <w:sz w:val="22"/>
        </w:rPr>
        <w:t>July 5, 2021</w:t>
      </w:r>
    </w:p>
    <w:p w14:paraId="45DB186E" w14:textId="77777777" w:rsidR="00DB5924" w:rsidRPr="007129B8" w:rsidRDefault="00DB5924">
      <w:pPr>
        <w:pStyle w:val="BodyText"/>
      </w:pPr>
    </w:p>
    <w:p w14:paraId="0144FBAC" w14:textId="77777777" w:rsidR="00644884" w:rsidRDefault="00644884" w:rsidP="00DB5924">
      <w:pPr>
        <w:jc w:val="both"/>
        <w:rPr>
          <w:rFonts w:ascii="Arial" w:hAnsi="Arial"/>
          <w:sz w:val="22"/>
        </w:rPr>
      </w:pPr>
    </w:p>
    <w:p w14:paraId="4E77A271" w14:textId="77777777" w:rsidR="00644884" w:rsidRDefault="00644884" w:rsidP="00DB5924">
      <w:pPr>
        <w:jc w:val="both"/>
        <w:rPr>
          <w:rFonts w:ascii="Arial" w:hAnsi="Arial"/>
          <w:sz w:val="22"/>
        </w:rPr>
      </w:pPr>
    </w:p>
    <w:p w14:paraId="5E9FA24A" w14:textId="77777777" w:rsidR="00644884" w:rsidRDefault="00644884" w:rsidP="00DB5924">
      <w:pPr>
        <w:jc w:val="both"/>
        <w:rPr>
          <w:rFonts w:ascii="Arial" w:hAnsi="Arial"/>
          <w:sz w:val="22"/>
        </w:rPr>
      </w:pPr>
    </w:p>
    <w:p w14:paraId="2D21E300" w14:textId="7CED0B23"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w:t>
      </w:r>
    </w:p>
    <w:p w14:paraId="080E42FB" w14:textId="77777777" w:rsidR="00AF4326" w:rsidRDefault="00AF4326">
      <w:pPr>
        <w:rPr>
          <w:rFonts w:ascii="Arial" w:hAnsi="Arial"/>
          <w:sz w:val="22"/>
        </w:rPr>
      </w:pPr>
    </w:p>
    <w:p w14:paraId="262C51B4" w14:textId="77777777" w:rsidR="00AF4326" w:rsidRDefault="00AF4326">
      <w:pPr>
        <w:rPr>
          <w:rFonts w:ascii="Arial" w:hAnsi="Arial"/>
          <w:sz w:val="22"/>
        </w:rPr>
      </w:pPr>
    </w:p>
    <w:p w14:paraId="0D473AEA" w14:textId="77777777" w:rsidR="00AF4326" w:rsidRDefault="00AF4326">
      <w:pPr>
        <w:rPr>
          <w:rFonts w:ascii="Arial" w:hAnsi="Arial"/>
          <w:sz w:val="22"/>
        </w:rPr>
      </w:pPr>
    </w:p>
    <w:p w14:paraId="00ABD24B" w14:textId="77777777" w:rsidR="00AF4326" w:rsidRDefault="00AF4326">
      <w:pPr>
        <w:rPr>
          <w:rFonts w:ascii="Arial" w:hAnsi="Arial"/>
          <w:sz w:val="22"/>
        </w:rPr>
      </w:pPr>
    </w:p>
    <w:p w14:paraId="5AAF2BF6" w14:textId="77777777" w:rsidR="00AF4326" w:rsidRDefault="00AF4326">
      <w:pPr>
        <w:rPr>
          <w:rFonts w:ascii="Arial" w:hAnsi="Arial"/>
          <w:sz w:val="22"/>
        </w:rPr>
      </w:pPr>
    </w:p>
    <w:p w14:paraId="0D36565C" w14:textId="77777777" w:rsidR="00AF4326" w:rsidRDefault="00AF4326">
      <w:pPr>
        <w:rPr>
          <w:rFonts w:ascii="Arial" w:hAnsi="Arial"/>
          <w:sz w:val="22"/>
        </w:rPr>
      </w:pPr>
    </w:p>
    <w:p w14:paraId="789BCC21" w14:textId="77777777" w:rsidR="00DB5924" w:rsidRDefault="00DB5924">
      <w:pPr>
        <w:rPr>
          <w:rFonts w:ascii="Arial" w:hAnsi="Arial"/>
          <w:sz w:val="22"/>
        </w:rPr>
      </w:pPr>
    </w:p>
    <w:p w14:paraId="0BF2FD7C" w14:textId="77777777" w:rsidR="00DB5924" w:rsidRDefault="00DB5924">
      <w:pPr>
        <w:rPr>
          <w:rFonts w:ascii="Arial" w:hAnsi="Arial"/>
          <w:sz w:val="22"/>
        </w:rPr>
      </w:pPr>
    </w:p>
    <w:p w14:paraId="03F33C51" w14:textId="77777777" w:rsidR="00DB5924" w:rsidRDefault="00DB5924">
      <w:pPr>
        <w:rPr>
          <w:rFonts w:ascii="Arial" w:hAnsi="Arial"/>
          <w:sz w:val="22"/>
        </w:rPr>
      </w:pPr>
    </w:p>
    <w:p w14:paraId="255DA0BB" w14:textId="77777777" w:rsidR="00DB5924" w:rsidRDefault="00DB5924">
      <w:pPr>
        <w:rPr>
          <w:rFonts w:ascii="Arial" w:hAnsi="Arial"/>
          <w:sz w:val="22"/>
        </w:rPr>
      </w:pPr>
    </w:p>
    <w:p w14:paraId="13EBED58" w14:textId="77777777" w:rsidR="00DB5924" w:rsidRDefault="00DB5924">
      <w:pPr>
        <w:rPr>
          <w:rFonts w:ascii="Arial" w:hAnsi="Arial"/>
          <w:sz w:val="22"/>
        </w:rPr>
      </w:pPr>
    </w:p>
    <w:p w14:paraId="5CFD006A" w14:textId="77777777" w:rsidR="00DB5924" w:rsidRDefault="00DB5924">
      <w:pPr>
        <w:rPr>
          <w:rFonts w:ascii="Arial" w:hAnsi="Arial"/>
          <w:sz w:val="22"/>
        </w:rPr>
      </w:pPr>
    </w:p>
    <w:p w14:paraId="7105CC3B" w14:textId="77777777" w:rsidR="00DB5924" w:rsidRDefault="00DB5924">
      <w:pPr>
        <w:rPr>
          <w:rFonts w:ascii="Arial" w:hAnsi="Arial"/>
          <w:sz w:val="22"/>
        </w:rPr>
      </w:pPr>
    </w:p>
    <w:p w14:paraId="0678D897" w14:textId="77777777" w:rsidR="00DB5924" w:rsidRDefault="00DB5924">
      <w:pPr>
        <w:rPr>
          <w:rFonts w:ascii="Arial" w:hAnsi="Arial"/>
          <w:sz w:val="22"/>
        </w:rPr>
      </w:pPr>
    </w:p>
    <w:p w14:paraId="6519D4B9" w14:textId="77777777" w:rsidR="00AF4326" w:rsidRDefault="00AF4326">
      <w:pPr>
        <w:rPr>
          <w:rFonts w:ascii="Arial" w:hAnsi="Arial"/>
          <w:sz w:val="22"/>
        </w:rPr>
      </w:pPr>
    </w:p>
    <w:p w14:paraId="2B029C11" w14:textId="77777777" w:rsidR="00AF4326" w:rsidRDefault="00AF4326">
      <w:pPr>
        <w:rPr>
          <w:rFonts w:ascii="Arial" w:hAnsi="Arial"/>
          <w:sz w:val="22"/>
        </w:rPr>
      </w:pPr>
    </w:p>
    <w:p w14:paraId="1E2A105E" w14:textId="77777777" w:rsidR="00AF4326" w:rsidRDefault="00AF4326">
      <w:pPr>
        <w:rPr>
          <w:rFonts w:ascii="Arial" w:hAnsi="Arial"/>
          <w:sz w:val="22"/>
        </w:rPr>
      </w:pPr>
    </w:p>
    <w:p w14:paraId="4EC2B7F8" w14:textId="77777777" w:rsidR="00644884" w:rsidRDefault="00644884">
      <w:pPr>
        <w:rPr>
          <w:rFonts w:ascii="Arial" w:hAnsi="Arial"/>
          <w:sz w:val="22"/>
        </w:rPr>
      </w:pPr>
    </w:p>
    <w:p w14:paraId="42C5AA20" w14:textId="77777777" w:rsidR="008F281C" w:rsidRDefault="008F281C" w:rsidP="00644884">
      <w:pPr>
        <w:rPr>
          <w:rFonts w:ascii="Arial" w:hAnsi="Arial"/>
          <w:sz w:val="22"/>
        </w:rPr>
      </w:pPr>
    </w:p>
    <w:p w14:paraId="40D3FF20" w14:textId="77777777" w:rsidR="008F281C" w:rsidRPr="008F281C" w:rsidRDefault="008F281C" w:rsidP="008F281C">
      <w:pPr>
        <w:rPr>
          <w:rFonts w:ascii="Arial" w:hAnsi="Arial"/>
          <w:sz w:val="22"/>
        </w:rPr>
      </w:pPr>
    </w:p>
    <w:p w14:paraId="392375C2" w14:textId="77777777" w:rsidR="008F281C" w:rsidRPr="008F281C" w:rsidRDefault="008F281C" w:rsidP="008F281C">
      <w:pPr>
        <w:rPr>
          <w:rFonts w:ascii="Arial" w:hAnsi="Arial"/>
          <w:sz w:val="22"/>
        </w:rPr>
      </w:pPr>
    </w:p>
    <w:p w14:paraId="05BF032E" w14:textId="77777777" w:rsidR="008F281C" w:rsidRPr="008F281C" w:rsidRDefault="008F281C" w:rsidP="008F281C">
      <w:pPr>
        <w:rPr>
          <w:rFonts w:ascii="Arial" w:hAnsi="Arial"/>
          <w:sz w:val="22"/>
        </w:rPr>
      </w:pPr>
    </w:p>
    <w:p w14:paraId="21CF9522" w14:textId="77777777" w:rsidR="008F281C" w:rsidRPr="008F281C" w:rsidRDefault="008F281C" w:rsidP="008F281C">
      <w:pPr>
        <w:rPr>
          <w:rFonts w:ascii="Arial" w:hAnsi="Arial"/>
          <w:sz w:val="22"/>
        </w:rPr>
      </w:pPr>
    </w:p>
    <w:p w14:paraId="7DCB7B9A" w14:textId="77777777" w:rsidR="008F281C" w:rsidRDefault="008F281C" w:rsidP="00644884">
      <w:pPr>
        <w:rPr>
          <w:rFonts w:ascii="Arial" w:hAnsi="Arial"/>
          <w:sz w:val="22"/>
        </w:rPr>
      </w:pPr>
    </w:p>
    <w:p w14:paraId="1F188C6C" w14:textId="11978B66" w:rsidR="00AF4326" w:rsidRDefault="00644884" w:rsidP="00644884">
      <w:pPr>
        <w:rPr>
          <w:rFonts w:ascii="Arial" w:hAnsi="Arial"/>
          <w:sz w:val="22"/>
        </w:rPr>
      </w:pPr>
      <w:r w:rsidRPr="008F281C">
        <w:rPr>
          <w:rFonts w:ascii="Arial" w:hAnsi="Arial"/>
          <w:sz w:val="22"/>
        </w:rPr>
        <w:br w:type="page"/>
      </w:r>
    </w:p>
    <w:p w14:paraId="0BCFD139" w14:textId="77777777" w:rsidR="00AF4326" w:rsidRDefault="00AF4326">
      <w:pPr>
        <w:jc w:val="center"/>
        <w:outlineLvl w:val="0"/>
        <w:rPr>
          <w:rFonts w:ascii="Arial" w:hAnsi="Arial"/>
          <w:b/>
          <w:sz w:val="22"/>
        </w:rPr>
      </w:pPr>
      <w:r>
        <w:rPr>
          <w:rFonts w:ascii="Arial" w:hAnsi="Arial"/>
          <w:b/>
          <w:sz w:val="22"/>
        </w:rPr>
        <w:lastRenderedPageBreak/>
        <w:t>TABLE OF CONTENTS</w:t>
      </w:r>
    </w:p>
    <w:p w14:paraId="30EFBA9D" w14:textId="1614574D" w:rsidR="00175395"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175395">
        <w:rPr>
          <w:noProof/>
        </w:rPr>
        <w:t>JULY 5, 2021 - STAFF REPORT</w:t>
      </w:r>
      <w:r w:rsidR="00175395">
        <w:rPr>
          <w:noProof/>
        </w:rPr>
        <w:tab/>
      </w:r>
      <w:r w:rsidR="00175395">
        <w:rPr>
          <w:noProof/>
        </w:rPr>
        <w:fldChar w:fldCharType="begin"/>
      </w:r>
      <w:r w:rsidR="00175395">
        <w:rPr>
          <w:noProof/>
        </w:rPr>
        <w:instrText xml:space="preserve"> PAGEREF _Toc84330844 \h </w:instrText>
      </w:r>
      <w:r w:rsidR="00175395">
        <w:rPr>
          <w:noProof/>
        </w:rPr>
      </w:r>
      <w:r w:rsidR="00175395">
        <w:rPr>
          <w:noProof/>
        </w:rPr>
        <w:fldChar w:fldCharType="separate"/>
      </w:r>
      <w:r w:rsidR="003E4D32">
        <w:rPr>
          <w:noProof/>
        </w:rPr>
        <w:t>3</w:t>
      </w:r>
      <w:r w:rsidR="00175395">
        <w:rPr>
          <w:noProof/>
        </w:rPr>
        <w:fldChar w:fldCharType="end"/>
      </w:r>
    </w:p>
    <w:p w14:paraId="77D6D5E0" w14:textId="5091F569" w:rsidR="00175395" w:rsidRDefault="00175395">
      <w:pPr>
        <w:pStyle w:val="TOC1"/>
        <w:tabs>
          <w:tab w:val="right" w:pos="10214"/>
        </w:tabs>
        <w:rPr>
          <w:rFonts w:asciiTheme="minorHAnsi" w:eastAsiaTheme="minorEastAsia" w:hAnsiTheme="minorHAnsi" w:cstheme="minorBidi"/>
          <w:b w:val="0"/>
          <w:noProof/>
          <w:szCs w:val="22"/>
        </w:rPr>
      </w:pPr>
      <w:r>
        <w:rPr>
          <w:noProof/>
        </w:rPr>
        <w:t>AUGUST 9, 2021 - STAFF REPORT ADDENDUM</w:t>
      </w:r>
      <w:r>
        <w:rPr>
          <w:noProof/>
        </w:rPr>
        <w:tab/>
      </w:r>
      <w:r>
        <w:rPr>
          <w:noProof/>
        </w:rPr>
        <w:fldChar w:fldCharType="begin"/>
      </w:r>
      <w:r>
        <w:rPr>
          <w:noProof/>
        </w:rPr>
        <w:instrText xml:space="preserve"> PAGEREF _Toc84330845 \h </w:instrText>
      </w:r>
      <w:r>
        <w:rPr>
          <w:noProof/>
        </w:rPr>
      </w:r>
      <w:r>
        <w:rPr>
          <w:noProof/>
        </w:rPr>
        <w:fldChar w:fldCharType="separate"/>
      </w:r>
      <w:r w:rsidR="003E4D32">
        <w:rPr>
          <w:noProof/>
        </w:rPr>
        <w:t>9</w:t>
      </w:r>
      <w:r>
        <w:rPr>
          <w:noProof/>
        </w:rPr>
        <w:fldChar w:fldCharType="end"/>
      </w:r>
    </w:p>
    <w:p w14:paraId="3977D2C4" w14:textId="07D7DF1A" w:rsidR="0024506D"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24506D" w14:paraId="5AF4DFD8" w14:textId="77777777" w:rsidTr="00DE538D">
        <w:tc>
          <w:tcPr>
            <w:tcW w:w="2250" w:type="dxa"/>
          </w:tcPr>
          <w:p w14:paraId="44DD873D" w14:textId="77777777" w:rsidR="0024506D" w:rsidRDefault="0024506D" w:rsidP="00DE538D">
            <w:pPr>
              <w:jc w:val="center"/>
              <w:rPr>
                <w:rFonts w:ascii="Arial" w:hAnsi="Arial"/>
                <w:sz w:val="16"/>
              </w:rPr>
            </w:pPr>
          </w:p>
        </w:tc>
        <w:tc>
          <w:tcPr>
            <w:tcW w:w="5670" w:type="dxa"/>
          </w:tcPr>
          <w:p w14:paraId="019A076E" w14:textId="77777777" w:rsidR="0024506D" w:rsidRDefault="0024506D" w:rsidP="00DE538D">
            <w:pPr>
              <w:ind w:left="-108" w:right="-140"/>
              <w:jc w:val="center"/>
              <w:rPr>
                <w:rFonts w:ascii="Arial" w:hAnsi="Arial"/>
              </w:rPr>
            </w:pPr>
            <w:r>
              <w:rPr>
                <w:rFonts w:ascii="Arial" w:hAnsi="Arial"/>
              </w:rPr>
              <w:t>Michigan Department of Environment, Great Lakes, and Energy</w:t>
            </w:r>
          </w:p>
          <w:p w14:paraId="0D1BB964" w14:textId="77777777" w:rsidR="0024506D" w:rsidRDefault="0024506D" w:rsidP="00DE538D">
            <w:pPr>
              <w:jc w:val="center"/>
              <w:rPr>
                <w:rFonts w:ascii="Arial" w:hAnsi="Arial"/>
                <w:sz w:val="16"/>
              </w:rPr>
            </w:pPr>
            <w:r>
              <w:rPr>
                <w:rFonts w:ascii="Arial" w:hAnsi="Arial"/>
              </w:rPr>
              <w:t>Air Quality Division</w:t>
            </w:r>
          </w:p>
        </w:tc>
        <w:tc>
          <w:tcPr>
            <w:tcW w:w="2430" w:type="dxa"/>
          </w:tcPr>
          <w:p w14:paraId="7BA3EE2B" w14:textId="77777777" w:rsidR="0024506D" w:rsidRDefault="0024506D" w:rsidP="00DE538D">
            <w:pPr>
              <w:jc w:val="center"/>
              <w:rPr>
                <w:rFonts w:ascii="Arial" w:hAnsi="Arial"/>
                <w:b/>
                <w:sz w:val="24"/>
              </w:rPr>
            </w:pPr>
          </w:p>
        </w:tc>
      </w:tr>
      <w:tr w:rsidR="0024506D" w14:paraId="1A7A1636" w14:textId="77777777" w:rsidTr="00DE538D">
        <w:trPr>
          <w:cantSplit/>
          <w:trHeight w:val="146"/>
        </w:trPr>
        <w:tc>
          <w:tcPr>
            <w:tcW w:w="2250" w:type="dxa"/>
          </w:tcPr>
          <w:p w14:paraId="7F3C3935" w14:textId="77777777" w:rsidR="0024506D" w:rsidRPr="00DB5924" w:rsidRDefault="0024506D" w:rsidP="00DE538D">
            <w:pPr>
              <w:pStyle w:val="Header"/>
              <w:jc w:val="center"/>
              <w:rPr>
                <w:rFonts w:ascii="Arial" w:hAnsi="Arial"/>
                <w:b/>
                <w:sz w:val="16"/>
              </w:rPr>
            </w:pPr>
            <w:r w:rsidRPr="00DB5924">
              <w:rPr>
                <w:rFonts w:ascii="Arial" w:hAnsi="Arial"/>
                <w:b/>
                <w:sz w:val="16"/>
              </w:rPr>
              <w:t>State Registration Number</w:t>
            </w:r>
          </w:p>
        </w:tc>
        <w:tc>
          <w:tcPr>
            <w:tcW w:w="5670" w:type="dxa"/>
          </w:tcPr>
          <w:p w14:paraId="446B9AFE" w14:textId="77777777" w:rsidR="0024506D" w:rsidRDefault="0024506D" w:rsidP="00DE538D">
            <w:pPr>
              <w:pStyle w:val="Header"/>
              <w:jc w:val="center"/>
              <w:rPr>
                <w:rFonts w:ascii="Arial" w:hAnsi="Arial"/>
                <w:b/>
                <w:sz w:val="28"/>
              </w:rPr>
            </w:pPr>
            <w:r>
              <w:rPr>
                <w:rFonts w:ascii="Arial" w:hAnsi="Arial"/>
                <w:b/>
                <w:sz w:val="28"/>
              </w:rPr>
              <w:t>RENEWABLE OPERATING PERMIT</w:t>
            </w:r>
          </w:p>
        </w:tc>
        <w:tc>
          <w:tcPr>
            <w:tcW w:w="2430" w:type="dxa"/>
          </w:tcPr>
          <w:p w14:paraId="6F25DC1C" w14:textId="77777777" w:rsidR="0024506D" w:rsidRPr="00DB5924" w:rsidRDefault="0024506D" w:rsidP="00DE538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4506D" w14:paraId="6B44B498" w14:textId="77777777" w:rsidTr="00DE538D">
        <w:trPr>
          <w:cantSplit/>
          <w:trHeight w:val="145"/>
        </w:trPr>
        <w:tc>
          <w:tcPr>
            <w:tcW w:w="2250" w:type="dxa"/>
          </w:tcPr>
          <w:p w14:paraId="58B2C8CB" w14:textId="77777777" w:rsidR="0024506D" w:rsidRPr="00910FEA" w:rsidRDefault="0024506D" w:rsidP="00DE538D">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7846F7">
              <w:rPr>
                <w:rFonts w:ascii="Arial" w:hAnsi="Arial"/>
                <w:sz w:val="22"/>
                <w:szCs w:val="22"/>
              </w:rPr>
              <w:t>B1846</w:t>
            </w:r>
            <w:r w:rsidRPr="00910FEA">
              <w:rPr>
                <w:rFonts w:ascii="Arial" w:hAnsi="Arial"/>
                <w:sz w:val="22"/>
                <w:szCs w:val="22"/>
              </w:rPr>
              <w:fldChar w:fldCharType="end"/>
            </w:r>
          </w:p>
        </w:tc>
        <w:tc>
          <w:tcPr>
            <w:tcW w:w="5670" w:type="dxa"/>
          </w:tcPr>
          <w:p w14:paraId="105CA843" w14:textId="02056B45" w:rsidR="0024506D" w:rsidRPr="0024506D" w:rsidRDefault="00617CB9" w:rsidP="008F281C">
            <w:pPr>
              <w:pStyle w:val="Heading1"/>
            </w:pPr>
            <w:bookmarkStart w:id="10" w:name="_Toc84330844"/>
            <w:r>
              <w:t>JULY 5, 2021</w:t>
            </w:r>
            <w:r w:rsidR="0024506D" w:rsidRPr="0024506D">
              <w:t xml:space="preserve"> - STAFF REPORT</w:t>
            </w:r>
            <w:bookmarkEnd w:id="10"/>
          </w:p>
        </w:tc>
        <w:tc>
          <w:tcPr>
            <w:tcW w:w="2430" w:type="dxa"/>
          </w:tcPr>
          <w:p w14:paraId="4DAFC5D1" w14:textId="250DD260" w:rsidR="0024506D" w:rsidRPr="00910FEA" w:rsidRDefault="0024506D" w:rsidP="00DE538D">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846F7">
              <w:rPr>
                <w:rFonts w:ascii="Arial" w:hAnsi="Arial"/>
                <w:sz w:val="22"/>
                <w:szCs w:val="22"/>
              </w:rPr>
              <w:t>MI-ROP-B1846-20</w:t>
            </w:r>
            <w:r w:rsidRPr="00910FEA">
              <w:rPr>
                <w:rFonts w:ascii="Arial" w:hAnsi="Arial"/>
                <w:sz w:val="22"/>
                <w:szCs w:val="22"/>
              </w:rPr>
              <w:fldChar w:fldCharType="end"/>
            </w:r>
            <w:r w:rsidR="00175395">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6E592D">
              <w:rPr>
                <w:rFonts w:ascii="Arial" w:hAnsi="Arial"/>
                <w:sz w:val="22"/>
                <w:szCs w:val="22"/>
              </w:rPr>
            </w:r>
            <w:r w:rsidR="006E592D">
              <w:rPr>
                <w:rFonts w:ascii="Arial" w:hAnsi="Arial"/>
                <w:sz w:val="22"/>
                <w:szCs w:val="22"/>
              </w:rPr>
              <w:fldChar w:fldCharType="separate"/>
            </w:r>
            <w:r w:rsidRPr="00910FEA">
              <w:rPr>
                <w:rFonts w:ascii="Arial" w:hAnsi="Arial"/>
                <w:sz w:val="22"/>
                <w:szCs w:val="22"/>
              </w:rPr>
              <w:fldChar w:fldCharType="end"/>
            </w:r>
          </w:p>
        </w:tc>
      </w:tr>
    </w:tbl>
    <w:p w14:paraId="046A60C3" w14:textId="77777777" w:rsidR="00AF4326" w:rsidRPr="00CB60BD" w:rsidRDefault="00AF4326" w:rsidP="00EE5339">
      <w:pPr>
        <w:pStyle w:val="Header"/>
        <w:tabs>
          <w:tab w:val="clear" w:pos="4320"/>
          <w:tab w:val="clear" w:pos="8640"/>
        </w:tabs>
        <w:rPr>
          <w:rFonts w:ascii="Arial" w:hAnsi="Arial"/>
          <w:sz w:val="22"/>
        </w:rPr>
      </w:pPr>
    </w:p>
    <w:p w14:paraId="000EC534"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51AFFD62" w14:textId="77777777" w:rsidR="00AF4326" w:rsidRPr="00290754" w:rsidRDefault="00AF4326">
      <w:pPr>
        <w:jc w:val="both"/>
        <w:rPr>
          <w:rFonts w:ascii="Arial" w:hAnsi="Arial" w:cs="Arial"/>
          <w:sz w:val="22"/>
          <w:szCs w:val="22"/>
        </w:rPr>
      </w:pPr>
    </w:p>
    <w:p w14:paraId="679879D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F87CB8E" w14:textId="77777777" w:rsidR="00DB5924" w:rsidRPr="00290754" w:rsidRDefault="00DB5924" w:rsidP="00167B85">
      <w:pPr>
        <w:jc w:val="both"/>
        <w:rPr>
          <w:rFonts w:ascii="Arial" w:hAnsi="Arial" w:cs="Arial"/>
          <w:sz w:val="22"/>
          <w:szCs w:val="22"/>
        </w:rPr>
      </w:pPr>
    </w:p>
    <w:p w14:paraId="7798F03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1450BFB" w14:textId="77777777" w:rsidR="00DB5924" w:rsidRPr="00290754" w:rsidRDefault="00DB5924" w:rsidP="00DB5924">
      <w:pPr>
        <w:rPr>
          <w:rFonts w:ascii="Arial" w:hAnsi="Arial" w:cs="Arial"/>
          <w:sz w:val="22"/>
          <w:szCs w:val="22"/>
        </w:rPr>
      </w:pPr>
    </w:p>
    <w:p w14:paraId="10E98277"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693EC062"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7846F7" w:rsidRPr="00290754" w14:paraId="6B170878" w14:textId="77777777" w:rsidTr="007846F7">
        <w:tc>
          <w:tcPr>
            <w:tcW w:w="5040" w:type="dxa"/>
          </w:tcPr>
          <w:p w14:paraId="27674F70" w14:textId="77777777" w:rsidR="007846F7" w:rsidRPr="00290754" w:rsidRDefault="007846F7" w:rsidP="007846F7">
            <w:pPr>
              <w:rPr>
                <w:rFonts w:ascii="Arial" w:hAnsi="Arial" w:cs="Arial"/>
                <w:sz w:val="22"/>
                <w:szCs w:val="22"/>
              </w:rPr>
            </w:pPr>
            <w:r w:rsidRPr="00290754">
              <w:rPr>
                <w:rFonts w:ascii="Arial" w:hAnsi="Arial" w:cs="Arial"/>
                <w:sz w:val="22"/>
                <w:szCs w:val="22"/>
              </w:rPr>
              <w:t>Stationary Source Mailing Address:</w:t>
            </w:r>
          </w:p>
        </w:tc>
        <w:tc>
          <w:tcPr>
            <w:tcW w:w="5220" w:type="dxa"/>
          </w:tcPr>
          <w:p w14:paraId="415F3B60" w14:textId="77777777" w:rsidR="007846F7" w:rsidRDefault="007846F7" w:rsidP="007846F7">
            <w:pPr>
              <w:rPr>
                <w:rFonts w:ascii="Arial" w:hAnsi="Arial" w:cs="Arial"/>
                <w:sz w:val="22"/>
                <w:szCs w:val="22"/>
              </w:rPr>
            </w:pPr>
            <w:r>
              <w:rPr>
                <w:rFonts w:ascii="Arial" w:hAnsi="Arial" w:cs="Arial"/>
                <w:sz w:val="22"/>
                <w:szCs w:val="22"/>
              </w:rPr>
              <w:t>Occidental Chemical Corporation</w:t>
            </w:r>
          </w:p>
          <w:p w14:paraId="7D75BAD9" w14:textId="77777777" w:rsidR="007846F7" w:rsidRDefault="007846F7" w:rsidP="007846F7">
            <w:pPr>
              <w:rPr>
                <w:rFonts w:ascii="Arial" w:hAnsi="Arial" w:cs="Arial"/>
                <w:sz w:val="22"/>
                <w:szCs w:val="22"/>
              </w:rPr>
            </w:pPr>
            <w:r>
              <w:rPr>
                <w:rFonts w:ascii="Arial" w:hAnsi="Arial" w:cs="Arial"/>
                <w:sz w:val="22"/>
                <w:szCs w:val="22"/>
              </w:rPr>
              <w:t>1600 South Madison Street</w:t>
            </w:r>
          </w:p>
          <w:p w14:paraId="288E0308" w14:textId="77777777" w:rsidR="007846F7" w:rsidRPr="00290754" w:rsidRDefault="007846F7" w:rsidP="007846F7">
            <w:pPr>
              <w:rPr>
                <w:rFonts w:ascii="Arial" w:hAnsi="Arial" w:cs="Arial"/>
                <w:sz w:val="22"/>
                <w:szCs w:val="22"/>
              </w:rPr>
            </w:pPr>
            <w:r>
              <w:rPr>
                <w:rFonts w:ascii="Arial" w:hAnsi="Arial" w:cs="Arial"/>
                <w:sz w:val="22"/>
                <w:szCs w:val="22"/>
              </w:rPr>
              <w:t>Ludington</w:t>
            </w:r>
            <w:r w:rsidRPr="00290754">
              <w:rPr>
                <w:rFonts w:ascii="Arial" w:hAnsi="Arial" w:cs="Arial"/>
                <w:sz w:val="22"/>
                <w:szCs w:val="22"/>
              </w:rPr>
              <w:t>, Michigan</w:t>
            </w:r>
            <w:r>
              <w:rPr>
                <w:rFonts w:ascii="Arial" w:hAnsi="Arial" w:cs="Arial"/>
                <w:sz w:val="22"/>
                <w:szCs w:val="22"/>
              </w:rPr>
              <w:t xml:space="preserve"> 49461-2597</w:t>
            </w:r>
            <w:r w:rsidRPr="00290754">
              <w:rPr>
                <w:rFonts w:ascii="Arial" w:hAnsi="Arial" w:cs="Arial"/>
                <w:sz w:val="22"/>
                <w:szCs w:val="22"/>
              </w:rPr>
              <w:t xml:space="preserve"> </w:t>
            </w:r>
          </w:p>
        </w:tc>
      </w:tr>
      <w:tr w:rsidR="007846F7" w:rsidRPr="00290754" w14:paraId="3B7EDC57" w14:textId="77777777" w:rsidTr="007846F7">
        <w:trPr>
          <w:trHeight w:val="273"/>
        </w:trPr>
        <w:tc>
          <w:tcPr>
            <w:tcW w:w="5040" w:type="dxa"/>
          </w:tcPr>
          <w:p w14:paraId="6DACD721" w14:textId="77777777" w:rsidR="007846F7" w:rsidRPr="00290754" w:rsidRDefault="007846F7" w:rsidP="007846F7">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AC610CA" w14:textId="77777777" w:rsidR="007846F7" w:rsidRPr="00290754" w:rsidRDefault="007846F7" w:rsidP="007846F7">
            <w:pPr>
              <w:rPr>
                <w:rFonts w:ascii="Arial" w:hAnsi="Arial" w:cs="Arial"/>
                <w:sz w:val="22"/>
                <w:szCs w:val="22"/>
              </w:rPr>
            </w:pPr>
            <w:r>
              <w:rPr>
                <w:rFonts w:ascii="Arial" w:hAnsi="Arial" w:cs="Arial"/>
                <w:sz w:val="22"/>
                <w:szCs w:val="22"/>
              </w:rPr>
              <w:t>B1846</w:t>
            </w:r>
          </w:p>
        </w:tc>
      </w:tr>
      <w:tr w:rsidR="007846F7" w:rsidRPr="00290754" w14:paraId="43687C9E" w14:textId="77777777" w:rsidTr="007846F7">
        <w:tc>
          <w:tcPr>
            <w:tcW w:w="5040" w:type="dxa"/>
          </w:tcPr>
          <w:p w14:paraId="0CD7CFF9" w14:textId="77777777" w:rsidR="007846F7" w:rsidRPr="00290754" w:rsidRDefault="007846F7" w:rsidP="007846F7">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220" w:type="dxa"/>
          </w:tcPr>
          <w:p w14:paraId="4E52392E" w14:textId="77777777" w:rsidR="007846F7" w:rsidRPr="00290754" w:rsidRDefault="007846F7" w:rsidP="007846F7">
            <w:pPr>
              <w:rPr>
                <w:rFonts w:ascii="Arial" w:hAnsi="Arial" w:cs="Arial"/>
                <w:sz w:val="22"/>
                <w:szCs w:val="22"/>
              </w:rPr>
            </w:pPr>
            <w:r>
              <w:rPr>
                <w:rFonts w:ascii="Arial" w:hAnsi="Arial" w:cs="Arial"/>
                <w:sz w:val="22"/>
                <w:szCs w:val="22"/>
              </w:rPr>
              <w:t>325180</w:t>
            </w:r>
          </w:p>
        </w:tc>
      </w:tr>
      <w:tr w:rsidR="007846F7" w:rsidRPr="00290754" w14:paraId="29C68DE4" w14:textId="77777777" w:rsidTr="007846F7">
        <w:tc>
          <w:tcPr>
            <w:tcW w:w="5040" w:type="dxa"/>
          </w:tcPr>
          <w:p w14:paraId="1A818A40" w14:textId="77777777" w:rsidR="007846F7" w:rsidRPr="00290754" w:rsidRDefault="007846F7" w:rsidP="007846F7">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6A16C59" w14:textId="77777777" w:rsidR="007846F7" w:rsidRPr="00290754" w:rsidRDefault="007846F7" w:rsidP="007846F7">
            <w:pPr>
              <w:rPr>
                <w:rFonts w:ascii="Arial" w:hAnsi="Arial" w:cs="Arial"/>
                <w:sz w:val="22"/>
                <w:szCs w:val="22"/>
              </w:rPr>
            </w:pPr>
            <w:r>
              <w:rPr>
                <w:rFonts w:ascii="Arial" w:hAnsi="Arial" w:cs="Arial"/>
                <w:sz w:val="22"/>
                <w:szCs w:val="22"/>
              </w:rPr>
              <w:t>1</w:t>
            </w:r>
          </w:p>
        </w:tc>
      </w:tr>
      <w:tr w:rsidR="007846F7" w:rsidRPr="00290754" w14:paraId="1E3F1D99" w14:textId="77777777" w:rsidTr="007846F7">
        <w:tc>
          <w:tcPr>
            <w:tcW w:w="5040" w:type="dxa"/>
          </w:tcPr>
          <w:p w14:paraId="413E2B89" w14:textId="77777777" w:rsidR="007846F7" w:rsidRPr="00290754" w:rsidRDefault="007846F7" w:rsidP="007846F7">
            <w:pPr>
              <w:rPr>
                <w:rFonts w:ascii="Arial" w:hAnsi="Arial" w:cs="Arial"/>
                <w:sz w:val="22"/>
                <w:szCs w:val="22"/>
              </w:rPr>
            </w:pPr>
            <w:r>
              <w:rPr>
                <w:rFonts w:ascii="Arial" w:hAnsi="Arial" w:cs="Arial"/>
                <w:sz w:val="22"/>
                <w:szCs w:val="22"/>
              </w:rPr>
              <w:t>Is Application for a Renewal or Initial Issuance?</w:t>
            </w:r>
          </w:p>
        </w:tc>
        <w:tc>
          <w:tcPr>
            <w:tcW w:w="5220" w:type="dxa"/>
          </w:tcPr>
          <w:p w14:paraId="0918FA18" w14:textId="77777777" w:rsidR="007846F7" w:rsidRDefault="007846F7" w:rsidP="007846F7">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r>
              <w:rPr>
                <w:rFonts w:ascii="Arial" w:hAnsi="Arial" w:cs="Arial"/>
                <w:sz w:val="22"/>
                <w:szCs w:val="22"/>
              </w:rPr>
              <w:instrText xml:space="preserve"> FORMDROPDOWN </w:instrText>
            </w:r>
            <w:r w:rsidR="006E592D">
              <w:rPr>
                <w:rFonts w:ascii="Arial" w:hAnsi="Arial" w:cs="Arial"/>
                <w:sz w:val="22"/>
                <w:szCs w:val="22"/>
              </w:rPr>
            </w:r>
            <w:r w:rsidR="006E592D">
              <w:rPr>
                <w:rFonts w:ascii="Arial" w:hAnsi="Arial" w:cs="Arial"/>
                <w:sz w:val="22"/>
                <w:szCs w:val="22"/>
              </w:rPr>
              <w:fldChar w:fldCharType="separate"/>
            </w:r>
            <w:r>
              <w:rPr>
                <w:rFonts w:ascii="Arial" w:hAnsi="Arial" w:cs="Arial"/>
                <w:sz w:val="22"/>
                <w:szCs w:val="22"/>
              </w:rPr>
              <w:fldChar w:fldCharType="end"/>
            </w:r>
          </w:p>
        </w:tc>
      </w:tr>
      <w:tr w:rsidR="007846F7" w:rsidRPr="00290754" w14:paraId="5DD36107" w14:textId="77777777" w:rsidTr="007846F7">
        <w:tc>
          <w:tcPr>
            <w:tcW w:w="5040" w:type="dxa"/>
          </w:tcPr>
          <w:p w14:paraId="765F36DE" w14:textId="77777777" w:rsidR="007846F7" w:rsidRPr="00290754" w:rsidRDefault="007846F7" w:rsidP="007846F7">
            <w:pPr>
              <w:rPr>
                <w:rFonts w:ascii="Arial" w:hAnsi="Arial" w:cs="Arial"/>
                <w:sz w:val="22"/>
                <w:szCs w:val="22"/>
              </w:rPr>
            </w:pPr>
            <w:r w:rsidRPr="00290754">
              <w:rPr>
                <w:rFonts w:ascii="Arial" w:hAnsi="Arial" w:cs="Arial"/>
                <w:sz w:val="22"/>
                <w:szCs w:val="22"/>
              </w:rPr>
              <w:t>Application Number:</w:t>
            </w:r>
          </w:p>
        </w:tc>
        <w:tc>
          <w:tcPr>
            <w:tcW w:w="5220" w:type="dxa"/>
          </w:tcPr>
          <w:p w14:paraId="3DC8DD02" w14:textId="77777777" w:rsidR="007846F7" w:rsidRPr="00290754" w:rsidRDefault="007846F7" w:rsidP="007846F7">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201800159</w:t>
            </w:r>
            <w:r>
              <w:rPr>
                <w:rFonts w:ascii="Arial" w:hAnsi="Arial" w:cs="Arial"/>
                <w:sz w:val="22"/>
                <w:szCs w:val="22"/>
              </w:rPr>
              <w:fldChar w:fldCharType="end"/>
            </w:r>
          </w:p>
        </w:tc>
      </w:tr>
      <w:tr w:rsidR="007846F7" w:rsidRPr="00290754" w14:paraId="48180665" w14:textId="77777777" w:rsidTr="007846F7">
        <w:tc>
          <w:tcPr>
            <w:tcW w:w="5040" w:type="dxa"/>
          </w:tcPr>
          <w:p w14:paraId="113E3871" w14:textId="77777777" w:rsidR="007846F7" w:rsidRPr="00290754" w:rsidRDefault="007846F7" w:rsidP="007846F7">
            <w:pPr>
              <w:rPr>
                <w:rFonts w:ascii="Arial" w:hAnsi="Arial" w:cs="Arial"/>
                <w:sz w:val="22"/>
                <w:szCs w:val="22"/>
              </w:rPr>
            </w:pPr>
            <w:r w:rsidRPr="00290754">
              <w:rPr>
                <w:rFonts w:ascii="Arial" w:hAnsi="Arial" w:cs="Arial"/>
                <w:sz w:val="22"/>
                <w:szCs w:val="22"/>
              </w:rPr>
              <w:t>Responsible Official:</w:t>
            </w:r>
          </w:p>
        </w:tc>
        <w:tc>
          <w:tcPr>
            <w:tcW w:w="5220" w:type="dxa"/>
          </w:tcPr>
          <w:p w14:paraId="1B07F3EF" w14:textId="15AB2324" w:rsidR="007846F7" w:rsidRDefault="0087731C" w:rsidP="007846F7">
            <w:pPr>
              <w:rPr>
                <w:rFonts w:ascii="Arial" w:hAnsi="Arial" w:cs="Arial"/>
                <w:sz w:val="22"/>
                <w:szCs w:val="22"/>
              </w:rPr>
            </w:pPr>
            <w:r>
              <w:rPr>
                <w:rFonts w:ascii="Arial" w:hAnsi="Arial" w:cs="Arial"/>
                <w:sz w:val="22"/>
                <w:szCs w:val="22"/>
              </w:rPr>
              <w:t>Mr. Brett VanderLinden</w:t>
            </w:r>
            <w:r w:rsidR="007846F7">
              <w:rPr>
                <w:rFonts w:ascii="Arial" w:hAnsi="Arial" w:cs="Arial"/>
                <w:sz w:val="22"/>
                <w:szCs w:val="22"/>
              </w:rPr>
              <w:t xml:space="preserve">, </w:t>
            </w:r>
            <w:r w:rsidR="007846F7"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007846F7" w:rsidRPr="00290754">
              <w:rPr>
                <w:rFonts w:ascii="Arial" w:hAnsi="Arial" w:cs="Arial"/>
                <w:sz w:val="22"/>
                <w:szCs w:val="22"/>
              </w:rPr>
              <w:instrText xml:space="preserve"> FORMTEXT </w:instrText>
            </w:r>
            <w:r w:rsidR="007846F7" w:rsidRPr="00290754">
              <w:rPr>
                <w:rFonts w:ascii="Arial" w:hAnsi="Arial" w:cs="Arial"/>
                <w:sz w:val="22"/>
                <w:szCs w:val="22"/>
              </w:rPr>
            </w:r>
            <w:r w:rsidR="007846F7" w:rsidRPr="00290754">
              <w:rPr>
                <w:rFonts w:ascii="Arial" w:hAnsi="Arial" w:cs="Arial"/>
                <w:sz w:val="22"/>
                <w:szCs w:val="22"/>
              </w:rPr>
              <w:fldChar w:fldCharType="separate"/>
            </w:r>
          </w:p>
          <w:p w14:paraId="1B25EA19" w14:textId="77777777" w:rsidR="007846F7" w:rsidRPr="00290754" w:rsidRDefault="007846F7" w:rsidP="007846F7">
            <w:pPr>
              <w:rPr>
                <w:rFonts w:ascii="Arial" w:hAnsi="Arial" w:cs="Arial"/>
                <w:sz w:val="22"/>
                <w:szCs w:val="22"/>
              </w:rPr>
            </w:pPr>
            <w:r>
              <w:rPr>
                <w:rFonts w:ascii="Arial" w:hAnsi="Arial" w:cs="Arial"/>
                <w:sz w:val="22"/>
                <w:szCs w:val="22"/>
              </w:rPr>
              <w:t>Plant Manager</w:t>
            </w:r>
            <w:r w:rsidRPr="00290754">
              <w:rPr>
                <w:rFonts w:ascii="Arial" w:hAnsi="Arial" w:cs="Arial"/>
                <w:sz w:val="22"/>
                <w:szCs w:val="22"/>
              </w:rPr>
              <w:fldChar w:fldCharType="end"/>
            </w:r>
          </w:p>
          <w:p w14:paraId="1892857F" w14:textId="77777777" w:rsidR="007846F7" w:rsidRPr="00290754" w:rsidRDefault="007846F7" w:rsidP="007846F7">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231-845-4385</w:t>
            </w:r>
            <w:r w:rsidRPr="00290754">
              <w:rPr>
                <w:rFonts w:ascii="Arial" w:hAnsi="Arial" w:cs="Arial"/>
                <w:sz w:val="22"/>
                <w:szCs w:val="22"/>
              </w:rPr>
              <w:fldChar w:fldCharType="end"/>
            </w:r>
          </w:p>
        </w:tc>
      </w:tr>
      <w:tr w:rsidR="007846F7" w:rsidRPr="00290754" w14:paraId="3B741CFD" w14:textId="77777777" w:rsidTr="007846F7">
        <w:tc>
          <w:tcPr>
            <w:tcW w:w="5040" w:type="dxa"/>
          </w:tcPr>
          <w:p w14:paraId="5CBA1F71" w14:textId="77777777" w:rsidR="007846F7" w:rsidRPr="00290754" w:rsidRDefault="007846F7" w:rsidP="007846F7">
            <w:pPr>
              <w:rPr>
                <w:rFonts w:ascii="Arial" w:hAnsi="Arial" w:cs="Arial"/>
                <w:sz w:val="22"/>
                <w:szCs w:val="22"/>
              </w:rPr>
            </w:pPr>
            <w:r w:rsidRPr="00290754">
              <w:rPr>
                <w:rFonts w:ascii="Arial" w:hAnsi="Arial" w:cs="Arial"/>
                <w:sz w:val="22"/>
                <w:szCs w:val="22"/>
              </w:rPr>
              <w:t>AQD Contact:</w:t>
            </w:r>
          </w:p>
        </w:tc>
        <w:tc>
          <w:tcPr>
            <w:tcW w:w="5220" w:type="dxa"/>
          </w:tcPr>
          <w:p w14:paraId="6B550837" w14:textId="77777777" w:rsidR="007846F7" w:rsidRDefault="007846F7" w:rsidP="007846F7">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Mr. Robert Dickman</w:t>
            </w:r>
            <w:r>
              <w:rPr>
                <w:rFonts w:ascii="Arial" w:hAnsi="Arial" w:cs="Arial"/>
                <w:sz w:val="22"/>
                <w:szCs w:val="22"/>
              </w:rPr>
              <w:fldChar w:fldCharType="end"/>
            </w:r>
            <w:r w:rsidRPr="00290754">
              <w:rPr>
                <w:rFonts w:ascii="Arial" w:hAnsi="Arial" w:cs="Arial"/>
                <w:sz w:val="22"/>
                <w:szCs w:val="22"/>
              </w:rPr>
              <w:t xml:space="preserve">, </w:t>
            </w:r>
            <w:r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15" w:name="AQD_Staff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p>
          <w:p w14:paraId="382921D6" w14:textId="77777777" w:rsidR="007846F7" w:rsidRPr="00290754" w:rsidRDefault="007846F7" w:rsidP="007846F7">
            <w:pPr>
              <w:rPr>
                <w:rFonts w:ascii="Arial" w:hAnsi="Arial" w:cs="Arial"/>
                <w:sz w:val="22"/>
                <w:szCs w:val="22"/>
              </w:rPr>
            </w:pPr>
            <w:r>
              <w:rPr>
                <w:rFonts w:ascii="Arial" w:hAnsi="Arial" w:cs="Arial"/>
                <w:sz w:val="22"/>
                <w:szCs w:val="22"/>
              </w:rPr>
              <w:t>Senior Environmental Quality Analyst</w:t>
            </w:r>
            <w:r w:rsidRPr="00290754">
              <w:rPr>
                <w:rFonts w:ascii="Arial" w:hAnsi="Arial" w:cs="Arial"/>
                <w:sz w:val="22"/>
                <w:szCs w:val="22"/>
              </w:rPr>
              <w:fldChar w:fldCharType="end"/>
            </w:r>
            <w:bookmarkEnd w:id="15"/>
          </w:p>
          <w:p w14:paraId="1D03F253" w14:textId="77777777" w:rsidR="007846F7" w:rsidRPr="00290754" w:rsidRDefault="007846F7" w:rsidP="007846F7">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231-878-4697</w:t>
            </w:r>
            <w:r w:rsidRPr="00290754">
              <w:rPr>
                <w:rFonts w:ascii="Arial" w:hAnsi="Arial" w:cs="Arial"/>
                <w:sz w:val="22"/>
                <w:szCs w:val="22"/>
              </w:rPr>
              <w:fldChar w:fldCharType="end"/>
            </w:r>
          </w:p>
        </w:tc>
      </w:tr>
      <w:tr w:rsidR="007846F7" w:rsidRPr="00290754" w14:paraId="15E68177" w14:textId="77777777" w:rsidTr="007846F7">
        <w:tc>
          <w:tcPr>
            <w:tcW w:w="5040" w:type="dxa"/>
          </w:tcPr>
          <w:p w14:paraId="7088F0A5" w14:textId="77777777" w:rsidR="007846F7" w:rsidRPr="00290754" w:rsidRDefault="007846F7" w:rsidP="007846F7">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5084E8DF" w14:textId="60202A08" w:rsidR="007846F7" w:rsidRPr="00290754" w:rsidRDefault="00D230FE" w:rsidP="007846F7">
            <w:pPr>
              <w:rPr>
                <w:rFonts w:ascii="Arial" w:hAnsi="Arial" w:cs="Arial"/>
                <w:sz w:val="22"/>
                <w:szCs w:val="22"/>
              </w:rPr>
            </w:pPr>
            <w:r>
              <w:rPr>
                <w:rFonts w:ascii="Arial" w:hAnsi="Arial" w:cs="Arial"/>
                <w:sz w:val="22"/>
                <w:szCs w:val="22"/>
              </w:rPr>
              <w:t>December 11, 2018</w:t>
            </w:r>
          </w:p>
        </w:tc>
      </w:tr>
      <w:tr w:rsidR="007846F7" w:rsidRPr="00290754" w14:paraId="3C16AD0A" w14:textId="77777777" w:rsidTr="007846F7">
        <w:trPr>
          <w:trHeight w:val="165"/>
        </w:trPr>
        <w:tc>
          <w:tcPr>
            <w:tcW w:w="5040" w:type="dxa"/>
          </w:tcPr>
          <w:p w14:paraId="47016C86" w14:textId="77777777" w:rsidR="007846F7" w:rsidRPr="00290754" w:rsidRDefault="007846F7" w:rsidP="007846F7">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CAD36A9" w14:textId="1993D36B" w:rsidR="007846F7" w:rsidRPr="00290754" w:rsidRDefault="00D230FE" w:rsidP="007846F7">
            <w:pPr>
              <w:rPr>
                <w:rFonts w:ascii="Arial" w:hAnsi="Arial" w:cs="Arial"/>
                <w:sz w:val="22"/>
                <w:szCs w:val="22"/>
              </w:rPr>
            </w:pPr>
            <w:r>
              <w:rPr>
                <w:rFonts w:ascii="Arial" w:hAnsi="Arial" w:cs="Arial"/>
                <w:sz w:val="22"/>
                <w:szCs w:val="22"/>
              </w:rPr>
              <w:t>December 11, 2018</w:t>
            </w:r>
          </w:p>
        </w:tc>
      </w:tr>
      <w:tr w:rsidR="007846F7" w:rsidRPr="00290754" w14:paraId="72B7D20E" w14:textId="77777777" w:rsidTr="007846F7">
        <w:trPr>
          <w:trHeight w:val="165"/>
        </w:trPr>
        <w:tc>
          <w:tcPr>
            <w:tcW w:w="5040" w:type="dxa"/>
          </w:tcPr>
          <w:p w14:paraId="4CF92296" w14:textId="77777777" w:rsidR="007846F7" w:rsidRPr="00290754" w:rsidRDefault="007846F7" w:rsidP="007846F7">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0CB0B90D" w14:textId="77777777" w:rsidR="007846F7" w:rsidRPr="00290754" w:rsidRDefault="007846F7" w:rsidP="007846F7">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r>
              <w:rPr>
                <w:rFonts w:ascii="Arial" w:hAnsi="Arial" w:cs="Arial"/>
                <w:sz w:val="22"/>
                <w:szCs w:val="22"/>
              </w:rPr>
              <w:instrText xml:space="preserve"> FORMDROPDOWN </w:instrText>
            </w:r>
            <w:r w:rsidR="006E592D">
              <w:rPr>
                <w:rFonts w:ascii="Arial" w:hAnsi="Arial" w:cs="Arial"/>
                <w:sz w:val="22"/>
                <w:szCs w:val="22"/>
              </w:rPr>
            </w:r>
            <w:r w:rsidR="006E592D">
              <w:rPr>
                <w:rFonts w:ascii="Arial" w:hAnsi="Arial" w:cs="Arial"/>
                <w:sz w:val="22"/>
                <w:szCs w:val="22"/>
              </w:rPr>
              <w:fldChar w:fldCharType="separate"/>
            </w:r>
            <w:r>
              <w:rPr>
                <w:rFonts w:ascii="Arial" w:hAnsi="Arial" w:cs="Arial"/>
                <w:sz w:val="22"/>
                <w:szCs w:val="22"/>
              </w:rPr>
              <w:fldChar w:fldCharType="end"/>
            </w:r>
          </w:p>
        </w:tc>
      </w:tr>
      <w:tr w:rsidR="007846F7" w:rsidRPr="00290754" w14:paraId="33AF22DC" w14:textId="77777777" w:rsidTr="007846F7">
        <w:trPr>
          <w:trHeight w:val="165"/>
        </w:trPr>
        <w:tc>
          <w:tcPr>
            <w:tcW w:w="5040" w:type="dxa"/>
          </w:tcPr>
          <w:p w14:paraId="110254FB" w14:textId="77777777" w:rsidR="007846F7" w:rsidRPr="00290754" w:rsidRDefault="007846F7" w:rsidP="007846F7">
            <w:pPr>
              <w:rPr>
                <w:rFonts w:ascii="Arial" w:hAnsi="Arial" w:cs="Arial"/>
                <w:sz w:val="22"/>
                <w:szCs w:val="22"/>
              </w:rPr>
            </w:pPr>
            <w:r w:rsidRPr="00290754">
              <w:rPr>
                <w:rFonts w:ascii="Arial" w:hAnsi="Arial" w:cs="Arial"/>
                <w:sz w:val="22"/>
                <w:szCs w:val="22"/>
              </w:rPr>
              <w:t>Date Public Comment Begins:</w:t>
            </w:r>
          </w:p>
        </w:tc>
        <w:tc>
          <w:tcPr>
            <w:tcW w:w="5220" w:type="dxa"/>
          </w:tcPr>
          <w:p w14:paraId="2182D842" w14:textId="217FA234" w:rsidR="007846F7" w:rsidRPr="00290754" w:rsidRDefault="00617CB9" w:rsidP="007846F7">
            <w:pPr>
              <w:rPr>
                <w:rFonts w:ascii="Arial" w:hAnsi="Arial" w:cs="Arial"/>
                <w:sz w:val="22"/>
                <w:szCs w:val="22"/>
              </w:rPr>
            </w:pPr>
            <w:r>
              <w:rPr>
                <w:rFonts w:ascii="Arial" w:hAnsi="Arial" w:cs="Arial"/>
                <w:sz w:val="22"/>
                <w:szCs w:val="22"/>
              </w:rPr>
              <w:t>July 5, 2021</w:t>
            </w:r>
          </w:p>
        </w:tc>
      </w:tr>
      <w:tr w:rsidR="007846F7" w:rsidRPr="00290754" w14:paraId="1F7C4D62" w14:textId="77777777" w:rsidTr="007846F7">
        <w:tc>
          <w:tcPr>
            <w:tcW w:w="5040" w:type="dxa"/>
          </w:tcPr>
          <w:p w14:paraId="60D92551" w14:textId="77777777" w:rsidR="007846F7" w:rsidRPr="00290754" w:rsidRDefault="007846F7" w:rsidP="007846F7">
            <w:pPr>
              <w:rPr>
                <w:rFonts w:ascii="Arial" w:hAnsi="Arial" w:cs="Arial"/>
                <w:sz w:val="22"/>
                <w:szCs w:val="22"/>
              </w:rPr>
            </w:pPr>
            <w:r w:rsidRPr="00290754">
              <w:rPr>
                <w:rFonts w:ascii="Arial" w:hAnsi="Arial" w:cs="Arial"/>
                <w:sz w:val="22"/>
                <w:szCs w:val="22"/>
              </w:rPr>
              <w:t>Deadline for Public Comment:</w:t>
            </w:r>
          </w:p>
        </w:tc>
        <w:tc>
          <w:tcPr>
            <w:tcW w:w="5220" w:type="dxa"/>
          </w:tcPr>
          <w:p w14:paraId="057974A3" w14:textId="2EE10DAF" w:rsidR="007846F7" w:rsidRPr="00290754" w:rsidRDefault="00617CB9" w:rsidP="007846F7">
            <w:pPr>
              <w:rPr>
                <w:rFonts w:ascii="Arial" w:hAnsi="Arial" w:cs="Arial"/>
                <w:sz w:val="22"/>
                <w:szCs w:val="22"/>
              </w:rPr>
            </w:pPr>
            <w:r>
              <w:rPr>
                <w:rFonts w:ascii="Arial" w:hAnsi="Arial" w:cs="Arial"/>
                <w:sz w:val="22"/>
                <w:szCs w:val="22"/>
              </w:rPr>
              <w:t>August 4, 2021</w:t>
            </w:r>
          </w:p>
        </w:tc>
      </w:tr>
    </w:tbl>
    <w:p w14:paraId="7EB17CF8" w14:textId="77777777" w:rsidR="00AF4326" w:rsidRPr="00CB60BD" w:rsidRDefault="00AF4326">
      <w:pPr>
        <w:rPr>
          <w:rFonts w:ascii="Arial" w:hAnsi="Arial" w:cs="Arial"/>
          <w:sz w:val="22"/>
          <w:szCs w:val="22"/>
        </w:rPr>
      </w:pPr>
    </w:p>
    <w:p w14:paraId="7A142429" w14:textId="77777777" w:rsidR="00AF4326" w:rsidRPr="00290754" w:rsidRDefault="00AF4326">
      <w:pPr>
        <w:rPr>
          <w:rFonts w:ascii="Arial" w:hAnsi="Arial" w:cs="Arial"/>
          <w:b/>
          <w:sz w:val="22"/>
          <w:szCs w:val="22"/>
          <w:u w:val="single"/>
        </w:rPr>
      </w:pPr>
      <w:bookmarkStart w:id="16" w:name="_Toc480946818"/>
      <w:bookmarkStart w:id="1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6"/>
      <w:bookmarkEnd w:id="17"/>
    </w:p>
    <w:p w14:paraId="71BC32A6" w14:textId="77777777" w:rsidR="00AF4326" w:rsidRPr="00290754" w:rsidRDefault="00AF4326">
      <w:pPr>
        <w:rPr>
          <w:rFonts w:ascii="Arial" w:hAnsi="Arial" w:cs="Arial"/>
          <w:sz w:val="22"/>
          <w:szCs w:val="22"/>
        </w:rPr>
      </w:pPr>
    </w:p>
    <w:p w14:paraId="5BF010F3" w14:textId="77777777" w:rsidR="007846F7" w:rsidRDefault="007846F7" w:rsidP="001D5ED8">
      <w:pPr>
        <w:jc w:val="both"/>
        <w:rPr>
          <w:rFonts w:ascii="Arial" w:eastAsia="Calibri" w:hAnsi="Arial"/>
          <w:sz w:val="22"/>
          <w:szCs w:val="22"/>
        </w:rPr>
      </w:pPr>
      <w:r w:rsidRPr="00B6542C">
        <w:rPr>
          <w:rFonts w:ascii="Arial" w:eastAsia="Calibri" w:hAnsi="Arial"/>
          <w:sz w:val="22"/>
          <w:szCs w:val="22"/>
        </w:rPr>
        <w:t xml:space="preserve">The Occidental Chemical Corporation facility </w:t>
      </w:r>
      <w:r>
        <w:rPr>
          <w:rFonts w:ascii="Arial" w:eastAsia="Calibri" w:hAnsi="Arial"/>
          <w:sz w:val="22"/>
          <w:szCs w:val="22"/>
        </w:rPr>
        <w:t xml:space="preserve">inside the city of </w:t>
      </w:r>
      <w:r w:rsidRPr="00B6542C">
        <w:rPr>
          <w:rFonts w:ascii="Arial" w:eastAsia="Calibri" w:hAnsi="Arial"/>
          <w:sz w:val="22"/>
          <w:szCs w:val="22"/>
        </w:rPr>
        <w:t>Ludington, Michigan</w:t>
      </w:r>
      <w:r>
        <w:rPr>
          <w:rFonts w:ascii="Arial" w:eastAsia="Calibri" w:hAnsi="Arial"/>
          <w:sz w:val="22"/>
          <w:szCs w:val="22"/>
        </w:rPr>
        <w:t xml:space="preserve"> with the shoreline of Pere Marquette Lake on the south and west sides of the facility.  Immediately to the north is residential neighborhoods and to the east is an industrial park with several industrial and commercial facilities including an electric utility and an office furniture manufacturer.</w:t>
      </w:r>
    </w:p>
    <w:p w14:paraId="23C723DA" w14:textId="77777777" w:rsidR="007846F7" w:rsidRDefault="007846F7" w:rsidP="001D5ED8">
      <w:pPr>
        <w:jc w:val="both"/>
        <w:rPr>
          <w:rFonts w:ascii="Arial" w:eastAsia="Calibri" w:hAnsi="Arial"/>
          <w:sz w:val="22"/>
          <w:szCs w:val="22"/>
        </w:rPr>
      </w:pPr>
    </w:p>
    <w:p w14:paraId="29B7396A" w14:textId="77777777" w:rsidR="007846F7" w:rsidRPr="00B6542C" w:rsidRDefault="007846F7" w:rsidP="001D5ED8">
      <w:pPr>
        <w:jc w:val="both"/>
        <w:rPr>
          <w:rFonts w:ascii="Arial" w:eastAsia="Calibri" w:hAnsi="Arial"/>
          <w:sz w:val="22"/>
          <w:szCs w:val="22"/>
        </w:rPr>
      </w:pPr>
      <w:r>
        <w:rPr>
          <w:rFonts w:ascii="Arial" w:eastAsia="Calibri" w:hAnsi="Arial"/>
          <w:sz w:val="22"/>
          <w:szCs w:val="22"/>
        </w:rPr>
        <w:t xml:space="preserve">The facility </w:t>
      </w:r>
      <w:r w:rsidRPr="00B6542C">
        <w:rPr>
          <w:rFonts w:ascii="Arial" w:eastAsia="Calibri" w:hAnsi="Arial"/>
          <w:sz w:val="22"/>
          <w:szCs w:val="22"/>
        </w:rPr>
        <w:t xml:space="preserve">manufactures calcium chloride pellet and flake products from calcium chloride rich brine piped to Ludington from </w:t>
      </w:r>
      <w:r>
        <w:rPr>
          <w:rFonts w:ascii="Arial" w:eastAsia="Calibri" w:hAnsi="Arial"/>
          <w:sz w:val="22"/>
          <w:szCs w:val="22"/>
        </w:rPr>
        <w:t>a facility</w:t>
      </w:r>
      <w:r w:rsidRPr="00B6542C">
        <w:rPr>
          <w:rFonts w:ascii="Arial" w:eastAsia="Calibri" w:hAnsi="Arial"/>
          <w:sz w:val="22"/>
          <w:szCs w:val="22"/>
        </w:rPr>
        <w:t xml:space="preserve"> in Manistee.  Evaporation and drying are the major processes in the manufacturing sequence in Ludington.  In the evaporation step, steam is used to boil water out of the intermediate strength solution and make strong calcium chloride solution for direct sale or for production of dry calcium chloride products. </w:t>
      </w:r>
      <w:r>
        <w:rPr>
          <w:rFonts w:ascii="Arial" w:eastAsia="Calibri" w:hAnsi="Arial"/>
          <w:sz w:val="22"/>
          <w:szCs w:val="22"/>
        </w:rPr>
        <w:t>Steam for this process is provided by the electric utility near the facility.</w:t>
      </w:r>
      <w:r w:rsidRPr="00B6542C">
        <w:rPr>
          <w:rFonts w:ascii="Arial" w:eastAsia="Calibri" w:hAnsi="Arial"/>
          <w:sz w:val="22"/>
          <w:szCs w:val="22"/>
        </w:rPr>
        <w:t xml:space="preserve"> Dry calcium chloride manufacturing is the final process in the manufacturing sequence.  Concentrated calcium chloride solution is converted into either flakes or pellets for consumer or industrial use by boiling off most of the remaining water.</w:t>
      </w:r>
    </w:p>
    <w:p w14:paraId="75225B77" w14:textId="77777777" w:rsidR="007846F7" w:rsidRPr="00B6542C" w:rsidRDefault="007846F7" w:rsidP="001D5ED8">
      <w:pPr>
        <w:jc w:val="both"/>
        <w:rPr>
          <w:rFonts w:ascii="Arial" w:eastAsia="Calibri" w:hAnsi="Arial"/>
          <w:sz w:val="22"/>
          <w:szCs w:val="22"/>
        </w:rPr>
      </w:pPr>
    </w:p>
    <w:p w14:paraId="421BDAC4" w14:textId="77777777" w:rsidR="007846F7" w:rsidRPr="00B6542C" w:rsidRDefault="007846F7" w:rsidP="001D5ED8">
      <w:pPr>
        <w:jc w:val="both"/>
        <w:rPr>
          <w:rFonts w:ascii="Arial" w:eastAsia="Calibri" w:hAnsi="Arial"/>
          <w:sz w:val="22"/>
          <w:szCs w:val="22"/>
        </w:rPr>
      </w:pPr>
      <w:r w:rsidRPr="00B6542C">
        <w:rPr>
          <w:rFonts w:ascii="Arial" w:eastAsia="Calibri" w:hAnsi="Arial"/>
          <w:sz w:val="22"/>
          <w:szCs w:val="22"/>
        </w:rPr>
        <w:t>EUFLAKEDDRY creates flakes of calcium chloride on the Flaker drum and then dries them in Flake “D” dryer.  The flakes are then cooled in a cooler and sized by a crusher and screen.  The process is controlled by a venturi scrubber.  EUPELLETCDRY creates pellets or prill by spraying a super saturated solution of calcium chloride into “C” Dryer where hot air removes moisture.  This process is controlled by a venturi scrubber.  EUFLAKEDBULK and EUPELLETCBULK are portions of the plant that load rail cars or trucks with the dry calcium chloride.  Emissions from these processes are controlled by venturi scrubbers.  EUPELLETHNDL processes and sizes the pellets.  These emissions are also controlled by a venturi scrubber.  EUDGDCCFIBC is the part of the plant that packages the dry calcium chloride into totes (super sacks) and also produces tablets of calcium chloride.  Here also, emissions are controlled by a venturi scrubber.</w:t>
      </w:r>
    </w:p>
    <w:p w14:paraId="41A478D4" w14:textId="77777777" w:rsidR="007846F7" w:rsidRPr="00B6542C" w:rsidRDefault="007846F7" w:rsidP="001D5ED8">
      <w:pPr>
        <w:jc w:val="both"/>
        <w:rPr>
          <w:rFonts w:ascii="Arial" w:eastAsia="Calibri" w:hAnsi="Arial"/>
          <w:sz w:val="22"/>
          <w:szCs w:val="22"/>
        </w:rPr>
      </w:pPr>
    </w:p>
    <w:p w14:paraId="5DBC3EDF" w14:textId="77777777" w:rsidR="007846F7" w:rsidRPr="00B6542C" w:rsidRDefault="007846F7" w:rsidP="001D5ED8">
      <w:pPr>
        <w:jc w:val="both"/>
        <w:rPr>
          <w:rFonts w:ascii="Arial" w:hAnsi="Arial" w:cs="Arial"/>
          <w:sz w:val="22"/>
          <w:szCs w:val="22"/>
        </w:rPr>
      </w:pPr>
      <w:r w:rsidRPr="00B6542C">
        <w:rPr>
          <w:rFonts w:ascii="Arial" w:eastAsia="Calibri" w:hAnsi="Arial"/>
          <w:sz w:val="22"/>
          <w:szCs w:val="22"/>
        </w:rPr>
        <w:t>The various spent-brine streams from the production plants are collected and re-injected into the Filer sandstone to re-pressurize the formation.  Any solids that collect on the sandstone face of the well bore are dissolved by periodic injection of hydrochloric acid into the re-pressuring fluid stream at each injection well.</w:t>
      </w:r>
    </w:p>
    <w:p w14:paraId="19C4D365" w14:textId="77777777" w:rsidR="007846F7" w:rsidRPr="00B6542C" w:rsidRDefault="007846F7" w:rsidP="007846F7">
      <w:pPr>
        <w:rPr>
          <w:rFonts w:ascii="Arial" w:hAnsi="Arial" w:cs="Arial"/>
          <w:sz w:val="22"/>
          <w:szCs w:val="22"/>
        </w:rPr>
      </w:pPr>
    </w:p>
    <w:p w14:paraId="2EEE9020" w14:textId="77777777" w:rsidR="007846F7" w:rsidRPr="00B6542C" w:rsidRDefault="007846F7" w:rsidP="007846F7">
      <w:pPr>
        <w:jc w:val="both"/>
        <w:outlineLvl w:val="0"/>
        <w:rPr>
          <w:rFonts w:ascii="Arial" w:hAnsi="Arial" w:cs="Arial"/>
          <w:sz w:val="22"/>
          <w:szCs w:val="22"/>
        </w:rPr>
      </w:pPr>
      <w:r w:rsidRPr="00B6542C">
        <w:rPr>
          <w:rFonts w:ascii="Arial" w:hAnsi="Arial" w:cs="Arial"/>
          <w:sz w:val="22"/>
          <w:szCs w:val="22"/>
        </w:rPr>
        <w:t xml:space="preserve">The following table lists stationary source emission information as reported to the Michigan Air Emissions Reporting System (MAERS) for the year </w:t>
      </w:r>
      <w:r>
        <w:rPr>
          <w:rFonts w:ascii="Arial" w:hAnsi="Arial" w:cs="Arial"/>
          <w:b/>
          <w:sz w:val="22"/>
          <w:szCs w:val="22"/>
        </w:rPr>
        <w:t>2020</w:t>
      </w:r>
    </w:p>
    <w:p w14:paraId="111BEB94" w14:textId="77777777" w:rsidR="007846F7" w:rsidRPr="00290754" w:rsidRDefault="007846F7" w:rsidP="007846F7">
      <w:pPr>
        <w:rPr>
          <w:rFonts w:ascii="Arial" w:hAnsi="Arial" w:cs="Arial"/>
          <w:sz w:val="22"/>
          <w:szCs w:val="22"/>
        </w:rPr>
      </w:pPr>
    </w:p>
    <w:p w14:paraId="772938F8" w14:textId="77777777" w:rsidR="007846F7" w:rsidRPr="00290754" w:rsidRDefault="007846F7" w:rsidP="007846F7">
      <w:pPr>
        <w:jc w:val="center"/>
        <w:rPr>
          <w:rFonts w:ascii="Arial" w:hAnsi="Arial" w:cs="Arial"/>
          <w:b/>
          <w:sz w:val="22"/>
          <w:szCs w:val="22"/>
        </w:rPr>
      </w:pPr>
      <w:r w:rsidRPr="00290754">
        <w:rPr>
          <w:rFonts w:ascii="Arial" w:hAnsi="Arial" w:cs="Arial"/>
          <w:b/>
          <w:sz w:val="22"/>
          <w:szCs w:val="22"/>
        </w:rPr>
        <w:t>TOTAL STATIONARY SOURCE EMISSIONS</w:t>
      </w:r>
    </w:p>
    <w:p w14:paraId="037B88BE" w14:textId="77777777" w:rsidR="007846F7" w:rsidRPr="00290754" w:rsidRDefault="007846F7" w:rsidP="007846F7">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7846F7" w:rsidRPr="00290754" w14:paraId="63EF8269" w14:textId="77777777" w:rsidTr="00257A92">
        <w:trPr>
          <w:tblHeader/>
        </w:trPr>
        <w:tc>
          <w:tcPr>
            <w:tcW w:w="5130" w:type="dxa"/>
            <w:shd w:val="pct10" w:color="auto" w:fill="auto"/>
          </w:tcPr>
          <w:p w14:paraId="3539A43C" w14:textId="77777777" w:rsidR="007846F7" w:rsidRPr="00290754" w:rsidRDefault="007846F7" w:rsidP="00257A92">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F5E6903" w14:textId="77777777" w:rsidR="007846F7" w:rsidRPr="00290754" w:rsidRDefault="007846F7" w:rsidP="00257A92">
            <w:pPr>
              <w:jc w:val="center"/>
              <w:rPr>
                <w:rFonts w:ascii="Arial" w:hAnsi="Arial" w:cs="Arial"/>
                <w:b/>
                <w:sz w:val="22"/>
                <w:szCs w:val="22"/>
              </w:rPr>
            </w:pPr>
            <w:r w:rsidRPr="00290754">
              <w:rPr>
                <w:rFonts w:ascii="Arial" w:hAnsi="Arial" w:cs="Arial"/>
                <w:b/>
                <w:sz w:val="22"/>
                <w:szCs w:val="22"/>
              </w:rPr>
              <w:t>Tons per Year</w:t>
            </w:r>
          </w:p>
        </w:tc>
      </w:tr>
      <w:tr w:rsidR="007846F7" w:rsidRPr="00290754" w14:paraId="2DE1BBE6" w14:textId="77777777" w:rsidTr="00257A92">
        <w:tc>
          <w:tcPr>
            <w:tcW w:w="5130" w:type="dxa"/>
          </w:tcPr>
          <w:p w14:paraId="766AECC1" w14:textId="77777777" w:rsidR="007846F7" w:rsidRPr="00290754" w:rsidRDefault="007846F7" w:rsidP="00257A92">
            <w:pPr>
              <w:rPr>
                <w:rFonts w:ascii="Arial" w:hAnsi="Arial" w:cs="Arial"/>
                <w:sz w:val="22"/>
                <w:szCs w:val="22"/>
              </w:rPr>
            </w:pPr>
            <w:r w:rsidRPr="00290754">
              <w:rPr>
                <w:rFonts w:ascii="Arial" w:hAnsi="Arial" w:cs="Arial"/>
                <w:sz w:val="22"/>
                <w:szCs w:val="22"/>
              </w:rPr>
              <w:t>Carbon Monoxide (CO)</w:t>
            </w:r>
          </w:p>
        </w:tc>
        <w:tc>
          <w:tcPr>
            <w:tcW w:w="5130" w:type="dxa"/>
          </w:tcPr>
          <w:p w14:paraId="7F09968E" w14:textId="77777777" w:rsidR="007846F7" w:rsidRPr="00290754" w:rsidRDefault="007846F7" w:rsidP="00257A92">
            <w:pPr>
              <w:jc w:val="center"/>
              <w:rPr>
                <w:rFonts w:ascii="Arial" w:hAnsi="Arial" w:cs="Arial"/>
                <w:sz w:val="22"/>
                <w:szCs w:val="22"/>
              </w:rPr>
            </w:pPr>
            <w:r>
              <w:rPr>
                <w:rFonts w:ascii="Arial" w:hAnsi="Arial" w:cs="Arial"/>
                <w:sz w:val="22"/>
                <w:szCs w:val="22"/>
              </w:rPr>
              <w:t>6.0</w:t>
            </w:r>
          </w:p>
        </w:tc>
      </w:tr>
      <w:tr w:rsidR="007846F7" w:rsidRPr="00290754" w14:paraId="5686F7AB" w14:textId="77777777" w:rsidTr="00257A92">
        <w:tc>
          <w:tcPr>
            <w:tcW w:w="5130" w:type="dxa"/>
          </w:tcPr>
          <w:p w14:paraId="47F23933" w14:textId="77777777" w:rsidR="007846F7" w:rsidRPr="00290754" w:rsidRDefault="007846F7" w:rsidP="00257A92">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28940C8" w14:textId="77777777" w:rsidR="007846F7" w:rsidRPr="00290754" w:rsidRDefault="007846F7" w:rsidP="00257A92">
            <w:pPr>
              <w:jc w:val="center"/>
              <w:rPr>
                <w:rFonts w:ascii="Arial" w:hAnsi="Arial" w:cs="Arial"/>
                <w:sz w:val="22"/>
                <w:szCs w:val="22"/>
              </w:rPr>
            </w:pPr>
            <w:r>
              <w:rPr>
                <w:rFonts w:ascii="Arial" w:hAnsi="Arial" w:cs="Arial"/>
                <w:sz w:val="22"/>
                <w:szCs w:val="22"/>
              </w:rPr>
              <w:t>35.0</w:t>
            </w:r>
          </w:p>
        </w:tc>
      </w:tr>
      <w:tr w:rsidR="007846F7" w:rsidRPr="00290754" w14:paraId="2338A77E" w14:textId="77777777" w:rsidTr="00257A92">
        <w:tc>
          <w:tcPr>
            <w:tcW w:w="5130" w:type="dxa"/>
          </w:tcPr>
          <w:p w14:paraId="12D8521C" w14:textId="77777777" w:rsidR="007846F7" w:rsidRPr="00290754" w:rsidRDefault="007846F7" w:rsidP="00257A92">
            <w:pPr>
              <w:rPr>
                <w:rFonts w:ascii="Arial" w:hAnsi="Arial" w:cs="Arial"/>
                <w:sz w:val="22"/>
                <w:szCs w:val="22"/>
              </w:rPr>
            </w:pPr>
            <w:r w:rsidRPr="00290754">
              <w:rPr>
                <w:rFonts w:ascii="Arial" w:hAnsi="Arial" w:cs="Arial"/>
                <w:sz w:val="22"/>
                <w:szCs w:val="22"/>
              </w:rPr>
              <w:t>Particulate Matter (PM)</w:t>
            </w:r>
          </w:p>
        </w:tc>
        <w:tc>
          <w:tcPr>
            <w:tcW w:w="5130" w:type="dxa"/>
          </w:tcPr>
          <w:p w14:paraId="0FD2C0BC" w14:textId="77777777" w:rsidR="007846F7" w:rsidRPr="00290754" w:rsidRDefault="007846F7" w:rsidP="00257A92">
            <w:pPr>
              <w:jc w:val="center"/>
              <w:rPr>
                <w:rFonts w:ascii="Arial" w:hAnsi="Arial" w:cs="Arial"/>
                <w:sz w:val="22"/>
                <w:szCs w:val="22"/>
              </w:rPr>
            </w:pPr>
            <w:r>
              <w:rPr>
                <w:rFonts w:ascii="Arial" w:hAnsi="Arial" w:cs="Arial"/>
                <w:sz w:val="22"/>
                <w:szCs w:val="22"/>
              </w:rPr>
              <w:t>34.1</w:t>
            </w:r>
          </w:p>
        </w:tc>
      </w:tr>
      <w:tr w:rsidR="007846F7" w:rsidRPr="00290754" w14:paraId="0F014F5B" w14:textId="77777777" w:rsidTr="00257A92">
        <w:tc>
          <w:tcPr>
            <w:tcW w:w="5130" w:type="dxa"/>
          </w:tcPr>
          <w:p w14:paraId="4F7E5348" w14:textId="77777777" w:rsidR="007846F7" w:rsidRPr="00290754" w:rsidRDefault="007846F7" w:rsidP="00257A92">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C4DC813" w14:textId="77777777" w:rsidR="007846F7" w:rsidRPr="00290754" w:rsidRDefault="007846F7" w:rsidP="00257A92">
            <w:pPr>
              <w:jc w:val="center"/>
              <w:rPr>
                <w:rFonts w:ascii="Arial" w:hAnsi="Arial" w:cs="Arial"/>
                <w:sz w:val="22"/>
                <w:szCs w:val="22"/>
              </w:rPr>
            </w:pPr>
            <w:r>
              <w:rPr>
                <w:rFonts w:ascii="Arial" w:hAnsi="Arial" w:cs="Arial"/>
                <w:sz w:val="22"/>
                <w:szCs w:val="22"/>
              </w:rPr>
              <w:t>0.2</w:t>
            </w:r>
          </w:p>
        </w:tc>
      </w:tr>
      <w:tr w:rsidR="007846F7" w:rsidRPr="00290754" w14:paraId="6D62D27D" w14:textId="77777777" w:rsidTr="00257A92">
        <w:tc>
          <w:tcPr>
            <w:tcW w:w="5130" w:type="dxa"/>
          </w:tcPr>
          <w:p w14:paraId="404E105A" w14:textId="77777777" w:rsidR="007846F7" w:rsidRPr="00290754" w:rsidRDefault="007846F7" w:rsidP="00257A92">
            <w:pPr>
              <w:rPr>
                <w:rFonts w:ascii="Arial" w:hAnsi="Arial" w:cs="Arial"/>
                <w:sz w:val="22"/>
                <w:szCs w:val="22"/>
              </w:rPr>
            </w:pPr>
            <w:r w:rsidRPr="00290754">
              <w:rPr>
                <w:rFonts w:ascii="Arial" w:hAnsi="Arial" w:cs="Arial"/>
                <w:sz w:val="22"/>
                <w:szCs w:val="22"/>
              </w:rPr>
              <w:t>Volatile Organic Compounds (VOCs)</w:t>
            </w:r>
          </w:p>
        </w:tc>
        <w:tc>
          <w:tcPr>
            <w:tcW w:w="5130" w:type="dxa"/>
          </w:tcPr>
          <w:p w14:paraId="0DD632AD" w14:textId="77777777" w:rsidR="007846F7" w:rsidRPr="00290754" w:rsidRDefault="007846F7" w:rsidP="00257A92">
            <w:pPr>
              <w:jc w:val="center"/>
              <w:rPr>
                <w:rFonts w:ascii="Arial" w:hAnsi="Arial" w:cs="Arial"/>
                <w:sz w:val="22"/>
                <w:szCs w:val="22"/>
              </w:rPr>
            </w:pPr>
            <w:r>
              <w:rPr>
                <w:rFonts w:ascii="Arial" w:hAnsi="Arial" w:cs="Arial"/>
                <w:sz w:val="22"/>
                <w:szCs w:val="22"/>
              </w:rPr>
              <w:t>1.6</w:t>
            </w:r>
          </w:p>
        </w:tc>
      </w:tr>
    </w:tbl>
    <w:p w14:paraId="0331F5BB" w14:textId="77777777" w:rsidR="007846F7" w:rsidRPr="00CB60BD" w:rsidRDefault="007846F7" w:rsidP="007846F7">
      <w:pPr>
        <w:rPr>
          <w:rFonts w:ascii="Arial" w:hAnsi="Arial" w:cs="Arial"/>
          <w:sz w:val="22"/>
          <w:szCs w:val="22"/>
        </w:rPr>
      </w:pPr>
    </w:p>
    <w:p w14:paraId="2EACC533" w14:textId="77777777" w:rsidR="007846F7" w:rsidRPr="00F734C6" w:rsidRDefault="007846F7" w:rsidP="007846F7">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Pr>
          <w:rFonts w:ascii="Arial" w:hAnsi="Arial" w:cs="Arial"/>
          <w:sz w:val="22"/>
          <w:szCs w:val="22"/>
        </w:rPr>
        <w:t>2020</w:t>
      </w:r>
      <w:r w:rsidRPr="00F734C6">
        <w:rPr>
          <w:rFonts w:ascii="Arial" w:hAnsi="Arial" w:cs="Arial"/>
          <w:sz w:val="22"/>
          <w:szCs w:val="22"/>
        </w:rPr>
        <w:t xml:space="preserve"> by </w:t>
      </w:r>
      <w:r>
        <w:rPr>
          <w:rFonts w:ascii="Arial" w:hAnsi="Arial" w:cs="Arial"/>
          <w:sz w:val="22"/>
          <w:szCs w:val="22"/>
        </w:rPr>
        <w:t>Occidental Chemical</w:t>
      </w:r>
      <w:r w:rsidRPr="00F734C6">
        <w:rPr>
          <w:rFonts w:ascii="Arial" w:hAnsi="Arial" w:cs="Arial"/>
          <w:sz w:val="22"/>
          <w:szCs w:val="22"/>
        </w:rPr>
        <w:t>:</w:t>
      </w:r>
    </w:p>
    <w:p w14:paraId="35160D32" w14:textId="77777777" w:rsidR="007846F7" w:rsidRPr="00CB60BD" w:rsidRDefault="007846F7" w:rsidP="007846F7">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7846F7" w:rsidRPr="00F734C6" w14:paraId="0CE2DEFE" w14:textId="77777777" w:rsidTr="00257A92">
        <w:tc>
          <w:tcPr>
            <w:tcW w:w="5130" w:type="dxa"/>
            <w:shd w:val="clear" w:color="auto" w:fill="D9D9D9"/>
          </w:tcPr>
          <w:p w14:paraId="2A051593" w14:textId="77777777" w:rsidR="007846F7" w:rsidRPr="00F734C6" w:rsidRDefault="007846F7" w:rsidP="00257A92">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0197D26" w14:textId="77777777" w:rsidR="007846F7" w:rsidRPr="00F734C6" w:rsidRDefault="007846F7" w:rsidP="00257A92">
            <w:pPr>
              <w:jc w:val="center"/>
              <w:rPr>
                <w:rFonts w:ascii="Arial" w:hAnsi="Arial" w:cs="Arial"/>
                <w:b/>
                <w:sz w:val="22"/>
                <w:szCs w:val="22"/>
              </w:rPr>
            </w:pPr>
            <w:r w:rsidRPr="00F734C6">
              <w:rPr>
                <w:rFonts w:ascii="Arial" w:hAnsi="Arial" w:cs="Arial"/>
                <w:b/>
                <w:sz w:val="22"/>
                <w:szCs w:val="22"/>
              </w:rPr>
              <w:t>Tons per Year</w:t>
            </w:r>
          </w:p>
        </w:tc>
      </w:tr>
      <w:tr w:rsidR="007846F7" w:rsidRPr="00F734C6" w14:paraId="0C95603A" w14:textId="77777777" w:rsidTr="00257A92">
        <w:tc>
          <w:tcPr>
            <w:tcW w:w="5130" w:type="dxa"/>
            <w:shd w:val="clear" w:color="auto" w:fill="FFFFFF"/>
          </w:tcPr>
          <w:p w14:paraId="769174FC" w14:textId="77777777" w:rsidR="007846F7" w:rsidRPr="00F734C6" w:rsidRDefault="007846F7" w:rsidP="00257A92">
            <w:pPr>
              <w:rPr>
                <w:rFonts w:ascii="Arial" w:hAnsi="Arial" w:cs="Arial"/>
                <w:sz w:val="22"/>
                <w:szCs w:val="22"/>
              </w:rPr>
            </w:pPr>
            <w:r>
              <w:rPr>
                <w:rFonts w:ascii="Arial" w:hAnsi="Arial" w:cs="Arial"/>
                <w:sz w:val="22"/>
                <w:szCs w:val="22"/>
              </w:rPr>
              <w:t>Hydrogen Chloride</w:t>
            </w:r>
          </w:p>
        </w:tc>
        <w:tc>
          <w:tcPr>
            <w:tcW w:w="5130" w:type="dxa"/>
            <w:shd w:val="clear" w:color="auto" w:fill="FFFFFF"/>
          </w:tcPr>
          <w:p w14:paraId="4541E906" w14:textId="77777777" w:rsidR="007846F7" w:rsidRPr="00C0524E" w:rsidRDefault="007846F7" w:rsidP="00257A92">
            <w:pPr>
              <w:jc w:val="center"/>
              <w:rPr>
                <w:rFonts w:ascii="Arial" w:hAnsi="Arial" w:cs="Arial"/>
                <w:sz w:val="22"/>
                <w:szCs w:val="22"/>
              </w:rPr>
            </w:pPr>
            <w:r w:rsidRPr="00C0524E">
              <w:rPr>
                <w:rFonts w:ascii="Arial" w:hAnsi="Arial" w:cs="Arial"/>
                <w:sz w:val="22"/>
                <w:szCs w:val="22"/>
              </w:rPr>
              <w:t>4.1</w:t>
            </w:r>
          </w:p>
        </w:tc>
      </w:tr>
      <w:tr w:rsidR="007846F7" w:rsidRPr="00F734C6" w14:paraId="780F0FB8" w14:textId="77777777" w:rsidTr="00257A92">
        <w:tc>
          <w:tcPr>
            <w:tcW w:w="5130" w:type="dxa"/>
            <w:tcBorders>
              <w:top w:val="single" w:sz="6" w:space="0" w:color="auto"/>
              <w:bottom w:val="double" w:sz="4" w:space="0" w:color="auto"/>
            </w:tcBorders>
            <w:shd w:val="clear" w:color="auto" w:fill="FFFFFF"/>
          </w:tcPr>
          <w:p w14:paraId="59994AC4" w14:textId="77777777" w:rsidR="007846F7" w:rsidRPr="00F734C6" w:rsidRDefault="007846F7" w:rsidP="00257A92">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8D615CC" w14:textId="77777777" w:rsidR="007846F7" w:rsidRPr="00F734C6" w:rsidRDefault="007846F7" w:rsidP="00257A92">
            <w:pPr>
              <w:jc w:val="center"/>
              <w:rPr>
                <w:rFonts w:ascii="Arial" w:hAnsi="Arial" w:cs="Arial"/>
                <w:b/>
                <w:sz w:val="22"/>
                <w:szCs w:val="22"/>
              </w:rPr>
            </w:pPr>
            <w:r>
              <w:rPr>
                <w:rFonts w:ascii="Arial" w:hAnsi="Arial" w:cs="Arial"/>
                <w:b/>
                <w:sz w:val="22"/>
                <w:szCs w:val="22"/>
              </w:rPr>
              <w:t>4.1</w:t>
            </w:r>
          </w:p>
        </w:tc>
      </w:tr>
    </w:tbl>
    <w:p w14:paraId="74DAF329" w14:textId="77777777" w:rsidR="007846F7" w:rsidRPr="00290754" w:rsidRDefault="007846F7" w:rsidP="007846F7">
      <w:pPr>
        <w:rPr>
          <w:rFonts w:ascii="Arial" w:hAnsi="Arial" w:cs="Arial"/>
          <w:sz w:val="22"/>
          <w:szCs w:val="22"/>
        </w:rPr>
      </w:pPr>
      <w:r w:rsidRPr="00F734C6">
        <w:rPr>
          <w:rFonts w:ascii="Arial" w:hAnsi="Arial" w:cs="Arial"/>
          <w:sz w:val="22"/>
          <w:szCs w:val="22"/>
        </w:rPr>
        <w:t>**As listed pursuant to Section 112(b) of the federal Clean Air Act.</w:t>
      </w:r>
    </w:p>
    <w:p w14:paraId="0EAF6CB3" w14:textId="77777777" w:rsidR="007846F7" w:rsidRDefault="007846F7" w:rsidP="007846F7">
      <w:pPr>
        <w:jc w:val="both"/>
        <w:rPr>
          <w:rFonts w:ascii="Arial" w:hAnsi="Arial" w:cs="Arial"/>
          <w:sz w:val="22"/>
          <w:szCs w:val="22"/>
        </w:rPr>
      </w:pPr>
    </w:p>
    <w:p w14:paraId="7AE9CBCA" w14:textId="77777777" w:rsidR="007846F7" w:rsidRPr="00290754" w:rsidRDefault="007846F7" w:rsidP="007846F7">
      <w:pPr>
        <w:jc w:val="both"/>
        <w:rPr>
          <w:rFonts w:ascii="Arial" w:hAnsi="Arial" w:cs="Arial"/>
          <w:sz w:val="22"/>
          <w:szCs w:val="22"/>
        </w:rPr>
      </w:pPr>
      <w:r w:rsidRPr="00290754">
        <w:rPr>
          <w:rFonts w:ascii="Arial" w:hAnsi="Arial" w:cs="Arial"/>
          <w:sz w:val="22"/>
          <w:szCs w:val="22"/>
        </w:rPr>
        <w:lastRenderedPageBreak/>
        <w:t xml:space="preserve">See </w:t>
      </w:r>
      <w:r>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63C107F" w14:textId="77777777" w:rsidR="00AF4326" w:rsidRPr="00290754" w:rsidRDefault="00AF4326">
      <w:pPr>
        <w:rPr>
          <w:rFonts w:ascii="Arial" w:hAnsi="Arial" w:cs="Arial"/>
          <w:sz w:val="22"/>
          <w:szCs w:val="22"/>
        </w:rPr>
      </w:pPr>
    </w:p>
    <w:p w14:paraId="7951CBBF" w14:textId="77777777" w:rsidR="00AF4326" w:rsidRPr="00290754" w:rsidRDefault="00AF4326">
      <w:pPr>
        <w:rPr>
          <w:rFonts w:ascii="Arial" w:hAnsi="Arial" w:cs="Arial"/>
          <w:b/>
          <w:sz w:val="22"/>
          <w:szCs w:val="22"/>
          <w:u w:val="single"/>
        </w:rPr>
      </w:pPr>
      <w:bookmarkStart w:id="18" w:name="_Toc480946819"/>
      <w:bookmarkStart w:id="19" w:name="_Toc482691114"/>
      <w:r w:rsidRPr="00290754">
        <w:rPr>
          <w:rFonts w:ascii="Arial" w:hAnsi="Arial" w:cs="Arial"/>
          <w:b/>
          <w:sz w:val="22"/>
          <w:szCs w:val="22"/>
          <w:u w:val="single"/>
        </w:rPr>
        <w:t>Regulatory Analysis</w:t>
      </w:r>
      <w:bookmarkEnd w:id="18"/>
      <w:bookmarkEnd w:id="19"/>
    </w:p>
    <w:p w14:paraId="52026914" w14:textId="77777777" w:rsidR="00AF4326" w:rsidRPr="005A6987" w:rsidRDefault="00AF4326" w:rsidP="00167B85">
      <w:pPr>
        <w:jc w:val="both"/>
        <w:rPr>
          <w:rFonts w:ascii="Arial" w:hAnsi="Arial" w:cs="Arial"/>
          <w:sz w:val="22"/>
          <w:szCs w:val="22"/>
        </w:rPr>
      </w:pPr>
    </w:p>
    <w:p w14:paraId="4186067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DB414FF" w14:textId="77777777" w:rsidR="000F73C3" w:rsidRDefault="000F73C3" w:rsidP="000F73C3">
      <w:pPr>
        <w:jc w:val="both"/>
        <w:outlineLvl w:val="0"/>
        <w:rPr>
          <w:rFonts w:ascii="Arial" w:hAnsi="Arial" w:cs="Arial"/>
          <w:sz w:val="22"/>
          <w:szCs w:val="22"/>
        </w:rPr>
      </w:pPr>
    </w:p>
    <w:p w14:paraId="109652D5"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7846F7">
        <w:rPr>
          <w:rFonts w:ascii="Arial" w:hAnsi="Arial" w:cs="Arial"/>
          <w:sz w:val="22"/>
          <w:szCs w:val="22"/>
        </w:rPr>
        <w:t>Mason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1F460D6" w14:textId="77777777" w:rsidR="005768C3" w:rsidRPr="00610D52" w:rsidRDefault="005768C3" w:rsidP="000F73C3">
      <w:pPr>
        <w:jc w:val="both"/>
        <w:rPr>
          <w:rFonts w:ascii="Arial" w:hAnsi="Arial" w:cs="Arial"/>
          <w:sz w:val="22"/>
          <w:szCs w:val="22"/>
        </w:rPr>
      </w:pPr>
    </w:p>
    <w:p w14:paraId="4733D911" w14:textId="77777777" w:rsidR="000F73C3" w:rsidRDefault="000F73C3" w:rsidP="007846F7">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7846F7">
        <w:rPr>
          <w:rFonts w:ascii="Arial" w:hAnsi="Arial" w:cs="Arial"/>
          <w:sz w:val="22"/>
          <w:szCs w:val="22"/>
        </w:rPr>
        <w:t xml:space="preserve"> </w:t>
      </w:r>
      <w:r w:rsidRPr="00167B85">
        <w:rPr>
          <w:rFonts w:ascii="Arial" w:hAnsi="Arial" w:cs="Arial"/>
          <w:sz w:val="22"/>
          <w:szCs w:val="22"/>
        </w:rPr>
        <w:t xml:space="preserve">the potential to emit </w:t>
      </w:r>
      <w:bookmarkStart w:id="20" w:name="Pollutant_dropdown2"/>
      <w:r w:rsidR="00F734C6">
        <w:rPr>
          <w:rFonts w:ascii="Arial" w:hAnsi="Arial" w:cs="Arial"/>
          <w:sz w:val="22"/>
          <w:szCs w:val="22"/>
        </w:rPr>
        <w:t xml:space="preserve">of </w:t>
      </w:r>
      <w:bookmarkEnd w:id="20"/>
      <w:r w:rsidR="007846F7">
        <w:rPr>
          <w:rFonts w:ascii="Arial" w:hAnsi="Arial" w:cs="Arial"/>
          <w:sz w:val="22"/>
          <w:szCs w:val="22"/>
        </w:rPr>
        <w:fldChar w:fldCharType="begin">
          <w:ffData>
            <w:name w:val=""/>
            <w:enabled/>
            <w:calcOnExit/>
            <w:ddList>
              <w:listEntry w:val="nitrogen oxides"/>
              <w:listEntry w:val="{SELECT ONE}"/>
              <w:listEntry w:val="all criteria pollutants"/>
              <w:listEntry w:val="carbon monoxide"/>
              <w:listEntry w:val="lead"/>
              <w:listEntry w:val="particulate matter"/>
              <w:listEntry w:val="sulfur dioxide"/>
              <w:listEntry w:val="volatile organic compounds"/>
            </w:ddList>
          </w:ffData>
        </w:fldChar>
      </w:r>
      <w:r w:rsidR="007846F7">
        <w:rPr>
          <w:rFonts w:ascii="Arial" w:hAnsi="Arial" w:cs="Arial"/>
          <w:sz w:val="22"/>
          <w:szCs w:val="22"/>
        </w:rPr>
        <w:instrText xml:space="preserve"> FORMDROPDOWN </w:instrText>
      </w:r>
      <w:r w:rsidR="006E592D">
        <w:rPr>
          <w:rFonts w:ascii="Arial" w:hAnsi="Arial" w:cs="Arial"/>
          <w:sz w:val="22"/>
          <w:szCs w:val="22"/>
        </w:rPr>
      </w:r>
      <w:r w:rsidR="006E592D">
        <w:rPr>
          <w:rFonts w:ascii="Arial" w:hAnsi="Arial" w:cs="Arial"/>
          <w:sz w:val="22"/>
          <w:szCs w:val="22"/>
        </w:rPr>
        <w:fldChar w:fldCharType="separate"/>
      </w:r>
      <w:r w:rsidR="007846F7">
        <w:rPr>
          <w:rFonts w:ascii="Arial" w:hAnsi="Arial" w:cs="Arial"/>
          <w:sz w:val="22"/>
          <w:szCs w:val="22"/>
        </w:rPr>
        <w:fldChar w:fldCharType="end"/>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2B1B4D99" w14:textId="77777777" w:rsidR="00CB43FA" w:rsidRPr="008A0FF1" w:rsidRDefault="00CB43FA" w:rsidP="000F73C3">
      <w:pPr>
        <w:jc w:val="both"/>
        <w:rPr>
          <w:rFonts w:ascii="Arial" w:hAnsi="Arial" w:cs="Arial"/>
          <w:sz w:val="22"/>
          <w:szCs w:val="22"/>
        </w:rPr>
      </w:pPr>
    </w:p>
    <w:p w14:paraId="517CBA0D"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8FA6BE6" w14:textId="77777777" w:rsidR="005768C3" w:rsidRPr="00337750" w:rsidRDefault="005768C3" w:rsidP="000F73C3">
      <w:pPr>
        <w:jc w:val="both"/>
        <w:rPr>
          <w:rFonts w:ascii="Arial" w:hAnsi="Arial" w:cs="Arial"/>
          <w:sz w:val="22"/>
          <w:szCs w:val="22"/>
        </w:rPr>
      </w:pPr>
    </w:p>
    <w:p w14:paraId="1F4C1D74" w14:textId="77777777"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4612A2F6" w14:textId="77777777" w:rsidR="000F73C3" w:rsidRDefault="000F73C3" w:rsidP="000F73C3">
      <w:pPr>
        <w:jc w:val="both"/>
        <w:outlineLvl w:val="0"/>
        <w:rPr>
          <w:rFonts w:ascii="Arial" w:hAnsi="Arial" w:cs="Arial"/>
          <w:sz w:val="22"/>
          <w:szCs w:val="22"/>
        </w:rPr>
      </w:pPr>
    </w:p>
    <w:p w14:paraId="4465ED03" w14:textId="0697B199" w:rsidR="00C133CE" w:rsidRDefault="00D229DD" w:rsidP="001337C5">
      <w:pPr>
        <w:jc w:val="both"/>
        <w:outlineLvl w:val="0"/>
        <w:rPr>
          <w:rFonts w:ascii="Arial" w:hAnsi="Arial" w:cs="Arial"/>
          <w:sz w:val="22"/>
          <w:szCs w:val="22"/>
        </w:rPr>
      </w:pPr>
      <w:r>
        <w:rPr>
          <w:rFonts w:ascii="Arial" w:hAnsi="Arial" w:cs="Arial"/>
          <w:sz w:val="22"/>
          <w:szCs w:val="22"/>
        </w:rPr>
        <w:t>FG</w:t>
      </w:r>
      <w:r w:rsidR="00C133CE">
        <w:rPr>
          <w:rFonts w:ascii="Arial" w:hAnsi="Arial" w:cs="Arial"/>
          <w:sz w:val="22"/>
          <w:szCs w:val="22"/>
        </w:rPr>
        <w:t xml:space="preserve">EMERGENCYPUMP and FGEMERGENCYGEN at the stationary source </w:t>
      </w:r>
      <w:r w:rsidR="000E4400">
        <w:rPr>
          <w:rFonts w:ascii="Arial" w:hAnsi="Arial" w:cs="Arial"/>
          <w:sz w:val="22"/>
          <w:szCs w:val="22"/>
        </w:rPr>
        <w:t>are</w:t>
      </w:r>
      <w:r w:rsidR="00C133CE">
        <w:rPr>
          <w:rFonts w:ascii="Arial" w:hAnsi="Arial" w:cs="Arial"/>
          <w:sz w:val="22"/>
          <w:szCs w:val="22"/>
        </w:rPr>
        <w:t xml:space="preserve"> subject to the National Emissions Standards for Hazardous Air Pollutants for Stationary Reciprocating Internal Combustion Engines promulgated in 40 CFR Part 63, Subparts A and ZZZZ.</w:t>
      </w:r>
    </w:p>
    <w:p w14:paraId="2CBDCA9F" w14:textId="77777777" w:rsidR="00C133CE" w:rsidRDefault="00C133CE" w:rsidP="001337C5">
      <w:pPr>
        <w:jc w:val="both"/>
        <w:outlineLvl w:val="0"/>
        <w:rPr>
          <w:rFonts w:ascii="Arial" w:hAnsi="Arial" w:cs="Arial"/>
          <w:sz w:val="22"/>
          <w:szCs w:val="22"/>
        </w:rPr>
      </w:pPr>
    </w:p>
    <w:p w14:paraId="52A565C6" w14:textId="154254D9" w:rsidR="001337C5" w:rsidRDefault="001337C5" w:rsidP="001337C5">
      <w:pPr>
        <w:jc w:val="both"/>
        <w:outlineLvl w:val="0"/>
        <w:rPr>
          <w:rFonts w:ascii="Arial" w:hAnsi="Arial" w:cs="Arial"/>
          <w:sz w:val="22"/>
          <w:szCs w:val="22"/>
        </w:rPr>
      </w:pPr>
      <w:r w:rsidRPr="001337C5">
        <w:rPr>
          <w:rFonts w:ascii="Arial" w:hAnsi="Arial" w:cs="Arial"/>
          <w:sz w:val="22"/>
          <w:szCs w:val="22"/>
        </w:rPr>
        <w:t>EUGARAGE</w:t>
      </w:r>
      <w:r w:rsidRPr="00F734C6">
        <w:rPr>
          <w:rFonts w:ascii="Arial" w:hAnsi="Arial" w:cs="Arial"/>
          <w:sz w:val="22"/>
          <w:szCs w:val="22"/>
        </w:rPr>
        <w:t xml:space="preserve"> at the stationary source</w:t>
      </w:r>
      <w:r>
        <w:rPr>
          <w:rFonts w:ascii="Arial" w:hAnsi="Arial" w:cs="Arial"/>
          <w:sz w:val="22"/>
          <w:szCs w:val="22"/>
        </w:rPr>
        <w:t xml:space="preserve"> is</w:t>
      </w:r>
      <w:r w:rsidRPr="00F734C6">
        <w:rPr>
          <w:rFonts w:ascii="Arial" w:hAnsi="Arial" w:cs="Arial"/>
          <w:sz w:val="22"/>
          <w:szCs w:val="22"/>
        </w:rPr>
        <w:t xml:space="preserve"> subject to the National Emissions Standards for Hazardous Air Pollutants for </w:t>
      </w:r>
      <w:r w:rsidRPr="001337C5">
        <w:rPr>
          <w:rFonts w:ascii="Arial" w:hAnsi="Arial" w:cs="Arial"/>
          <w:sz w:val="22"/>
          <w:szCs w:val="22"/>
        </w:rPr>
        <w:t>Gasoline Dispensing Facilities</w:t>
      </w:r>
      <w:r w:rsidRPr="00F734C6">
        <w:rPr>
          <w:rFonts w:ascii="Arial" w:hAnsi="Arial" w:cs="Arial"/>
          <w:sz w:val="22"/>
          <w:szCs w:val="22"/>
        </w:rPr>
        <w:t xml:space="preserve"> promulgated in 40 CFR Part 63, Subparts A and </w:t>
      </w:r>
      <w:r>
        <w:rPr>
          <w:rFonts w:ascii="Arial" w:hAnsi="Arial" w:cs="Arial"/>
          <w:sz w:val="22"/>
          <w:szCs w:val="22"/>
        </w:rPr>
        <w:t>CCCCCC</w:t>
      </w:r>
      <w:r w:rsidRPr="00F734C6">
        <w:rPr>
          <w:rFonts w:ascii="Arial" w:hAnsi="Arial" w:cs="Arial"/>
          <w:sz w:val="22"/>
          <w:szCs w:val="22"/>
        </w:rPr>
        <w:t xml:space="preserve">.  The ROP contains special conditions provided by </w:t>
      </w:r>
      <w:r>
        <w:rPr>
          <w:rFonts w:ascii="Arial" w:hAnsi="Arial" w:cs="Arial"/>
          <w:sz w:val="22"/>
          <w:szCs w:val="22"/>
        </w:rPr>
        <w:t>Occidental Chemical Corporation</w:t>
      </w:r>
      <w:r w:rsidRPr="00F734C6">
        <w:rPr>
          <w:rFonts w:ascii="Arial" w:hAnsi="Arial" w:cs="Arial"/>
          <w:sz w:val="22"/>
          <w:szCs w:val="22"/>
        </w:rPr>
        <w:t xml:space="preserve"> in their application for applicable requirements from 40 CFR Part 63, Subparts A and </w:t>
      </w:r>
      <w:r>
        <w:rPr>
          <w:rFonts w:ascii="Arial" w:hAnsi="Arial" w:cs="Arial"/>
          <w:sz w:val="22"/>
          <w:szCs w:val="22"/>
        </w:rPr>
        <w:t>CCCCCC</w:t>
      </w:r>
      <w:r w:rsidRPr="00F734C6">
        <w:rPr>
          <w:rFonts w:ascii="Arial" w:hAnsi="Arial" w:cs="Arial"/>
          <w:sz w:val="22"/>
          <w:szCs w:val="22"/>
        </w:rPr>
        <w:t>.  The AQD is not delegated the regulatory authority for this area source MACT.</w:t>
      </w:r>
    </w:p>
    <w:p w14:paraId="7EC3BE18" w14:textId="77777777" w:rsidR="001337C5" w:rsidRDefault="001337C5" w:rsidP="00621F23">
      <w:pPr>
        <w:jc w:val="both"/>
        <w:rPr>
          <w:rFonts w:ascii="Arial" w:hAnsi="Arial" w:cs="Arial"/>
          <w:sz w:val="22"/>
          <w:szCs w:val="22"/>
        </w:rPr>
      </w:pPr>
    </w:p>
    <w:p w14:paraId="5B989C29" w14:textId="77777777" w:rsidR="001337C5" w:rsidRPr="001337C5" w:rsidRDefault="001337C5" w:rsidP="001337C5">
      <w:pPr>
        <w:jc w:val="both"/>
        <w:rPr>
          <w:rFonts w:ascii="Arial" w:hAnsi="Arial" w:cs="Arial"/>
          <w:sz w:val="22"/>
          <w:szCs w:val="22"/>
        </w:rPr>
      </w:pPr>
      <w:r w:rsidRPr="001337C5">
        <w:rPr>
          <w:rFonts w:ascii="Arial" w:hAnsi="Arial" w:cs="Arial"/>
          <w:sz w:val="22"/>
          <w:szCs w:val="22"/>
        </w:rPr>
        <w:t xml:space="preserve">The AQD’s Rule 287 was revised on December 20, 2016.  FGRULE287(2)(c) is a flexible group table created for emission units subject to these rules. </w:t>
      </w:r>
      <w:bookmarkStart w:id="21" w:name="_Hlk502840146"/>
      <w:r w:rsidRPr="001337C5">
        <w:rPr>
          <w:rFonts w:ascii="Arial" w:hAnsi="Arial" w:cs="Arial"/>
          <w:sz w:val="22"/>
          <w:szCs w:val="22"/>
        </w:rPr>
        <w:t xml:space="preserve"> Emission units installed before December 20, 2016, can comply with the requirements of Rule 287 is in effect at the time of installation or modification as identified in the tables.</w:t>
      </w:r>
      <w:bookmarkEnd w:id="21"/>
      <w:r w:rsidRPr="001337C5">
        <w:rPr>
          <w:rFonts w:ascii="Arial" w:hAnsi="Arial" w:cs="Arial"/>
          <w:sz w:val="22"/>
          <w:szCs w:val="22"/>
        </w:rPr>
        <w:t xml:space="preserve">  However, emission units installed or modified on or after December 20, 2016, must comply with the requirements of the current rules as outlined in the tables.</w:t>
      </w:r>
    </w:p>
    <w:p w14:paraId="08ABBF6B" w14:textId="77777777" w:rsidR="001337C5" w:rsidRPr="001337C5" w:rsidRDefault="001337C5" w:rsidP="001337C5">
      <w:pPr>
        <w:jc w:val="both"/>
        <w:rPr>
          <w:rFonts w:ascii="Arial" w:hAnsi="Arial" w:cs="Arial"/>
          <w:sz w:val="22"/>
          <w:szCs w:val="22"/>
        </w:rPr>
      </w:pPr>
    </w:p>
    <w:p w14:paraId="1D9384DD" w14:textId="77777777" w:rsidR="001337C5" w:rsidRDefault="001337C5" w:rsidP="001337C5">
      <w:pPr>
        <w:jc w:val="both"/>
        <w:rPr>
          <w:rFonts w:ascii="Arial" w:hAnsi="Arial" w:cs="Arial"/>
          <w:sz w:val="22"/>
          <w:szCs w:val="22"/>
        </w:rPr>
      </w:pPr>
      <w:r w:rsidRPr="001337C5">
        <w:rPr>
          <w:rFonts w:ascii="Arial" w:hAnsi="Arial" w:cs="Arial"/>
          <w:sz w:val="22"/>
          <w:szCs w:val="22"/>
        </w:rPr>
        <w:t>A Rule 290 Table was included in the previous ROP and in the ROP Renewal Application.  However, the facility currently has no emission units installed that are subject to this rule, therefore, the table has been removed from the ROP.  Should the facility choose to install a Rule 290 subject emission unit, they would be allowed to operate it under the rule and the Rule 290 ROP table would be added at the next renewal.</w:t>
      </w:r>
    </w:p>
    <w:p w14:paraId="651B9B82" w14:textId="77777777" w:rsidR="001337C5" w:rsidRDefault="001337C5" w:rsidP="001337C5">
      <w:pPr>
        <w:jc w:val="both"/>
        <w:rPr>
          <w:rFonts w:ascii="Arial" w:hAnsi="Arial" w:cs="Arial"/>
          <w:sz w:val="22"/>
          <w:szCs w:val="22"/>
        </w:rPr>
      </w:pPr>
    </w:p>
    <w:p w14:paraId="681F724D" w14:textId="3F5CC5C3" w:rsidR="000F73C3" w:rsidRDefault="000F73C3" w:rsidP="001337C5">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BE47CEC" w14:textId="7E8F9004" w:rsidR="001337C5" w:rsidRDefault="008F281C" w:rsidP="001337C5">
      <w:pPr>
        <w:jc w:val="both"/>
        <w:rPr>
          <w:rFonts w:ascii="Arial" w:hAnsi="Arial" w:cs="Arial"/>
          <w:sz w:val="22"/>
          <w:szCs w:val="22"/>
        </w:rPr>
      </w:pPr>
      <w:r>
        <w:rPr>
          <w:rFonts w:ascii="Arial" w:hAnsi="Arial" w:cs="Arial"/>
          <w:sz w:val="22"/>
          <w:szCs w:val="22"/>
        </w:rPr>
        <w:br w:type="page"/>
      </w:r>
      <w:r w:rsidR="001337C5" w:rsidRPr="00897D3C">
        <w:rPr>
          <w:rFonts w:ascii="Arial" w:hAnsi="Arial" w:cs="Arial"/>
          <w:sz w:val="22"/>
          <w:szCs w:val="22"/>
        </w:rPr>
        <w:lastRenderedPageBreak/>
        <w:t xml:space="preserve">EUPELLETCBULK does not have emission limitations or standards that are subject to the federal Compliance Assurance Monitoring rule pursuant to 40 CFR Part 64, because the unit does not have potential pre-control emissions over the major source thresholds. Calculations </w:t>
      </w:r>
      <w:r w:rsidR="001337C5">
        <w:rPr>
          <w:rFonts w:ascii="Arial" w:hAnsi="Arial" w:cs="Arial"/>
          <w:sz w:val="22"/>
          <w:szCs w:val="22"/>
        </w:rPr>
        <w:t>provided by the facility indicate uncontrolled potential emissions from this unit to be 51.42 tons per year</w:t>
      </w:r>
      <w:r w:rsidR="001337C5" w:rsidRPr="00897D3C">
        <w:rPr>
          <w:rFonts w:ascii="Arial" w:hAnsi="Arial" w:cs="Arial"/>
          <w:sz w:val="22"/>
          <w:szCs w:val="22"/>
        </w:rPr>
        <w:t>.</w:t>
      </w:r>
    </w:p>
    <w:p w14:paraId="1799436D" w14:textId="77777777" w:rsidR="001337C5" w:rsidRDefault="001337C5" w:rsidP="001337C5">
      <w:pPr>
        <w:jc w:val="both"/>
        <w:rPr>
          <w:rFonts w:ascii="Arial" w:hAnsi="Arial" w:cs="Arial"/>
          <w:sz w:val="22"/>
          <w:szCs w:val="22"/>
        </w:rPr>
      </w:pPr>
    </w:p>
    <w:p w14:paraId="06700ACE" w14:textId="0545CFEC" w:rsidR="00A73320" w:rsidRDefault="001337C5" w:rsidP="001D5ED8">
      <w:pPr>
        <w:jc w:val="both"/>
        <w:rPr>
          <w:rFonts w:ascii="Arial" w:hAnsi="Arial" w:cs="Arial"/>
          <w:sz w:val="22"/>
          <w:szCs w:val="22"/>
        </w:rPr>
      </w:pPr>
      <w:r w:rsidRPr="0003453C">
        <w:rPr>
          <w:rFonts w:ascii="Arial" w:hAnsi="Arial" w:cs="Arial"/>
          <w:sz w:val="22"/>
          <w:szCs w:val="22"/>
        </w:rPr>
        <w:t>EUDGDCCFIBC, EUPELLETHNDL, EUPELLETCDRY, EUFLAKEDBULK, EUFLAKEDDRY</w:t>
      </w:r>
      <w:r>
        <w:rPr>
          <w:rFonts w:ascii="Arial" w:hAnsi="Arial" w:cs="Arial"/>
          <w:sz w:val="22"/>
          <w:szCs w:val="22"/>
        </w:rPr>
        <w:t xml:space="preserve"> do have emission limitations or standards that are subject to the federal Compliance Assurance Monitoring rule pursuant to 40 CFR Part 64, because the units do have potential pre-control emissions over the major source thresholds and use control devices to achieve emission standards</w:t>
      </w:r>
      <w:r w:rsidRPr="00F21F84">
        <w:rPr>
          <w:rFonts w:ascii="Arial" w:hAnsi="Arial" w:cs="Arial"/>
          <w:sz w:val="22"/>
          <w:szCs w:val="22"/>
        </w:rPr>
        <w:t>.</w:t>
      </w:r>
    </w:p>
    <w:p w14:paraId="62463C0B" w14:textId="77777777" w:rsidR="001337C5" w:rsidRDefault="001337C5" w:rsidP="001337C5">
      <w:pPr>
        <w:rPr>
          <w:rFonts w:ascii="Arial" w:hAnsi="Arial" w:cs="Arial"/>
          <w:sz w:val="22"/>
          <w:szCs w:val="22"/>
        </w:rPr>
      </w:pPr>
    </w:p>
    <w:p w14:paraId="135B3F41"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2E965FDB"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90"/>
        <w:gridCol w:w="1260"/>
        <w:gridCol w:w="1800"/>
        <w:gridCol w:w="1440"/>
        <w:gridCol w:w="1710"/>
        <w:gridCol w:w="1227"/>
        <w:gridCol w:w="990"/>
      </w:tblGrid>
      <w:tr w:rsidR="00D9587D" w14:paraId="75C76709" w14:textId="77777777" w:rsidTr="008F281C">
        <w:trPr>
          <w:tblHeader/>
        </w:trPr>
        <w:tc>
          <w:tcPr>
            <w:tcW w:w="1890" w:type="dxa"/>
            <w:shd w:val="clear" w:color="auto" w:fill="D9D9D9"/>
          </w:tcPr>
          <w:p w14:paraId="63B67618" w14:textId="77777777" w:rsidR="008F281C" w:rsidRDefault="00D9587D" w:rsidP="008F281C">
            <w:pPr>
              <w:jc w:val="cente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w:t>
            </w:r>
          </w:p>
          <w:p w14:paraId="59E813B9" w14:textId="14C1A3D2" w:rsidR="00D9587D" w:rsidRPr="00C72A47" w:rsidRDefault="00D9587D" w:rsidP="008F281C">
            <w:pPr>
              <w:jc w:val="center"/>
              <w:rPr>
                <w:rFonts w:ascii="Arial" w:eastAsia="Calibri" w:hAnsi="Arial" w:cs="Arial"/>
                <w:b/>
                <w:sz w:val="22"/>
                <w:szCs w:val="22"/>
              </w:rPr>
            </w:pP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37497EC4" w14:textId="77777777" w:rsidR="00D9587D" w:rsidRPr="00C72A47" w:rsidRDefault="00D9587D" w:rsidP="008F281C">
            <w:pPr>
              <w:jc w:val="center"/>
              <w:rPr>
                <w:rFonts w:ascii="Arial" w:eastAsia="Calibri" w:hAnsi="Arial" w:cs="Arial"/>
                <w:b/>
                <w:sz w:val="22"/>
                <w:szCs w:val="22"/>
              </w:rPr>
            </w:pPr>
            <w:r w:rsidRPr="00C72A47">
              <w:rPr>
                <w:rFonts w:ascii="Arial" w:eastAsia="Calibri" w:hAnsi="Arial" w:cs="Arial"/>
                <w:b/>
                <w:sz w:val="22"/>
                <w:szCs w:val="22"/>
              </w:rPr>
              <w:t>Pollutant/ Emission Limit</w:t>
            </w:r>
          </w:p>
        </w:tc>
        <w:tc>
          <w:tcPr>
            <w:tcW w:w="1800" w:type="dxa"/>
            <w:shd w:val="clear" w:color="auto" w:fill="D9D9D9"/>
          </w:tcPr>
          <w:p w14:paraId="199107E3" w14:textId="77777777" w:rsidR="00D9587D" w:rsidRPr="00C72A47" w:rsidRDefault="00D9587D" w:rsidP="008F281C">
            <w:pPr>
              <w:jc w:val="cente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6BE84B68" w14:textId="77777777" w:rsidR="00D9587D" w:rsidRPr="00C72A47" w:rsidRDefault="00D9587D" w:rsidP="008F281C">
            <w:pPr>
              <w:jc w:val="center"/>
              <w:rPr>
                <w:rFonts w:ascii="Arial" w:eastAsia="Calibri" w:hAnsi="Arial" w:cs="Arial"/>
                <w:b/>
                <w:sz w:val="22"/>
                <w:szCs w:val="22"/>
              </w:rPr>
            </w:pPr>
            <w:r w:rsidRPr="00C72A47">
              <w:rPr>
                <w:rFonts w:ascii="Arial" w:eastAsia="Calibri" w:hAnsi="Arial" w:cs="Arial"/>
                <w:b/>
                <w:sz w:val="22"/>
                <w:szCs w:val="22"/>
              </w:rPr>
              <w:t>Control Equipment</w:t>
            </w:r>
          </w:p>
        </w:tc>
        <w:tc>
          <w:tcPr>
            <w:tcW w:w="1710" w:type="dxa"/>
            <w:shd w:val="clear" w:color="auto" w:fill="D9D9D9"/>
          </w:tcPr>
          <w:p w14:paraId="49A1BA9C" w14:textId="77777777" w:rsidR="00D9587D" w:rsidRPr="00C72A47" w:rsidRDefault="00D9587D" w:rsidP="008F281C">
            <w:pPr>
              <w:jc w:val="cente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227" w:type="dxa"/>
            <w:shd w:val="clear" w:color="auto" w:fill="D9D9D9"/>
          </w:tcPr>
          <w:p w14:paraId="08588223" w14:textId="77777777" w:rsidR="008F281C" w:rsidRDefault="00D9587D" w:rsidP="008F281C">
            <w:pPr>
              <w:jc w:val="center"/>
              <w:rPr>
                <w:rFonts w:ascii="Arial" w:eastAsia="Calibri" w:hAnsi="Arial" w:cs="Arial"/>
                <w:b/>
                <w:sz w:val="22"/>
                <w:szCs w:val="22"/>
              </w:rPr>
            </w:pPr>
            <w:r>
              <w:rPr>
                <w:rFonts w:ascii="Arial" w:eastAsia="Calibri" w:hAnsi="Arial" w:cs="Arial"/>
                <w:b/>
                <w:sz w:val="22"/>
                <w:szCs w:val="22"/>
              </w:rPr>
              <w:t>Emission Unit/</w:t>
            </w:r>
          </w:p>
          <w:p w14:paraId="5C80C6D1" w14:textId="10B845C0" w:rsidR="00D9587D" w:rsidRPr="00C72A47" w:rsidRDefault="00D9587D" w:rsidP="008F281C">
            <w:pPr>
              <w:jc w:val="center"/>
              <w:rPr>
                <w:rFonts w:ascii="Arial" w:eastAsia="Calibri" w:hAnsi="Arial" w:cs="Arial"/>
                <w:b/>
                <w:sz w:val="22"/>
                <w:szCs w:val="22"/>
              </w:rPr>
            </w:pPr>
            <w:r>
              <w:rPr>
                <w:rFonts w:ascii="Arial" w:eastAsia="Calibri" w:hAnsi="Arial" w:cs="Arial"/>
                <w:b/>
                <w:sz w:val="22"/>
                <w:szCs w:val="22"/>
              </w:rPr>
              <w:t>Flexible Group for CAM</w:t>
            </w:r>
          </w:p>
        </w:tc>
        <w:tc>
          <w:tcPr>
            <w:tcW w:w="990" w:type="dxa"/>
            <w:shd w:val="clear" w:color="auto" w:fill="D9D9D9"/>
          </w:tcPr>
          <w:p w14:paraId="53581917" w14:textId="77777777" w:rsidR="00D9587D" w:rsidRPr="00C72A47" w:rsidRDefault="00C82F1E" w:rsidP="008F281C">
            <w:pPr>
              <w:jc w:val="cente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230FE" w14:paraId="35CDC5E6" w14:textId="77777777" w:rsidTr="008F281C">
        <w:tc>
          <w:tcPr>
            <w:tcW w:w="1890" w:type="dxa"/>
            <w:shd w:val="clear" w:color="auto" w:fill="auto"/>
          </w:tcPr>
          <w:p w14:paraId="7DC8C2BF" w14:textId="138F90B0" w:rsidR="00D230FE" w:rsidRPr="00C72A47" w:rsidRDefault="00D230FE" w:rsidP="00D230FE">
            <w:pPr>
              <w:rPr>
                <w:rFonts w:ascii="Arial" w:eastAsia="Calibri" w:hAnsi="Arial" w:cs="Arial"/>
                <w:sz w:val="22"/>
                <w:szCs w:val="22"/>
              </w:rPr>
            </w:pPr>
            <w:r w:rsidRPr="00F21F84">
              <w:rPr>
                <w:rFonts w:ascii="Arial" w:eastAsia="Calibri" w:hAnsi="Arial" w:cs="Arial"/>
              </w:rPr>
              <w:fldChar w:fldCharType="begin">
                <w:ffData>
                  <w:name w:val="Text33"/>
                  <w:enabled/>
                  <w:calcOnExit w:val="0"/>
                  <w:textInput/>
                </w:ffData>
              </w:fldChar>
            </w:r>
            <w:r w:rsidRPr="00F21F84">
              <w:rPr>
                <w:rFonts w:ascii="Arial" w:eastAsia="Calibri" w:hAnsi="Arial" w:cs="Arial"/>
              </w:rPr>
              <w:instrText xml:space="preserve"> FORMTEXT </w:instrText>
            </w:r>
            <w:r w:rsidRPr="00F21F84">
              <w:rPr>
                <w:rFonts w:ascii="Arial" w:eastAsia="Calibri" w:hAnsi="Arial" w:cs="Arial"/>
              </w:rPr>
            </w:r>
            <w:r w:rsidRPr="00F21F84">
              <w:rPr>
                <w:rFonts w:ascii="Arial" w:eastAsia="Calibri" w:hAnsi="Arial" w:cs="Arial"/>
              </w:rPr>
              <w:fldChar w:fldCharType="separate"/>
            </w:r>
            <w:r w:rsidRPr="00F21F84">
              <w:rPr>
                <w:rFonts w:ascii="Arial" w:eastAsia="Calibri" w:hAnsi="Arial" w:cs="Arial"/>
                <w:noProof/>
              </w:rPr>
              <w:t>EUDGDCCFIBC</w:t>
            </w:r>
            <w:r w:rsidRPr="00F21F84">
              <w:rPr>
                <w:rFonts w:ascii="Arial" w:eastAsia="Calibri" w:hAnsi="Arial" w:cs="Arial"/>
              </w:rPr>
              <w:fldChar w:fldCharType="end"/>
            </w:r>
          </w:p>
        </w:tc>
        <w:tc>
          <w:tcPr>
            <w:tcW w:w="1260" w:type="dxa"/>
            <w:shd w:val="clear" w:color="auto" w:fill="auto"/>
          </w:tcPr>
          <w:p w14:paraId="2D8B1A08" w14:textId="77777777" w:rsidR="00D230FE" w:rsidRPr="00F21F84" w:rsidRDefault="00D230FE" w:rsidP="00D230FE">
            <w:pPr>
              <w:rPr>
                <w:rFonts w:ascii="Arial" w:eastAsia="Calibri" w:hAnsi="Arial" w:cs="Arial"/>
              </w:rPr>
            </w:pPr>
            <w:r w:rsidRPr="00F21F84">
              <w:rPr>
                <w:rFonts w:ascii="Arial" w:eastAsia="Calibri" w:hAnsi="Arial" w:cs="Arial"/>
              </w:rPr>
              <w:t>Particulate/</w:t>
            </w:r>
          </w:p>
          <w:p w14:paraId="1E361E54" w14:textId="77777777" w:rsidR="00D230FE" w:rsidRDefault="00D230FE" w:rsidP="00D230FE">
            <w:pPr>
              <w:rPr>
                <w:rFonts w:ascii="Arial" w:eastAsia="Calibri" w:hAnsi="Arial" w:cs="Arial"/>
              </w:rPr>
            </w:pPr>
            <w:r w:rsidRPr="00F21F84">
              <w:rPr>
                <w:rFonts w:ascii="Arial" w:eastAsia="Calibri" w:hAnsi="Arial" w:cs="Arial"/>
              </w:rPr>
              <w:t>2.3 lbs/hr; 0.10lbs/</w:t>
            </w:r>
          </w:p>
          <w:p w14:paraId="19E40A9B" w14:textId="5B8BD34D" w:rsidR="00D230FE" w:rsidRPr="00C72A47" w:rsidRDefault="00D230FE" w:rsidP="00D230FE">
            <w:pPr>
              <w:rPr>
                <w:rFonts w:ascii="Arial" w:eastAsia="Calibri" w:hAnsi="Arial" w:cs="Arial"/>
                <w:sz w:val="22"/>
                <w:szCs w:val="22"/>
              </w:rPr>
            </w:pPr>
            <w:r w:rsidRPr="00F21F84">
              <w:rPr>
                <w:rFonts w:ascii="Arial" w:eastAsia="Calibri" w:hAnsi="Arial" w:cs="Arial"/>
              </w:rPr>
              <w:t>1000 lbs exhaust gas</w:t>
            </w:r>
          </w:p>
        </w:tc>
        <w:tc>
          <w:tcPr>
            <w:tcW w:w="1800" w:type="dxa"/>
            <w:shd w:val="clear" w:color="auto" w:fill="auto"/>
          </w:tcPr>
          <w:p w14:paraId="5C77A177" w14:textId="215EBA49" w:rsidR="00D230FE" w:rsidRPr="00C72A47" w:rsidRDefault="00D230FE" w:rsidP="00D230FE">
            <w:pPr>
              <w:rPr>
                <w:rFonts w:ascii="Arial" w:eastAsia="Calibri" w:hAnsi="Arial" w:cs="Arial"/>
                <w:sz w:val="22"/>
                <w:szCs w:val="22"/>
              </w:rPr>
            </w:pPr>
            <w:r w:rsidRPr="00F21F84">
              <w:rPr>
                <w:rFonts w:ascii="Arial" w:eastAsia="Calibri" w:hAnsi="Arial" w:cs="Arial"/>
              </w:rPr>
              <w:t>R 336.1331(1)(c); R 336.1910</w:t>
            </w:r>
          </w:p>
        </w:tc>
        <w:tc>
          <w:tcPr>
            <w:tcW w:w="1440" w:type="dxa"/>
            <w:shd w:val="clear" w:color="auto" w:fill="auto"/>
          </w:tcPr>
          <w:p w14:paraId="41178109" w14:textId="29B2CC93" w:rsidR="00D230FE" w:rsidRDefault="00D230FE" w:rsidP="00D230FE">
            <w:pPr>
              <w:jc w:val="center"/>
              <w:rPr>
                <w:rFonts w:ascii="Arial" w:eastAsia="Calibri" w:hAnsi="Arial" w:cs="Arial"/>
              </w:rPr>
            </w:pPr>
            <w:r w:rsidRPr="00F21F84">
              <w:rPr>
                <w:rFonts w:ascii="Arial" w:eastAsia="Calibri" w:hAnsi="Arial" w:cs="Arial"/>
              </w:rPr>
              <w:t>Scrubber</w:t>
            </w:r>
          </w:p>
          <w:p w14:paraId="747A452B" w14:textId="5C9AFE38" w:rsidR="00D230FE" w:rsidRPr="00C72A47" w:rsidRDefault="00D230FE" w:rsidP="00D230FE">
            <w:pPr>
              <w:jc w:val="center"/>
              <w:rPr>
                <w:rFonts w:ascii="Arial" w:eastAsia="Calibri" w:hAnsi="Arial" w:cs="Arial"/>
                <w:sz w:val="22"/>
                <w:szCs w:val="22"/>
              </w:rPr>
            </w:pPr>
            <w:r w:rsidRPr="00F21F84">
              <w:rPr>
                <w:rFonts w:ascii="Arial" w:eastAsia="Calibri" w:hAnsi="Arial" w:cs="Arial"/>
              </w:rPr>
              <w:t>(S-300)</w:t>
            </w:r>
          </w:p>
        </w:tc>
        <w:tc>
          <w:tcPr>
            <w:tcW w:w="1710" w:type="dxa"/>
            <w:shd w:val="clear" w:color="auto" w:fill="auto"/>
          </w:tcPr>
          <w:p w14:paraId="11BC74E4" w14:textId="1B728DFB" w:rsidR="00D230FE" w:rsidRPr="00C72A47" w:rsidRDefault="00D230FE" w:rsidP="00D230FE">
            <w:pPr>
              <w:rPr>
                <w:rFonts w:ascii="Arial" w:eastAsia="Calibri" w:hAnsi="Arial" w:cs="Arial"/>
                <w:sz w:val="22"/>
                <w:szCs w:val="22"/>
              </w:rPr>
            </w:pPr>
            <w:r w:rsidRPr="00F21F84">
              <w:rPr>
                <w:rFonts w:ascii="Arial" w:eastAsia="Calibri" w:hAnsi="Arial" w:cs="Arial"/>
              </w:rPr>
              <w:t>Flow, less than 80 g</w:t>
            </w:r>
            <w:r>
              <w:rPr>
                <w:rFonts w:ascii="Arial" w:eastAsia="Calibri" w:hAnsi="Arial" w:cs="Arial"/>
              </w:rPr>
              <w:t>allons per minute (g</w:t>
            </w:r>
            <w:r w:rsidRPr="00F21F84">
              <w:rPr>
                <w:rFonts w:ascii="Arial" w:eastAsia="Calibri" w:hAnsi="Arial" w:cs="Arial"/>
              </w:rPr>
              <w:t>pm</w:t>
            </w:r>
            <w:r>
              <w:rPr>
                <w:rFonts w:ascii="Arial" w:eastAsia="Calibri" w:hAnsi="Arial" w:cs="Arial"/>
              </w:rPr>
              <w:t>)</w:t>
            </w:r>
          </w:p>
        </w:tc>
        <w:tc>
          <w:tcPr>
            <w:tcW w:w="1227" w:type="dxa"/>
          </w:tcPr>
          <w:p w14:paraId="05DD0275" w14:textId="167E339B" w:rsidR="00D230FE" w:rsidRPr="00C72A47" w:rsidRDefault="00D230FE" w:rsidP="00D230FE">
            <w:pPr>
              <w:jc w:val="center"/>
              <w:rPr>
                <w:rFonts w:ascii="Arial" w:eastAsia="Calibri" w:hAnsi="Arial" w:cs="Arial"/>
                <w:sz w:val="22"/>
                <w:szCs w:val="22"/>
              </w:rPr>
            </w:pPr>
            <w:r w:rsidRPr="00F21F84">
              <w:rPr>
                <w:rFonts w:ascii="Arial" w:eastAsia="Calibri" w:hAnsi="Arial" w:cs="Arial"/>
              </w:rPr>
              <w:t>FGCAM</w:t>
            </w:r>
          </w:p>
        </w:tc>
        <w:tc>
          <w:tcPr>
            <w:tcW w:w="990" w:type="dxa"/>
            <w:shd w:val="clear" w:color="auto" w:fill="auto"/>
          </w:tcPr>
          <w:p w14:paraId="0AB3FBC1" w14:textId="30BB16D1" w:rsidR="00D230FE" w:rsidRPr="00C72A47" w:rsidRDefault="00D230FE" w:rsidP="00D230FE">
            <w:pPr>
              <w:jc w:val="center"/>
              <w:rPr>
                <w:rFonts w:ascii="Arial" w:eastAsia="Calibri" w:hAnsi="Arial" w:cs="Arial"/>
                <w:sz w:val="22"/>
                <w:szCs w:val="22"/>
              </w:rPr>
            </w:pPr>
            <w:r w:rsidRPr="00F21F84">
              <w:rPr>
                <w:rFonts w:ascii="Arial" w:eastAsia="Calibri" w:hAnsi="Arial" w:cs="Arial"/>
              </w:rPr>
              <w:fldChar w:fldCharType="begin">
                <w:ffData>
                  <w:name w:val="Dropdown16"/>
                  <w:enabled/>
                  <w:calcOnExit w:val="0"/>
                  <w:ddList>
                    <w:listEntry w:val="No"/>
                    <w:listEntry w:val="Yes"/>
                  </w:ddList>
                </w:ffData>
              </w:fldChar>
            </w:r>
            <w:r w:rsidRPr="00F21F84">
              <w:rPr>
                <w:rFonts w:ascii="Arial" w:eastAsia="Calibri" w:hAnsi="Arial" w:cs="Arial"/>
              </w:rPr>
              <w:instrText xml:space="preserve"> FORMDROPDOWN </w:instrText>
            </w:r>
            <w:r w:rsidR="006E592D">
              <w:rPr>
                <w:rFonts w:ascii="Arial" w:eastAsia="Calibri" w:hAnsi="Arial" w:cs="Arial"/>
              </w:rPr>
            </w:r>
            <w:r w:rsidR="006E592D">
              <w:rPr>
                <w:rFonts w:ascii="Arial" w:eastAsia="Calibri" w:hAnsi="Arial" w:cs="Arial"/>
              </w:rPr>
              <w:fldChar w:fldCharType="separate"/>
            </w:r>
            <w:r w:rsidRPr="00F21F84">
              <w:rPr>
                <w:rFonts w:ascii="Arial" w:eastAsia="Calibri" w:hAnsi="Arial" w:cs="Arial"/>
              </w:rPr>
              <w:fldChar w:fldCharType="end"/>
            </w:r>
          </w:p>
        </w:tc>
      </w:tr>
      <w:tr w:rsidR="00D230FE" w14:paraId="7C2FF8D6" w14:textId="77777777" w:rsidTr="008F281C">
        <w:tc>
          <w:tcPr>
            <w:tcW w:w="1890" w:type="dxa"/>
            <w:shd w:val="clear" w:color="auto" w:fill="auto"/>
          </w:tcPr>
          <w:p w14:paraId="322DD788" w14:textId="112828A7" w:rsidR="00D230FE" w:rsidRPr="00C72A47" w:rsidRDefault="00D230FE" w:rsidP="00D230FE">
            <w:pPr>
              <w:rPr>
                <w:rFonts w:ascii="Arial" w:eastAsia="Calibri" w:hAnsi="Arial" w:cs="Arial"/>
                <w:sz w:val="22"/>
                <w:szCs w:val="22"/>
              </w:rPr>
            </w:pPr>
            <w:r w:rsidRPr="00F21F84">
              <w:rPr>
                <w:rFonts w:ascii="Arial" w:eastAsia="Calibri" w:hAnsi="Arial" w:cs="Arial"/>
              </w:rPr>
              <w:fldChar w:fldCharType="begin">
                <w:ffData>
                  <w:name w:val="Text33"/>
                  <w:enabled/>
                  <w:calcOnExit w:val="0"/>
                  <w:textInput/>
                </w:ffData>
              </w:fldChar>
            </w:r>
            <w:r w:rsidRPr="00F21F84">
              <w:rPr>
                <w:rFonts w:ascii="Arial" w:eastAsia="Calibri" w:hAnsi="Arial" w:cs="Arial"/>
              </w:rPr>
              <w:instrText xml:space="preserve"> FORMTEXT </w:instrText>
            </w:r>
            <w:r w:rsidRPr="00F21F84">
              <w:rPr>
                <w:rFonts w:ascii="Arial" w:eastAsia="Calibri" w:hAnsi="Arial" w:cs="Arial"/>
              </w:rPr>
            </w:r>
            <w:r w:rsidRPr="00F21F84">
              <w:rPr>
                <w:rFonts w:ascii="Arial" w:eastAsia="Calibri" w:hAnsi="Arial" w:cs="Arial"/>
              </w:rPr>
              <w:fldChar w:fldCharType="separate"/>
            </w:r>
            <w:r w:rsidRPr="00F21F84">
              <w:rPr>
                <w:rFonts w:ascii="Arial" w:eastAsia="Calibri" w:hAnsi="Arial" w:cs="Arial"/>
                <w:noProof/>
              </w:rPr>
              <w:t>EUPELLETHNDL</w:t>
            </w:r>
            <w:r w:rsidRPr="00F21F84">
              <w:rPr>
                <w:rFonts w:ascii="Arial" w:eastAsia="Calibri" w:hAnsi="Arial" w:cs="Arial"/>
              </w:rPr>
              <w:fldChar w:fldCharType="end"/>
            </w:r>
          </w:p>
        </w:tc>
        <w:tc>
          <w:tcPr>
            <w:tcW w:w="1260" w:type="dxa"/>
            <w:shd w:val="clear" w:color="auto" w:fill="auto"/>
          </w:tcPr>
          <w:p w14:paraId="55570AE8" w14:textId="77777777" w:rsidR="00D230FE" w:rsidRPr="00F21F84" w:rsidRDefault="00D230FE" w:rsidP="00D230FE">
            <w:pPr>
              <w:rPr>
                <w:rFonts w:ascii="Arial" w:eastAsia="Calibri" w:hAnsi="Arial" w:cs="Arial"/>
              </w:rPr>
            </w:pPr>
            <w:r w:rsidRPr="00F21F84">
              <w:rPr>
                <w:rFonts w:ascii="Arial" w:eastAsia="Calibri" w:hAnsi="Arial" w:cs="Arial"/>
              </w:rPr>
              <w:t>Particulate/</w:t>
            </w:r>
          </w:p>
          <w:p w14:paraId="4531DA0C" w14:textId="77777777" w:rsidR="00D230FE" w:rsidRDefault="00D230FE" w:rsidP="00D230FE">
            <w:pPr>
              <w:rPr>
                <w:rFonts w:ascii="Arial" w:eastAsia="Calibri" w:hAnsi="Arial" w:cs="Arial"/>
              </w:rPr>
            </w:pPr>
            <w:r w:rsidRPr="00F21F84">
              <w:rPr>
                <w:rFonts w:ascii="Arial" w:eastAsia="Calibri" w:hAnsi="Arial" w:cs="Arial"/>
              </w:rPr>
              <w:t>0.03 lbs/</w:t>
            </w:r>
          </w:p>
          <w:p w14:paraId="23B2411E" w14:textId="1D363F94" w:rsidR="00D230FE" w:rsidRPr="00C72A47" w:rsidRDefault="00D230FE" w:rsidP="00D230FE">
            <w:pPr>
              <w:rPr>
                <w:rFonts w:ascii="Arial" w:eastAsia="Calibri" w:hAnsi="Arial" w:cs="Arial"/>
                <w:sz w:val="22"/>
                <w:szCs w:val="22"/>
              </w:rPr>
            </w:pPr>
            <w:r w:rsidRPr="00F21F84">
              <w:rPr>
                <w:rFonts w:ascii="Arial" w:eastAsia="Calibri" w:hAnsi="Arial" w:cs="Arial"/>
              </w:rPr>
              <w:t>1000 lbs exhaust gas</w:t>
            </w:r>
          </w:p>
        </w:tc>
        <w:tc>
          <w:tcPr>
            <w:tcW w:w="1800" w:type="dxa"/>
            <w:shd w:val="clear" w:color="auto" w:fill="auto"/>
          </w:tcPr>
          <w:p w14:paraId="0878E508" w14:textId="7B826668" w:rsidR="00D230FE" w:rsidRPr="00C72A47" w:rsidRDefault="00D230FE" w:rsidP="00D230FE">
            <w:pPr>
              <w:rPr>
                <w:rFonts w:ascii="Arial" w:eastAsia="Calibri" w:hAnsi="Arial" w:cs="Arial"/>
                <w:sz w:val="22"/>
                <w:szCs w:val="22"/>
              </w:rPr>
            </w:pPr>
            <w:r w:rsidRPr="00F21F84">
              <w:rPr>
                <w:rFonts w:ascii="Arial" w:eastAsia="Calibri" w:hAnsi="Arial" w:cs="Arial"/>
              </w:rPr>
              <w:t>R 336.1331(1)(c); R336.1910</w:t>
            </w:r>
          </w:p>
        </w:tc>
        <w:tc>
          <w:tcPr>
            <w:tcW w:w="1440" w:type="dxa"/>
            <w:shd w:val="clear" w:color="auto" w:fill="auto"/>
          </w:tcPr>
          <w:p w14:paraId="4065A95E" w14:textId="77777777" w:rsidR="00D230FE" w:rsidRDefault="00D230FE" w:rsidP="00D230FE">
            <w:pPr>
              <w:jc w:val="center"/>
              <w:rPr>
                <w:rFonts w:ascii="Arial" w:eastAsia="Calibri" w:hAnsi="Arial" w:cs="Arial"/>
              </w:rPr>
            </w:pPr>
            <w:r w:rsidRPr="00F21F84">
              <w:rPr>
                <w:rFonts w:ascii="Arial" w:eastAsia="Calibri" w:hAnsi="Arial" w:cs="Arial"/>
              </w:rPr>
              <w:t>Scrubber</w:t>
            </w:r>
          </w:p>
          <w:p w14:paraId="20F7222D" w14:textId="171F6001" w:rsidR="00D230FE" w:rsidRPr="00C72A47" w:rsidRDefault="00D230FE" w:rsidP="00D230FE">
            <w:pPr>
              <w:jc w:val="center"/>
              <w:rPr>
                <w:rFonts w:ascii="Arial" w:eastAsia="Calibri" w:hAnsi="Arial" w:cs="Arial"/>
                <w:sz w:val="22"/>
                <w:szCs w:val="22"/>
              </w:rPr>
            </w:pPr>
            <w:r w:rsidRPr="00F21F84">
              <w:rPr>
                <w:rFonts w:ascii="Arial" w:eastAsia="Calibri" w:hAnsi="Arial" w:cs="Arial"/>
              </w:rPr>
              <w:t>(S-1302)</w:t>
            </w:r>
          </w:p>
        </w:tc>
        <w:tc>
          <w:tcPr>
            <w:tcW w:w="1710" w:type="dxa"/>
            <w:shd w:val="clear" w:color="auto" w:fill="auto"/>
          </w:tcPr>
          <w:p w14:paraId="43E6C9A7" w14:textId="214140DD" w:rsidR="00D230FE" w:rsidRPr="00C72A47" w:rsidRDefault="00D230FE" w:rsidP="00D230FE">
            <w:pPr>
              <w:rPr>
                <w:rFonts w:ascii="Arial" w:eastAsia="Calibri" w:hAnsi="Arial" w:cs="Arial"/>
                <w:sz w:val="22"/>
                <w:szCs w:val="22"/>
              </w:rPr>
            </w:pPr>
            <w:r w:rsidRPr="00F21F84">
              <w:rPr>
                <w:rFonts w:ascii="Arial" w:eastAsia="Calibri" w:hAnsi="Arial" w:cs="Arial"/>
              </w:rPr>
              <w:t>Flow, less than 120 gpm; Pressure Drop, less than 14 inches of water, gauge</w:t>
            </w:r>
          </w:p>
        </w:tc>
        <w:tc>
          <w:tcPr>
            <w:tcW w:w="1227" w:type="dxa"/>
          </w:tcPr>
          <w:p w14:paraId="07D2D314" w14:textId="15C46ACE" w:rsidR="00D230FE" w:rsidRPr="00C72A47" w:rsidRDefault="00D230FE" w:rsidP="00D230FE">
            <w:pPr>
              <w:jc w:val="center"/>
              <w:rPr>
                <w:rFonts w:ascii="Arial" w:eastAsia="Calibri" w:hAnsi="Arial" w:cs="Arial"/>
                <w:sz w:val="22"/>
                <w:szCs w:val="22"/>
              </w:rPr>
            </w:pPr>
            <w:r w:rsidRPr="00F21F84">
              <w:rPr>
                <w:rFonts w:ascii="Arial" w:eastAsia="Calibri" w:hAnsi="Arial" w:cs="Arial"/>
              </w:rPr>
              <w:t>FGCAM</w:t>
            </w:r>
          </w:p>
        </w:tc>
        <w:tc>
          <w:tcPr>
            <w:tcW w:w="990" w:type="dxa"/>
            <w:shd w:val="clear" w:color="auto" w:fill="auto"/>
          </w:tcPr>
          <w:p w14:paraId="3DF85DB7" w14:textId="21A78C03" w:rsidR="00D230FE" w:rsidRPr="00C72A47" w:rsidRDefault="00D230FE" w:rsidP="00D230FE">
            <w:pPr>
              <w:jc w:val="center"/>
              <w:rPr>
                <w:rFonts w:ascii="Arial" w:eastAsia="Calibri" w:hAnsi="Arial" w:cs="Arial"/>
                <w:sz w:val="22"/>
                <w:szCs w:val="22"/>
              </w:rPr>
            </w:pPr>
            <w:r w:rsidRPr="00F21F84">
              <w:rPr>
                <w:rFonts w:ascii="Arial" w:eastAsia="Calibri" w:hAnsi="Arial" w:cs="Arial"/>
              </w:rPr>
              <w:fldChar w:fldCharType="begin">
                <w:ffData>
                  <w:name w:val="Dropdown16"/>
                  <w:enabled/>
                  <w:calcOnExit w:val="0"/>
                  <w:ddList>
                    <w:listEntry w:val="No"/>
                    <w:listEntry w:val="Yes"/>
                  </w:ddList>
                </w:ffData>
              </w:fldChar>
            </w:r>
            <w:r w:rsidRPr="00F21F84">
              <w:rPr>
                <w:rFonts w:ascii="Arial" w:eastAsia="Calibri" w:hAnsi="Arial" w:cs="Arial"/>
              </w:rPr>
              <w:instrText xml:space="preserve"> FORMDROPDOWN </w:instrText>
            </w:r>
            <w:r w:rsidR="006E592D">
              <w:rPr>
                <w:rFonts w:ascii="Arial" w:eastAsia="Calibri" w:hAnsi="Arial" w:cs="Arial"/>
              </w:rPr>
            </w:r>
            <w:r w:rsidR="006E592D">
              <w:rPr>
                <w:rFonts w:ascii="Arial" w:eastAsia="Calibri" w:hAnsi="Arial" w:cs="Arial"/>
              </w:rPr>
              <w:fldChar w:fldCharType="separate"/>
            </w:r>
            <w:r w:rsidRPr="00F21F84">
              <w:rPr>
                <w:rFonts w:ascii="Arial" w:eastAsia="Calibri" w:hAnsi="Arial" w:cs="Arial"/>
              </w:rPr>
              <w:fldChar w:fldCharType="end"/>
            </w:r>
          </w:p>
        </w:tc>
      </w:tr>
      <w:tr w:rsidR="00D230FE" w14:paraId="3FFFCC1B" w14:textId="77777777" w:rsidTr="008F281C">
        <w:tc>
          <w:tcPr>
            <w:tcW w:w="1890" w:type="dxa"/>
            <w:shd w:val="clear" w:color="auto" w:fill="auto"/>
          </w:tcPr>
          <w:p w14:paraId="576A3542" w14:textId="0935A2D0" w:rsidR="00D230FE" w:rsidRPr="00C72A47" w:rsidRDefault="00D230FE" w:rsidP="00D230FE">
            <w:pPr>
              <w:rPr>
                <w:rFonts w:ascii="Arial" w:eastAsia="Calibri" w:hAnsi="Arial" w:cs="Arial"/>
                <w:sz w:val="22"/>
                <w:szCs w:val="22"/>
              </w:rPr>
            </w:pPr>
            <w:r w:rsidRPr="00F21F84">
              <w:rPr>
                <w:rFonts w:ascii="Arial" w:eastAsia="Calibri" w:hAnsi="Arial" w:cs="Arial"/>
              </w:rPr>
              <w:fldChar w:fldCharType="begin">
                <w:ffData>
                  <w:name w:val="Text33"/>
                  <w:enabled/>
                  <w:calcOnExit w:val="0"/>
                  <w:textInput/>
                </w:ffData>
              </w:fldChar>
            </w:r>
            <w:r w:rsidRPr="00F21F84">
              <w:rPr>
                <w:rFonts w:ascii="Arial" w:eastAsia="Calibri" w:hAnsi="Arial" w:cs="Arial"/>
              </w:rPr>
              <w:instrText xml:space="preserve"> FORMTEXT </w:instrText>
            </w:r>
            <w:r w:rsidRPr="00F21F84">
              <w:rPr>
                <w:rFonts w:ascii="Arial" w:eastAsia="Calibri" w:hAnsi="Arial" w:cs="Arial"/>
              </w:rPr>
            </w:r>
            <w:r w:rsidRPr="00F21F84">
              <w:rPr>
                <w:rFonts w:ascii="Arial" w:eastAsia="Calibri" w:hAnsi="Arial" w:cs="Arial"/>
              </w:rPr>
              <w:fldChar w:fldCharType="separate"/>
            </w:r>
            <w:r w:rsidRPr="00F21F84">
              <w:rPr>
                <w:rFonts w:ascii="Arial" w:eastAsia="Calibri" w:hAnsi="Arial" w:cs="Arial"/>
                <w:noProof/>
              </w:rPr>
              <w:t>EUPELLETCDRY</w:t>
            </w:r>
            <w:r w:rsidRPr="00F21F84">
              <w:rPr>
                <w:rFonts w:ascii="Arial" w:eastAsia="Calibri" w:hAnsi="Arial" w:cs="Arial"/>
              </w:rPr>
              <w:fldChar w:fldCharType="end"/>
            </w:r>
          </w:p>
        </w:tc>
        <w:tc>
          <w:tcPr>
            <w:tcW w:w="1260" w:type="dxa"/>
            <w:shd w:val="clear" w:color="auto" w:fill="auto"/>
          </w:tcPr>
          <w:p w14:paraId="43991A47" w14:textId="77777777" w:rsidR="00D230FE" w:rsidRPr="00F21F84" w:rsidRDefault="00D230FE" w:rsidP="00D230FE">
            <w:pPr>
              <w:rPr>
                <w:rFonts w:ascii="Arial" w:eastAsia="Calibri" w:hAnsi="Arial" w:cs="Arial"/>
              </w:rPr>
            </w:pPr>
            <w:r w:rsidRPr="00F21F84">
              <w:rPr>
                <w:rFonts w:ascii="Arial" w:eastAsia="Calibri" w:hAnsi="Arial" w:cs="Arial"/>
              </w:rPr>
              <w:t>Particulate/</w:t>
            </w:r>
          </w:p>
          <w:p w14:paraId="6215C5BC" w14:textId="77777777" w:rsidR="00D230FE" w:rsidRDefault="00D230FE" w:rsidP="00D230FE">
            <w:pPr>
              <w:rPr>
                <w:rFonts w:ascii="Arial" w:eastAsia="Calibri" w:hAnsi="Arial" w:cs="Arial"/>
              </w:rPr>
            </w:pPr>
            <w:r w:rsidRPr="00F21F84">
              <w:rPr>
                <w:rFonts w:ascii="Arial" w:eastAsia="Calibri" w:hAnsi="Arial" w:cs="Arial"/>
              </w:rPr>
              <w:t>0.03 lbs/</w:t>
            </w:r>
          </w:p>
          <w:p w14:paraId="208A0736" w14:textId="2486CA90" w:rsidR="00D230FE" w:rsidRPr="00C72A47" w:rsidRDefault="00D230FE" w:rsidP="00D230FE">
            <w:pPr>
              <w:rPr>
                <w:rFonts w:ascii="Arial" w:eastAsia="Calibri" w:hAnsi="Arial" w:cs="Arial"/>
                <w:sz w:val="22"/>
                <w:szCs w:val="22"/>
              </w:rPr>
            </w:pPr>
            <w:r w:rsidRPr="00F21F84">
              <w:rPr>
                <w:rFonts w:ascii="Arial" w:eastAsia="Calibri" w:hAnsi="Arial" w:cs="Arial"/>
              </w:rPr>
              <w:t xml:space="preserve">1000 lbs exhaust gas </w:t>
            </w:r>
          </w:p>
        </w:tc>
        <w:tc>
          <w:tcPr>
            <w:tcW w:w="1800" w:type="dxa"/>
            <w:shd w:val="clear" w:color="auto" w:fill="auto"/>
          </w:tcPr>
          <w:p w14:paraId="6A435B1C" w14:textId="19B8086E" w:rsidR="00D230FE" w:rsidRPr="00C72A47" w:rsidRDefault="00D230FE" w:rsidP="00D230FE">
            <w:pPr>
              <w:rPr>
                <w:rFonts w:ascii="Arial" w:eastAsia="Calibri" w:hAnsi="Arial" w:cs="Arial"/>
                <w:sz w:val="22"/>
                <w:szCs w:val="22"/>
              </w:rPr>
            </w:pPr>
            <w:r w:rsidRPr="00F21F84">
              <w:rPr>
                <w:rFonts w:ascii="Arial" w:eastAsia="Calibri" w:hAnsi="Arial" w:cs="Arial"/>
              </w:rPr>
              <w:t>R 336.1331(1)(c); R336.1910</w:t>
            </w:r>
          </w:p>
        </w:tc>
        <w:tc>
          <w:tcPr>
            <w:tcW w:w="1440" w:type="dxa"/>
            <w:shd w:val="clear" w:color="auto" w:fill="auto"/>
          </w:tcPr>
          <w:p w14:paraId="11889A5A" w14:textId="77777777" w:rsidR="00D230FE" w:rsidRDefault="00D230FE" w:rsidP="00D230FE">
            <w:pPr>
              <w:jc w:val="center"/>
              <w:rPr>
                <w:rFonts w:ascii="Arial" w:eastAsia="Calibri" w:hAnsi="Arial" w:cs="Arial"/>
              </w:rPr>
            </w:pPr>
            <w:r w:rsidRPr="00F21F84">
              <w:rPr>
                <w:rFonts w:ascii="Arial" w:eastAsia="Calibri" w:hAnsi="Arial" w:cs="Arial"/>
              </w:rPr>
              <w:t>Scrubber</w:t>
            </w:r>
          </w:p>
          <w:p w14:paraId="350B3FBA" w14:textId="4096277E" w:rsidR="00D230FE" w:rsidRPr="00C72A47" w:rsidRDefault="00D230FE" w:rsidP="00D230FE">
            <w:pPr>
              <w:jc w:val="center"/>
              <w:rPr>
                <w:rFonts w:ascii="Arial" w:eastAsia="Calibri" w:hAnsi="Arial" w:cs="Arial"/>
                <w:sz w:val="22"/>
                <w:szCs w:val="22"/>
              </w:rPr>
            </w:pPr>
            <w:r w:rsidRPr="00F21F84">
              <w:rPr>
                <w:rFonts w:ascii="Arial" w:eastAsia="Calibri" w:hAnsi="Arial" w:cs="Arial"/>
              </w:rPr>
              <w:t>(S-501)</w:t>
            </w:r>
          </w:p>
        </w:tc>
        <w:tc>
          <w:tcPr>
            <w:tcW w:w="1710" w:type="dxa"/>
            <w:shd w:val="clear" w:color="auto" w:fill="auto"/>
          </w:tcPr>
          <w:p w14:paraId="0B989465" w14:textId="544CA99A" w:rsidR="00D230FE" w:rsidRPr="00C72A47" w:rsidRDefault="00D230FE" w:rsidP="00D230FE">
            <w:pPr>
              <w:rPr>
                <w:rFonts w:ascii="Arial" w:eastAsia="Calibri" w:hAnsi="Arial" w:cs="Arial"/>
                <w:sz w:val="22"/>
                <w:szCs w:val="22"/>
              </w:rPr>
            </w:pPr>
            <w:r w:rsidRPr="00F21F84">
              <w:rPr>
                <w:rFonts w:ascii="Arial" w:eastAsia="Calibri" w:hAnsi="Arial" w:cs="Arial"/>
              </w:rPr>
              <w:t>Flow, less than 1200 gpm; Pressure Drop, less than 20 inches of water, gauge</w:t>
            </w:r>
          </w:p>
        </w:tc>
        <w:tc>
          <w:tcPr>
            <w:tcW w:w="1227" w:type="dxa"/>
          </w:tcPr>
          <w:p w14:paraId="7781A7A7" w14:textId="72DBBA76" w:rsidR="00D230FE" w:rsidRPr="00C72A47" w:rsidRDefault="00D230FE" w:rsidP="00D230FE">
            <w:pPr>
              <w:jc w:val="center"/>
              <w:rPr>
                <w:rFonts w:ascii="Arial" w:eastAsia="Calibri" w:hAnsi="Arial" w:cs="Arial"/>
                <w:sz w:val="22"/>
                <w:szCs w:val="22"/>
              </w:rPr>
            </w:pPr>
            <w:r w:rsidRPr="00F21F84">
              <w:rPr>
                <w:rFonts w:ascii="Arial" w:eastAsia="Calibri" w:hAnsi="Arial" w:cs="Arial"/>
              </w:rPr>
              <w:t>FGCAM</w:t>
            </w:r>
          </w:p>
        </w:tc>
        <w:tc>
          <w:tcPr>
            <w:tcW w:w="990" w:type="dxa"/>
            <w:shd w:val="clear" w:color="auto" w:fill="auto"/>
          </w:tcPr>
          <w:p w14:paraId="44099E04" w14:textId="2D0F436E" w:rsidR="00D230FE" w:rsidRPr="00C72A47" w:rsidRDefault="00D230FE" w:rsidP="00D230FE">
            <w:pPr>
              <w:jc w:val="center"/>
              <w:rPr>
                <w:rFonts w:ascii="Arial" w:eastAsia="Calibri" w:hAnsi="Arial" w:cs="Arial"/>
                <w:sz w:val="22"/>
                <w:szCs w:val="22"/>
              </w:rPr>
            </w:pPr>
            <w:r w:rsidRPr="00F21F84">
              <w:rPr>
                <w:rFonts w:ascii="Arial" w:eastAsia="Calibri" w:hAnsi="Arial" w:cs="Arial"/>
              </w:rPr>
              <w:fldChar w:fldCharType="begin">
                <w:ffData>
                  <w:name w:val="Dropdown16"/>
                  <w:enabled/>
                  <w:calcOnExit w:val="0"/>
                  <w:ddList>
                    <w:listEntry w:val="No"/>
                    <w:listEntry w:val="Yes"/>
                  </w:ddList>
                </w:ffData>
              </w:fldChar>
            </w:r>
            <w:r w:rsidRPr="00F21F84">
              <w:rPr>
                <w:rFonts w:ascii="Arial" w:eastAsia="Calibri" w:hAnsi="Arial" w:cs="Arial"/>
              </w:rPr>
              <w:instrText xml:space="preserve"> FORMDROPDOWN </w:instrText>
            </w:r>
            <w:r w:rsidR="006E592D">
              <w:rPr>
                <w:rFonts w:ascii="Arial" w:eastAsia="Calibri" w:hAnsi="Arial" w:cs="Arial"/>
              </w:rPr>
            </w:r>
            <w:r w:rsidR="006E592D">
              <w:rPr>
                <w:rFonts w:ascii="Arial" w:eastAsia="Calibri" w:hAnsi="Arial" w:cs="Arial"/>
              </w:rPr>
              <w:fldChar w:fldCharType="separate"/>
            </w:r>
            <w:r w:rsidRPr="00F21F84">
              <w:rPr>
                <w:rFonts w:ascii="Arial" w:eastAsia="Calibri" w:hAnsi="Arial" w:cs="Arial"/>
              </w:rPr>
              <w:fldChar w:fldCharType="end"/>
            </w:r>
          </w:p>
        </w:tc>
      </w:tr>
      <w:tr w:rsidR="00D230FE" w14:paraId="625A8F3F" w14:textId="77777777" w:rsidTr="008F281C">
        <w:tc>
          <w:tcPr>
            <w:tcW w:w="1890" w:type="dxa"/>
            <w:shd w:val="clear" w:color="auto" w:fill="auto"/>
          </w:tcPr>
          <w:p w14:paraId="5EC2A7BF" w14:textId="2F839E29" w:rsidR="00D230FE" w:rsidRPr="00C72A47" w:rsidRDefault="00D230FE" w:rsidP="00D230FE">
            <w:pPr>
              <w:rPr>
                <w:rFonts w:ascii="Arial" w:eastAsia="Calibri" w:hAnsi="Arial" w:cs="Arial"/>
                <w:sz w:val="22"/>
                <w:szCs w:val="22"/>
              </w:rPr>
            </w:pPr>
            <w:r w:rsidRPr="00F21F84">
              <w:rPr>
                <w:rFonts w:ascii="Arial" w:eastAsia="Calibri" w:hAnsi="Arial" w:cs="Arial"/>
              </w:rPr>
              <w:fldChar w:fldCharType="begin">
                <w:ffData>
                  <w:name w:val="Text33"/>
                  <w:enabled/>
                  <w:calcOnExit w:val="0"/>
                  <w:textInput/>
                </w:ffData>
              </w:fldChar>
            </w:r>
            <w:r w:rsidRPr="00F21F84">
              <w:rPr>
                <w:rFonts w:ascii="Arial" w:eastAsia="Calibri" w:hAnsi="Arial" w:cs="Arial"/>
              </w:rPr>
              <w:instrText xml:space="preserve"> FORMTEXT </w:instrText>
            </w:r>
            <w:r w:rsidRPr="00F21F84">
              <w:rPr>
                <w:rFonts w:ascii="Arial" w:eastAsia="Calibri" w:hAnsi="Arial" w:cs="Arial"/>
              </w:rPr>
            </w:r>
            <w:r w:rsidRPr="00F21F84">
              <w:rPr>
                <w:rFonts w:ascii="Arial" w:eastAsia="Calibri" w:hAnsi="Arial" w:cs="Arial"/>
              </w:rPr>
              <w:fldChar w:fldCharType="separate"/>
            </w:r>
            <w:r w:rsidRPr="00F21F84">
              <w:rPr>
                <w:rFonts w:ascii="Arial" w:eastAsia="Calibri" w:hAnsi="Arial" w:cs="Arial"/>
                <w:noProof/>
              </w:rPr>
              <w:t>EUFLAKEDBULK</w:t>
            </w:r>
            <w:r w:rsidRPr="00F21F84">
              <w:rPr>
                <w:rFonts w:ascii="Arial" w:eastAsia="Calibri" w:hAnsi="Arial" w:cs="Arial"/>
              </w:rPr>
              <w:fldChar w:fldCharType="end"/>
            </w:r>
          </w:p>
        </w:tc>
        <w:tc>
          <w:tcPr>
            <w:tcW w:w="1260" w:type="dxa"/>
            <w:shd w:val="clear" w:color="auto" w:fill="auto"/>
          </w:tcPr>
          <w:p w14:paraId="6F32252E" w14:textId="77777777" w:rsidR="00D230FE" w:rsidRPr="00F21F84" w:rsidRDefault="00D230FE" w:rsidP="00D230FE">
            <w:pPr>
              <w:rPr>
                <w:rFonts w:ascii="Arial" w:eastAsia="Calibri" w:hAnsi="Arial" w:cs="Arial"/>
              </w:rPr>
            </w:pPr>
            <w:r w:rsidRPr="00F21F84">
              <w:rPr>
                <w:rFonts w:ascii="Arial" w:eastAsia="Calibri" w:hAnsi="Arial" w:cs="Arial"/>
              </w:rPr>
              <w:t>Particulate/</w:t>
            </w:r>
          </w:p>
          <w:p w14:paraId="237F47B2" w14:textId="77777777" w:rsidR="00D230FE" w:rsidRDefault="00D230FE" w:rsidP="00D230FE">
            <w:pPr>
              <w:rPr>
                <w:rFonts w:ascii="Arial" w:eastAsia="Calibri" w:hAnsi="Arial" w:cs="Arial"/>
              </w:rPr>
            </w:pPr>
            <w:r w:rsidRPr="00F21F84">
              <w:rPr>
                <w:rFonts w:ascii="Arial" w:eastAsia="Calibri" w:hAnsi="Arial" w:cs="Arial"/>
              </w:rPr>
              <w:t>0.1 lbs/</w:t>
            </w:r>
          </w:p>
          <w:p w14:paraId="6CAA462A" w14:textId="784FABD0" w:rsidR="00D230FE" w:rsidRPr="00C72A47" w:rsidRDefault="00D230FE" w:rsidP="00D230FE">
            <w:pPr>
              <w:rPr>
                <w:rFonts w:ascii="Arial" w:eastAsia="Calibri" w:hAnsi="Arial" w:cs="Arial"/>
                <w:sz w:val="22"/>
                <w:szCs w:val="22"/>
              </w:rPr>
            </w:pPr>
            <w:r w:rsidRPr="00F21F84">
              <w:rPr>
                <w:rFonts w:ascii="Arial" w:eastAsia="Calibri" w:hAnsi="Arial" w:cs="Arial"/>
              </w:rPr>
              <w:t xml:space="preserve">1000 lbs exhaust gas </w:t>
            </w:r>
          </w:p>
        </w:tc>
        <w:tc>
          <w:tcPr>
            <w:tcW w:w="1800" w:type="dxa"/>
            <w:shd w:val="clear" w:color="auto" w:fill="auto"/>
          </w:tcPr>
          <w:p w14:paraId="5B52BC28" w14:textId="529E9304" w:rsidR="00D230FE" w:rsidRPr="00C72A47" w:rsidRDefault="00D230FE" w:rsidP="00D230FE">
            <w:pPr>
              <w:rPr>
                <w:rFonts w:ascii="Arial" w:eastAsia="Calibri" w:hAnsi="Arial" w:cs="Arial"/>
                <w:sz w:val="22"/>
                <w:szCs w:val="22"/>
              </w:rPr>
            </w:pPr>
            <w:r w:rsidRPr="00F21F84">
              <w:rPr>
                <w:rFonts w:ascii="Arial" w:eastAsia="Calibri" w:hAnsi="Arial" w:cs="Arial"/>
              </w:rPr>
              <w:t>R 336.1331(1)(c); R336.1910</w:t>
            </w:r>
          </w:p>
        </w:tc>
        <w:tc>
          <w:tcPr>
            <w:tcW w:w="1440" w:type="dxa"/>
            <w:shd w:val="clear" w:color="auto" w:fill="auto"/>
          </w:tcPr>
          <w:p w14:paraId="083C84DC" w14:textId="77777777" w:rsidR="00D230FE" w:rsidRDefault="00D230FE" w:rsidP="00D230FE">
            <w:pPr>
              <w:jc w:val="center"/>
              <w:rPr>
                <w:rFonts w:ascii="Arial" w:eastAsia="Calibri" w:hAnsi="Arial" w:cs="Arial"/>
              </w:rPr>
            </w:pPr>
            <w:r w:rsidRPr="00F21F84">
              <w:rPr>
                <w:rFonts w:ascii="Arial" w:eastAsia="Calibri" w:hAnsi="Arial" w:cs="Arial"/>
              </w:rPr>
              <w:t>Scrubber</w:t>
            </w:r>
          </w:p>
          <w:p w14:paraId="100930F6" w14:textId="534B3BA8" w:rsidR="00D230FE" w:rsidRPr="00C72A47" w:rsidRDefault="00D230FE" w:rsidP="00D230FE">
            <w:pPr>
              <w:jc w:val="center"/>
              <w:rPr>
                <w:rFonts w:ascii="Arial" w:eastAsia="Calibri" w:hAnsi="Arial" w:cs="Arial"/>
                <w:sz w:val="22"/>
                <w:szCs w:val="22"/>
              </w:rPr>
            </w:pPr>
            <w:r w:rsidRPr="00F21F84">
              <w:rPr>
                <w:rFonts w:ascii="Arial" w:eastAsia="Calibri" w:hAnsi="Arial" w:cs="Arial"/>
              </w:rPr>
              <w:t>(S-50)</w:t>
            </w:r>
          </w:p>
        </w:tc>
        <w:tc>
          <w:tcPr>
            <w:tcW w:w="1710" w:type="dxa"/>
            <w:shd w:val="clear" w:color="auto" w:fill="auto"/>
          </w:tcPr>
          <w:p w14:paraId="4BA80C75" w14:textId="2B842464" w:rsidR="00D230FE" w:rsidRPr="00C72A47" w:rsidRDefault="00D230FE" w:rsidP="00D230FE">
            <w:pPr>
              <w:rPr>
                <w:rFonts w:ascii="Arial" w:eastAsia="Calibri" w:hAnsi="Arial" w:cs="Arial"/>
                <w:sz w:val="22"/>
                <w:szCs w:val="22"/>
              </w:rPr>
            </w:pPr>
            <w:r w:rsidRPr="00F21F84">
              <w:rPr>
                <w:rFonts w:ascii="Arial" w:eastAsia="Calibri" w:hAnsi="Arial" w:cs="Arial"/>
              </w:rPr>
              <w:t>Flow, less than 25 gpm; Pressure Drop, less than 3 inches of water, gauge</w:t>
            </w:r>
          </w:p>
        </w:tc>
        <w:tc>
          <w:tcPr>
            <w:tcW w:w="1227" w:type="dxa"/>
          </w:tcPr>
          <w:p w14:paraId="08F2BC19" w14:textId="0CF40D4B" w:rsidR="00D230FE" w:rsidRPr="00C72A47" w:rsidRDefault="00D230FE" w:rsidP="00D230FE">
            <w:pPr>
              <w:jc w:val="center"/>
              <w:rPr>
                <w:rFonts w:ascii="Arial" w:eastAsia="Calibri" w:hAnsi="Arial" w:cs="Arial"/>
                <w:sz w:val="22"/>
                <w:szCs w:val="22"/>
              </w:rPr>
            </w:pPr>
            <w:r w:rsidRPr="00F21F84">
              <w:rPr>
                <w:rFonts w:ascii="Arial" w:eastAsia="Calibri" w:hAnsi="Arial" w:cs="Arial"/>
              </w:rPr>
              <w:t>FGCAM</w:t>
            </w:r>
          </w:p>
        </w:tc>
        <w:tc>
          <w:tcPr>
            <w:tcW w:w="990" w:type="dxa"/>
            <w:shd w:val="clear" w:color="auto" w:fill="auto"/>
          </w:tcPr>
          <w:p w14:paraId="6326CB85" w14:textId="09AEA741" w:rsidR="00D230FE" w:rsidRPr="00C72A47" w:rsidRDefault="00D230FE" w:rsidP="00D230FE">
            <w:pPr>
              <w:jc w:val="center"/>
              <w:rPr>
                <w:rFonts w:ascii="Arial" w:eastAsia="Calibri" w:hAnsi="Arial" w:cs="Arial"/>
                <w:sz w:val="22"/>
                <w:szCs w:val="22"/>
              </w:rPr>
            </w:pPr>
            <w:r w:rsidRPr="00F21F84">
              <w:rPr>
                <w:rFonts w:ascii="Arial" w:eastAsia="Calibri" w:hAnsi="Arial" w:cs="Arial"/>
              </w:rPr>
              <w:fldChar w:fldCharType="begin">
                <w:ffData>
                  <w:name w:val="Dropdown16"/>
                  <w:enabled/>
                  <w:calcOnExit w:val="0"/>
                  <w:ddList>
                    <w:listEntry w:val="No"/>
                    <w:listEntry w:val="Yes"/>
                  </w:ddList>
                </w:ffData>
              </w:fldChar>
            </w:r>
            <w:r w:rsidRPr="00F21F84">
              <w:rPr>
                <w:rFonts w:ascii="Arial" w:eastAsia="Calibri" w:hAnsi="Arial" w:cs="Arial"/>
              </w:rPr>
              <w:instrText xml:space="preserve"> FORMDROPDOWN </w:instrText>
            </w:r>
            <w:r w:rsidR="006E592D">
              <w:rPr>
                <w:rFonts w:ascii="Arial" w:eastAsia="Calibri" w:hAnsi="Arial" w:cs="Arial"/>
              </w:rPr>
            </w:r>
            <w:r w:rsidR="006E592D">
              <w:rPr>
                <w:rFonts w:ascii="Arial" w:eastAsia="Calibri" w:hAnsi="Arial" w:cs="Arial"/>
              </w:rPr>
              <w:fldChar w:fldCharType="separate"/>
            </w:r>
            <w:r w:rsidRPr="00F21F84">
              <w:rPr>
                <w:rFonts w:ascii="Arial" w:eastAsia="Calibri" w:hAnsi="Arial" w:cs="Arial"/>
              </w:rPr>
              <w:fldChar w:fldCharType="end"/>
            </w:r>
          </w:p>
        </w:tc>
      </w:tr>
      <w:tr w:rsidR="00D230FE" w14:paraId="6D81980B" w14:textId="77777777" w:rsidTr="008F281C">
        <w:tc>
          <w:tcPr>
            <w:tcW w:w="1890" w:type="dxa"/>
            <w:shd w:val="clear" w:color="auto" w:fill="auto"/>
          </w:tcPr>
          <w:p w14:paraId="5345FAAE" w14:textId="1A456593" w:rsidR="00D230FE" w:rsidRPr="00C72A47" w:rsidRDefault="00D230FE" w:rsidP="00D230FE">
            <w:pPr>
              <w:rPr>
                <w:rFonts w:ascii="Arial" w:eastAsia="Calibri" w:hAnsi="Arial" w:cs="Arial"/>
                <w:sz w:val="22"/>
                <w:szCs w:val="22"/>
              </w:rPr>
            </w:pPr>
            <w:r w:rsidRPr="00F21F84">
              <w:rPr>
                <w:rFonts w:ascii="Arial" w:eastAsia="Calibri" w:hAnsi="Arial" w:cs="Arial"/>
              </w:rPr>
              <w:t>EUFLAKEDDRY</w:t>
            </w:r>
          </w:p>
        </w:tc>
        <w:tc>
          <w:tcPr>
            <w:tcW w:w="1260" w:type="dxa"/>
            <w:shd w:val="clear" w:color="auto" w:fill="auto"/>
          </w:tcPr>
          <w:p w14:paraId="5F1A8A8E" w14:textId="77777777" w:rsidR="00D230FE" w:rsidRPr="00F21F84" w:rsidRDefault="00D230FE" w:rsidP="00D230FE">
            <w:pPr>
              <w:rPr>
                <w:rFonts w:ascii="Arial" w:eastAsia="Calibri" w:hAnsi="Arial" w:cs="Arial"/>
              </w:rPr>
            </w:pPr>
            <w:r w:rsidRPr="00F21F84">
              <w:rPr>
                <w:rFonts w:ascii="Arial" w:eastAsia="Calibri" w:hAnsi="Arial" w:cs="Arial"/>
              </w:rPr>
              <w:t>Particulate/</w:t>
            </w:r>
          </w:p>
          <w:p w14:paraId="12AB9C61" w14:textId="77777777" w:rsidR="00D230FE" w:rsidRDefault="00D230FE" w:rsidP="00D230FE">
            <w:pPr>
              <w:rPr>
                <w:rFonts w:ascii="Arial" w:eastAsia="Calibri" w:hAnsi="Arial" w:cs="Arial"/>
              </w:rPr>
            </w:pPr>
            <w:r w:rsidRPr="00F21F84">
              <w:rPr>
                <w:rFonts w:ascii="Arial" w:eastAsia="Calibri" w:hAnsi="Arial" w:cs="Arial"/>
              </w:rPr>
              <w:t>0.03 lbs/</w:t>
            </w:r>
          </w:p>
          <w:p w14:paraId="3EAEBB01" w14:textId="532A23C8" w:rsidR="00D230FE" w:rsidRPr="00C72A47" w:rsidRDefault="00D230FE" w:rsidP="00D230FE">
            <w:pPr>
              <w:rPr>
                <w:rFonts w:ascii="Arial" w:eastAsia="Calibri" w:hAnsi="Arial" w:cs="Arial"/>
                <w:sz w:val="22"/>
                <w:szCs w:val="22"/>
              </w:rPr>
            </w:pPr>
            <w:r w:rsidRPr="00F21F84">
              <w:rPr>
                <w:rFonts w:ascii="Arial" w:eastAsia="Calibri" w:hAnsi="Arial" w:cs="Arial"/>
              </w:rPr>
              <w:t>1000 lbs exhaust gas</w:t>
            </w:r>
          </w:p>
        </w:tc>
        <w:tc>
          <w:tcPr>
            <w:tcW w:w="1800" w:type="dxa"/>
            <w:shd w:val="clear" w:color="auto" w:fill="auto"/>
          </w:tcPr>
          <w:p w14:paraId="5048EE61" w14:textId="5C1EE61E" w:rsidR="00D230FE" w:rsidRPr="00C72A47" w:rsidRDefault="00D230FE" w:rsidP="00D230FE">
            <w:pPr>
              <w:rPr>
                <w:rFonts w:ascii="Arial" w:eastAsia="Calibri" w:hAnsi="Arial" w:cs="Arial"/>
                <w:sz w:val="22"/>
                <w:szCs w:val="22"/>
              </w:rPr>
            </w:pPr>
            <w:r w:rsidRPr="00F21F84">
              <w:rPr>
                <w:rFonts w:ascii="Arial" w:eastAsia="Calibri" w:hAnsi="Arial" w:cs="Arial"/>
              </w:rPr>
              <w:t>R 336.1331(1)(c); R336.1910</w:t>
            </w:r>
          </w:p>
        </w:tc>
        <w:tc>
          <w:tcPr>
            <w:tcW w:w="1440" w:type="dxa"/>
            <w:shd w:val="clear" w:color="auto" w:fill="auto"/>
          </w:tcPr>
          <w:p w14:paraId="448AB052" w14:textId="77777777" w:rsidR="00D230FE" w:rsidRDefault="00D230FE" w:rsidP="00D230FE">
            <w:pPr>
              <w:jc w:val="center"/>
              <w:rPr>
                <w:rFonts w:ascii="Arial" w:eastAsia="Calibri" w:hAnsi="Arial" w:cs="Arial"/>
              </w:rPr>
            </w:pPr>
            <w:r w:rsidRPr="00F21F84">
              <w:rPr>
                <w:rFonts w:ascii="Arial" w:eastAsia="Calibri" w:hAnsi="Arial" w:cs="Arial"/>
              </w:rPr>
              <w:t>Scrubbe</w:t>
            </w:r>
            <w:r>
              <w:rPr>
                <w:rFonts w:ascii="Arial" w:eastAsia="Calibri" w:hAnsi="Arial" w:cs="Arial"/>
              </w:rPr>
              <w:t>r</w:t>
            </w:r>
          </w:p>
          <w:p w14:paraId="18EDD0FD" w14:textId="179B0984" w:rsidR="00D230FE" w:rsidRPr="00C72A47" w:rsidRDefault="00D230FE" w:rsidP="00D230FE">
            <w:pPr>
              <w:jc w:val="center"/>
              <w:rPr>
                <w:rFonts w:ascii="Arial" w:eastAsia="Calibri" w:hAnsi="Arial" w:cs="Arial"/>
                <w:sz w:val="22"/>
                <w:szCs w:val="22"/>
              </w:rPr>
            </w:pPr>
            <w:r>
              <w:rPr>
                <w:rFonts w:ascii="Arial" w:eastAsia="Calibri" w:hAnsi="Arial" w:cs="Arial"/>
              </w:rPr>
              <w:t>(S-405)</w:t>
            </w:r>
          </w:p>
        </w:tc>
        <w:tc>
          <w:tcPr>
            <w:tcW w:w="1710" w:type="dxa"/>
            <w:shd w:val="clear" w:color="auto" w:fill="auto"/>
          </w:tcPr>
          <w:p w14:paraId="767733E7" w14:textId="2B8A6252" w:rsidR="00D230FE" w:rsidRPr="00C72A47" w:rsidRDefault="00D230FE" w:rsidP="00D230FE">
            <w:pPr>
              <w:rPr>
                <w:rFonts w:ascii="Arial" w:eastAsia="Calibri" w:hAnsi="Arial" w:cs="Arial"/>
                <w:sz w:val="22"/>
                <w:szCs w:val="22"/>
              </w:rPr>
            </w:pPr>
            <w:r w:rsidRPr="00F21F84">
              <w:rPr>
                <w:rFonts w:ascii="Arial" w:eastAsia="Calibri" w:hAnsi="Arial" w:cs="Arial"/>
              </w:rPr>
              <w:t>Flow, less than 550 gpm; Pressure Drop, less than 7 inches of water, gauge</w:t>
            </w:r>
          </w:p>
        </w:tc>
        <w:tc>
          <w:tcPr>
            <w:tcW w:w="1227" w:type="dxa"/>
          </w:tcPr>
          <w:p w14:paraId="560F1562" w14:textId="6FFF1A5E" w:rsidR="00D230FE" w:rsidRPr="00C72A47" w:rsidRDefault="00D230FE" w:rsidP="00D230FE">
            <w:pPr>
              <w:jc w:val="center"/>
              <w:rPr>
                <w:rFonts w:ascii="Arial" w:eastAsia="Calibri" w:hAnsi="Arial" w:cs="Arial"/>
                <w:sz w:val="22"/>
                <w:szCs w:val="22"/>
              </w:rPr>
            </w:pPr>
            <w:r w:rsidRPr="00F21F84">
              <w:rPr>
                <w:rFonts w:ascii="Arial" w:eastAsia="Calibri" w:hAnsi="Arial" w:cs="Arial"/>
              </w:rPr>
              <w:t>FGCAM</w:t>
            </w:r>
          </w:p>
        </w:tc>
        <w:tc>
          <w:tcPr>
            <w:tcW w:w="990" w:type="dxa"/>
            <w:shd w:val="clear" w:color="auto" w:fill="auto"/>
          </w:tcPr>
          <w:p w14:paraId="1BB4432B" w14:textId="24DAF4A2" w:rsidR="00D230FE" w:rsidRPr="00C72A47" w:rsidRDefault="00D230FE" w:rsidP="00D230FE">
            <w:pPr>
              <w:jc w:val="center"/>
              <w:rPr>
                <w:rFonts w:ascii="Arial" w:eastAsia="Calibri" w:hAnsi="Arial" w:cs="Arial"/>
                <w:sz w:val="22"/>
                <w:szCs w:val="22"/>
              </w:rPr>
            </w:pPr>
            <w:r w:rsidRPr="00F21F84">
              <w:rPr>
                <w:rFonts w:ascii="Arial" w:eastAsia="Calibri" w:hAnsi="Arial" w:cs="Arial"/>
              </w:rPr>
              <w:t>No</w:t>
            </w:r>
          </w:p>
        </w:tc>
      </w:tr>
    </w:tbl>
    <w:p w14:paraId="1FB2CC85" w14:textId="77777777" w:rsidR="00D9587D" w:rsidRPr="004F6C98" w:rsidRDefault="001111DD" w:rsidP="001111DD">
      <w:pPr>
        <w:rPr>
          <w:rFonts w:ascii="Arial" w:hAnsi="Arial" w:cs="Arial"/>
          <w:sz w:val="22"/>
          <w:szCs w:val="22"/>
        </w:rPr>
      </w:pPr>
      <w:r>
        <w:rPr>
          <w:rFonts w:ascii="Arial" w:hAnsi="Arial" w:cs="Arial"/>
          <w:sz w:val="22"/>
          <w:szCs w:val="22"/>
        </w:rPr>
        <w:t>*</w:t>
      </w:r>
      <w:bookmarkStart w:id="22" w:name="_Hlk507653084"/>
      <w:r w:rsidRPr="004F6C98">
        <w:rPr>
          <w:rFonts w:ascii="Arial" w:hAnsi="Arial" w:cs="Arial"/>
          <w:sz w:val="22"/>
          <w:szCs w:val="22"/>
        </w:rPr>
        <w:t>Presumptively Acceptable Monitoring (PAM)</w:t>
      </w:r>
    </w:p>
    <w:bookmarkEnd w:id="22"/>
    <w:p w14:paraId="295CBACC" w14:textId="77777777" w:rsidR="00D9587D" w:rsidRPr="00D122B6" w:rsidRDefault="00D9587D" w:rsidP="00D9587D">
      <w:pPr>
        <w:rPr>
          <w:rFonts w:ascii="Arial" w:hAnsi="Arial" w:cs="Arial"/>
          <w:sz w:val="22"/>
          <w:szCs w:val="22"/>
        </w:rPr>
      </w:pPr>
    </w:p>
    <w:p w14:paraId="7E9849AD" w14:textId="6CFD3BB9" w:rsidR="000F73C3" w:rsidRPr="008F281C" w:rsidRDefault="000318DF" w:rsidP="000F73C3">
      <w:pPr>
        <w:jc w:val="both"/>
        <w:rPr>
          <w:rFonts w:ascii="Arial" w:hAnsi="Arial" w:cs="Arial"/>
          <w:sz w:val="22"/>
          <w:szCs w:val="22"/>
          <w:u w:val="single"/>
        </w:rPr>
      </w:pPr>
      <w:r w:rsidRPr="002A42A3">
        <w:rPr>
          <w:rFonts w:ascii="Arial" w:hAnsi="Arial" w:cs="Arial"/>
          <w:sz w:val="22"/>
          <w:szCs w:val="22"/>
        </w:rPr>
        <w:t>Each Emission Unit that is subject to CAM, as listed in the above table,</w:t>
      </w:r>
      <w:r>
        <w:rPr>
          <w:rFonts w:ascii="Arial" w:hAnsi="Arial" w:cs="Arial"/>
          <w:sz w:val="22"/>
          <w:szCs w:val="22"/>
        </w:rPr>
        <w:t xml:space="preserve"> is controlled by a corresponding tower or venturi scrubber.  Scrubber liquid (water) flow to each scrubber and differential pressure drop across the scrubber were selected as indicators of device performance.  These parameters were selected as they indicate the rate at which there is adequate water contact to capture and remove particulate matter from the exhaust stream.  Indicator ranges for these were selected and proven to be adequate through performance testing of each scrubber.</w:t>
      </w:r>
    </w:p>
    <w:p w14:paraId="334F7AE5" w14:textId="77777777" w:rsidR="000F73C3" w:rsidRPr="004E13FD" w:rsidRDefault="000F73C3" w:rsidP="000F73C3">
      <w:pPr>
        <w:jc w:val="both"/>
        <w:rPr>
          <w:rFonts w:ascii="Arial" w:hAnsi="Arial" w:cs="Arial"/>
          <w:sz w:val="22"/>
          <w:szCs w:val="22"/>
        </w:rPr>
      </w:pPr>
    </w:p>
    <w:p w14:paraId="0B2A5F36" w14:textId="77777777"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393610C" w14:textId="77777777" w:rsidR="000F73C3" w:rsidRDefault="000F73C3" w:rsidP="000F73C3">
      <w:pPr>
        <w:jc w:val="both"/>
        <w:rPr>
          <w:rFonts w:ascii="Arial" w:hAnsi="Arial" w:cs="Arial"/>
          <w:sz w:val="22"/>
          <w:szCs w:val="22"/>
        </w:rPr>
      </w:pPr>
    </w:p>
    <w:p w14:paraId="77FEFFA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CA33C22" w14:textId="77777777" w:rsidR="000F73C3" w:rsidRPr="00290754" w:rsidRDefault="000F73C3" w:rsidP="000F73C3">
      <w:pPr>
        <w:jc w:val="both"/>
        <w:rPr>
          <w:rFonts w:ascii="Arial" w:hAnsi="Arial" w:cs="Arial"/>
          <w:sz w:val="22"/>
          <w:szCs w:val="22"/>
        </w:rPr>
      </w:pPr>
    </w:p>
    <w:p w14:paraId="6D46A550"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A40DA69" w14:textId="77777777" w:rsidR="000F73C3" w:rsidRDefault="000F73C3" w:rsidP="000F73C3">
      <w:pPr>
        <w:jc w:val="both"/>
        <w:rPr>
          <w:rFonts w:ascii="Arial" w:hAnsi="Arial" w:cs="Arial"/>
          <w:sz w:val="22"/>
          <w:szCs w:val="22"/>
        </w:rPr>
      </w:pPr>
    </w:p>
    <w:p w14:paraId="0830D0FB" w14:textId="6603938F"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EC5627" w:rsidRPr="00D360C3">
        <w:rPr>
          <w:rFonts w:ascii="Arial" w:hAnsi="Arial" w:cs="Arial"/>
          <w:bCs/>
          <w:sz w:val="22"/>
        </w:rPr>
        <w:t>MI-ROP-B1846-2014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3CDDFD6"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F6729C4"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C10E67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6A7303" w:rsidRPr="00290754" w14:paraId="6DFB541D" w14:textId="77777777" w:rsidTr="00680039">
        <w:tc>
          <w:tcPr>
            <w:tcW w:w="2565" w:type="dxa"/>
          </w:tcPr>
          <w:p w14:paraId="43BA34AC" w14:textId="1B323DA1" w:rsidR="006A7303" w:rsidRPr="00290754" w:rsidRDefault="006A7303" w:rsidP="006A7303">
            <w:pPr>
              <w:rPr>
                <w:rFonts w:ascii="Arial" w:hAnsi="Arial" w:cs="Arial"/>
                <w:sz w:val="22"/>
                <w:szCs w:val="22"/>
              </w:rPr>
            </w:pPr>
            <w:r w:rsidRPr="00D360C3">
              <w:rPr>
                <w:rFonts w:ascii="Arial" w:hAnsi="Arial" w:cs="Arial"/>
                <w:sz w:val="22"/>
                <w:szCs w:val="22"/>
              </w:rPr>
              <w:t>132-72B</w:t>
            </w:r>
          </w:p>
        </w:tc>
        <w:tc>
          <w:tcPr>
            <w:tcW w:w="2565" w:type="dxa"/>
          </w:tcPr>
          <w:p w14:paraId="5983769C" w14:textId="63AFDDC8" w:rsidR="006A7303" w:rsidRPr="00290754" w:rsidRDefault="006A7303" w:rsidP="006A7303">
            <w:pPr>
              <w:rPr>
                <w:rFonts w:ascii="Arial" w:hAnsi="Arial" w:cs="Arial"/>
                <w:sz w:val="22"/>
                <w:szCs w:val="22"/>
              </w:rPr>
            </w:pPr>
            <w:r w:rsidRPr="00D360C3">
              <w:rPr>
                <w:rFonts w:ascii="Arial" w:hAnsi="Arial" w:cs="Arial"/>
                <w:sz w:val="22"/>
                <w:szCs w:val="22"/>
              </w:rPr>
              <w:t>341-74</w:t>
            </w:r>
          </w:p>
        </w:tc>
        <w:tc>
          <w:tcPr>
            <w:tcW w:w="2565" w:type="dxa"/>
          </w:tcPr>
          <w:p w14:paraId="236A2D7E" w14:textId="5300A9D8" w:rsidR="006A7303" w:rsidRPr="00290754" w:rsidRDefault="006A7303" w:rsidP="006A7303">
            <w:pPr>
              <w:rPr>
                <w:rFonts w:ascii="Arial" w:hAnsi="Arial" w:cs="Arial"/>
                <w:sz w:val="22"/>
                <w:szCs w:val="22"/>
              </w:rPr>
            </w:pPr>
            <w:r w:rsidRPr="00D360C3">
              <w:rPr>
                <w:rFonts w:ascii="Arial" w:hAnsi="Arial" w:cs="Arial"/>
                <w:sz w:val="22"/>
                <w:szCs w:val="22"/>
              </w:rPr>
              <w:t>382-79</w:t>
            </w:r>
          </w:p>
        </w:tc>
        <w:tc>
          <w:tcPr>
            <w:tcW w:w="2565" w:type="dxa"/>
          </w:tcPr>
          <w:p w14:paraId="3B60070D" w14:textId="6F453B32" w:rsidR="006A7303" w:rsidRPr="00290754" w:rsidRDefault="006A7303" w:rsidP="006A7303">
            <w:pPr>
              <w:rPr>
                <w:rFonts w:ascii="Arial" w:hAnsi="Arial" w:cs="Arial"/>
                <w:sz w:val="22"/>
                <w:szCs w:val="22"/>
              </w:rPr>
            </w:pPr>
            <w:r w:rsidRPr="00D360C3">
              <w:rPr>
                <w:rFonts w:ascii="Arial" w:hAnsi="Arial" w:cs="Arial"/>
                <w:sz w:val="22"/>
                <w:szCs w:val="22"/>
              </w:rPr>
              <w:t>9</w:t>
            </w:r>
            <w:r>
              <w:rPr>
                <w:rFonts w:ascii="Arial" w:hAnsi="Arial" w:cs="Arial"/>
                <w:sz w:val="22"/>
                <w:szCs w:val="22"/>
              </w:rPr>
              <w:t>0</w:t>
            </w:r>
            <w:r w:rsidRPr="00D360C3">
              <w:rPr>
                <w:rFonts w:ascii="Arial" w:hAnsi="Arial" w:cs="Arial"/>
                <w:sz w:val="22"/>
                <w:szCs w:val="22"/>
              </w:rPr>
              <w:t>9-87A</w:t>
            </w:r>
          </w:p>
        </w:tc>
      </w:tr>
      <w:tr w:rsidR="006A7303" w:rsidRPr="00290754" w14:paraId="54D9BF9F" w14:textId="77777777" w:rsidTr="00680039">
        <w:tc>
          <w:tcPr>
            <w:tcW w:w="2565" w:type="dxa"/>
          </w:tcPr>
          <w:p w14:paraId="5DD6C6EF" w14:textId="7C0B36CE" w:rsidR="006A7303" w:rsidRPr="00290754" w:rsidRDefault="006A7303" w:rsidP="006A7303">
            <w:pPr>
              <w:rPr>
                <w:rFonts w:ascii="Arial" w:hAnsi="Arial" w:cs="Arial"/>
                <w:sz w:val="22"/>
                <w:szCs w:val="22"/>
              </w:rPr>
            </w:pPr>
            <w:r w:rsidRPr="00D360C3">
              <w:rPr>
                <w:rFonts w:ascii="Arial" w:hAnsi="Arial" w:cs="Arial"/>
                <w:sz w:val="22"/>
                <w:szCs w:val="22"/>
              </w:rPr>
              <w:t>251-73</w:t>
            </w:r>
          </w:p>
        </w:tc>
        <w:tc>
          <w:tcPr>
            <w:tcW w:w="2565" w:type="dxa"/>
          </w:tcPr>
          <w:p w14:paraId="139A95F8" w14:textId="71902824" w:rsidR="006A7303" w:rsidRPr="00290754" w:rsidRDefault="006A7303" w:rsidP="006A7303">
            <w:pPr>
              <w:rPr>
                <w:rFonts w:ascii="Arial" w:hAnsi="Arial" w:cs="Arial"/>
                <w:sz w:val="22"/>
                <w:szCs w:val="22"/>
              </w:rPr>
            </w:pPr>
            <w:r w:rsidRPr="00D360C3">
              <w:rPr>
                <w:rFonts w:ascii="Arial" w:hAnsi="Arial" w:cs="Arial"/>
                <w:sz w:val="22"/>
                <w:szCs w:val="22"/>
              </w:rPr>
              <w:t>149-75B</w:t>
            </w:r>
          </w:p>
        </w:tc>
        <w:tc>
          <w:tcPr>
            <w:tcW w:w="2565" w:type="dxa"/>
          </w:tcPr>
          <w:p w14:paraId="2C780816" w14:textId="1881F741" w:rsidR="006A7303" w:rsidRPr="00290754" w:rsidRDefault="006A7303" w:rsidP="006A7303">
            <w:pPr>
              <w:rPr>
                <w:rFonts w:ascii="Arial" w:hAnsi="Arial" w:cs="Arial"/>
                <w:sz w:val="22"/>
                <w:szCs w:val="22"/>
              </w:rPr>
            </w:pPr>
            <w:r w:rsidRPr="00D360C3">
              <w:rPr>
                <w:rFonts w:ascii="Arial" w:hAnsi="Arial" w:cs="Arial"/>
                <w:sz w:val="22"/>
                <w:szCs w:val="22"/>
              </w:rPr>
              <w:t>382-79A</w:t>
            </w:r>
          </w:p>
        </w:tc>
        <w:tc>
          <w:tcPr>
            <w:tcW w:w="2565" w:type="dxa"/>
          </w:tcPr>
          <w:p w14:paraId="13DB084A" w14:textId="4057EC0E" w:rsidR="006A7303" w:rsidRPr="00290754" w:rsidRDefault="006A7303" w:rsidP="006A7303">
            <w:pPr>
              <w:rPr>
                <w:rFonts w:ascii="Arial" w:hAnsi="Arial" w:cs="Arial"/>
                <w:sz w:val="22"/>
                <w:szCs w:val="22"/>
              </w:rPr>
            </w:pPr>
            <w:r w:rsidRPr="00D360C3">
              <w:rPr>
                <w:rFonts w:ascii="Arial" w:hAnsi="Arial" w:cs="Arial"/>
                <w:sz w:val="22"/>
                <w:szCs w:val="22"/>
              </w:rPr>
              <w:t>790-88</w:t>
            </w:r>
          </w:p>
        </w:tc>
      </w:tr>
      <w:tr w:rsidR="006A7303" w:rsidRPr="00290754" w14:paraId="6F1DE69D" w14:textId="77777777" w:rsidTr="00680039">
        <w:tc>
          <w:tcPr>
            <w:tcW w:w="2565" w:type="dxa"/>
          </w:tcPr>
          <w:p w14:paraId="40990E34" w14:textId="29AEED32" w:rsidR="006A7303" w:rsidRPr="00290754" w:rsidRDefault="006A7303" w:rsidP="006A7303">
            <w:pPr>
              <w:rPr>
                <w:rFonts w:ascii="Arial" w:hAnsi="Arial" w:cs="Arial"/>
                <w:sz w:val="22"/>
                <w:szCs w:val="22"/>
              </w:rPr>
            </w:pPr>
            <w:r w:rsidRPr="00D360C3">
              <w:rPr>
                <w:rFonts w:ascii="Arial" w:hAnsi="Arial" w:cs="Arial"/>
                <w:sz w:val="22"/>
                <w:szCs w:val="22"/>
              </w:rPr>
              <w:t>252-73</w:t>
            </w:r>
          </w:p>
        </w:tc>
        <w:tc>
          <w:tcPr>
            <w:tcW w:w="2565" w:type="dxa"/>
          </w:tcPr>
          <w:p w14:paraId="4AC2B9C1" w14:textId="240C5C00" w:rsidR="006A7303" w:rsidRPr="00290754" w:rsidRDefault="006A7303" w:rsidP="006A7303">
            <w:pPr>
              <w:rPr>
                <w:rFonts w:ascii="Arial" w:hAnsi="Arial" w:cs="Arial"/>
                <w:sz w:val="22"/>
                <w:szCs w:val="22"/>
              </w:rPr>
            </w:pPr>
            <w:r w:rsidRPr="00D360C3">
              <w:rPr>
                <w:rFonts w:ascii="Arial" w:hAnsi="Arial" w:cs="Arial"/>
                <w:sz w:val="22"/>
                <w:szCs w:val="22"/>
              </w:rPr>
              <w:t>256-76C</w:t>
            </w:r>
          </w:p>
        </w:tc>
        <w:tc>
          <w:tcPr>
            <w:tcW w:w="2565" w:type="dxa"/>
          </w:tcPr>
          <w:p w14:paraId="2B5D0B4A" w14:textId="66A01271" w:rsidR="006A7303" w:rsidRPr="00290754" w:rsidRDefault="006A7303" w:rsidP="006A7303">
            <w:pPr>
              <w:rPr>
                <w:rFonts w:ascii="Arial" w:hAnsi="Arial" w:cs="Arial"/>
                <w:sz w:val="22"/>
                <w:szCs w:val="22"/>
              </w:rPr>
            </w:pPr>
            <w:r w:rsidRPr="00D360C3">
              <w:rPr>
                <w:rFonts w:ascii="Arial" w:hAnsi="Arial" w:cs="Arial"/>
                <w:sz w:val="22"/>
                <w:szCs w:val="22"/>
              </w:rPr>
              <w:t>382-79B</w:t>
            </w:r>
          </w:p>
        </w:tc>
        <w:tc>
          <w:tcPr>
            <w:tcW w:w="2565" w:type="dxa"/>
          </w:tcPr>
          <w:p w14:paraId="2B86D81F" w14:textId="13603BB2" w:rsidR="006A7303" w:rsidRPr="00290754" w:rsidRDefault="006A7303" w:rsidP="006A7303">
            <w:pPr>
              <w:rPr>
                <w:rFonts w:ascii="Arial" w:hAnsi="Arial" w:cs="Arial"/>
                <w:sz w:val="22"/>
                <w:szCs w:val="22"/>
              </w:rPr>
            </w:pPr>
            <w:r w:rsidRPr="00D360C3">
              <w:rPr>
                <w:rFonts w:ascii="Arial" w:hAnsi="Arial" w:cs="Arial"/>
                <w:sz w:val="22"/>
                <w:szCs w:val="22"/>
              </w:rPr>
              <w:t>362-95</w:t>
            </w:r>
          </w:p>
        </w:tc>
      </w:tr>
      <w:tr w:rsidR="006A7303" w:rsidRPr="00290754" w14:paraId="19F3F124" w14:textId="77777777" w:rsidTr="00680039">
        <w:tc>
          <w:tcPr>
            <w:tcW w:w="2565" w:type="dxa"/>
          </w:tcPr>
          <w:p w14:paraId="69250E91" w14:textId="1A38AD2C" w:rsidR="006A7303" w:rsidRPr="00290754" w:rsidRDefault="006A7303" w:rsidP="006A7303">
            <w:pPr>
              <w:rPr>
                <w:rFonts w:ascii="Arial" w:hAnsi="Arial" w:cs="Arial"/>
                <w:sz w:val="22"/>
                <w:szCs w:val="22"/>
              </w:rPr>
            </w:pPr>
            <w:r w:rsidRPr="00D360C3">
              <w:rPr>
                <w:rFonts w:ascii="Arial" w:hAnsi="Arial" w:cs="Arial"/>
                <w:sz w:val="22"/>
                <w:szCs w:val="22"/>
              </w:rPr>
              <w:t>416-73B</w:t>
            </w:r>
          </w:p>
        </w:tc>
        <w:tc>
          <w:tcPr>
            <w:tcW w:w="2565" w:type="dxa"/>
          </w:tcPr>
          <w:p w14:paraId="4DACC27E" w14:textId="50EB83FC" w:rsidR="006A7303" w:rsidRPr="00290754" w:rsidRDefault="006A7303" w:rsidP="006A7303">
            <w:pPr>
              <w:rPr>
                <w:rFonts w:ascii="Arial" w:hAnsi="Arial" w:cs="Arial"/>
                <w:sz w:val="22"/>
                <w:szCs w:val="22"/>
              </w:rPr>
            </w:pPr>
            <w:r w:rsidRPr="00D360C3">
              <w:rPr>
                <w:rFonts w:ascii="Arial" w:hAnsi="Arial" w:cs="Arial"/>
                <w:sz w:val="22"/>
                <w:szCs w:val="22"/>
              </w:rPr>
              <w:t>362-76A</w:t>
            </w:r>
          </w:p>
        </w:tc>
        <w:tc>
          <w:tcPr>
            <w:tcW w:w="2565" w:type="dxa"/>
          </w:tcPr>
          <w:p w14:paraId="77AE323D" w14:textId="26CC3BDC" w:rsidR="006A7303" w:rsidRPr="00290754" w:rsidRDefault="006A7303" w:rsidP="006A7303">
            <w:pPr>
              <w:rPr>
                <w:rFonts w:ascii="Arial" w:hAnsi="Arial" w:cs="Arial"/>
                <w:sz w:val="22"/>
                <w:szCs w:val="22"/>
              </w:rPr>
            </w:pPr>
            <w:r w:rsidRPr="00D360C3">
              <w:rPr>
                <w:rFonts w:ascii="Arial" w:hAnsi="Arial" w:cs="Arial"/>
                <w:sz w:val="22"/>
                <w:szCs w:val="22"/>
              </w:rPr>
              <w:t>450-85</w:t>
            </w:r>
          </w:p>
        </w:tc>
        <w:tc>
          <w:tcPr>
            <w:tcW w:w="2565" w:type="dxa"/>
          </w:tcPr>
          <w:p w14:paraId="70CA3F86" w14:textId="0A11D246" w:rsidR="006A7303" w:rsidRPr="00290754" w:rsidRDefault="006A7303" w:rsidP="006A7303">
            <w:pPr>
              <w:rPr>
                <w:rFonts w:ascii="Arial" w:hAnsi="Arial" w:cs="Arial"/>
                <w:sz w:val="22"/>
                <w:szCs w:val="22"/>
              </w:rPr>
            </w:pPr>
            <w:r>
              <w:rPr>
                <w:rFonts w:ascii="Arial" w:hAnsi="Arial" w:cs="Arial"/>
                <w:sz w:val="22"/>
                <w:szCs w:val="22"/>
              </w:rPr>
              <w:t>156-05</w:t>
            </w:r>
          </w:p>
        </w:tc>
      </w:tr>
      <w:tr w:rsidR="006A7303" w:rsidRPr="00290754" w14:paraId="7E8E9AE3" w14:textId="77777777" w:rsidTr="00680039">
        <w:tc>
          <w:tcPr>
            <w:tcW w:w="2565" w:type="dxa"/>
          </w:tcPr>
          <w:p w14:paraId="3E76B67D" w14:textId="24420B3F" w:rsidR="006A7303" w:rsidRPr="00290754" w:rsidRDefault="006A7303" w:rsidP="006A7303">
            <w:pPr>
              <w:rPr>
                <w:rFonts w:ascii="Arial" w:hAnsi="Arial" w:cs="Arial"/>
                <w:sz w:val="22"/>
                <w:szCs w:val="22"/>
              </w:rPr>
            </w:pPr>
            <w:r>
              <w:rPr>
                <w:rFonts w:ascii="Arial" w:hAnsi="Arial" w:cs="Arial"/>
                <w:sz w:val="22"/>
                <w:szCs w:val="22"/>
              </w:rPr>
              <w:t>170-06</w:t>
            </w:r>
          </w:p>
        </w:tc>
        <w:tc>
          <w:tcPr>
            <w:tcW w:w="2565" w:type="dxa"/>
          </w:tcPr>
          <w:p w14:paraId="6B43AD07" w14:textId="2B466F26" w:rsidR="006A7303" w:rsidRPr="00290754" w:rsidRDefault="006A7303" w:rsidP="006A7303">
            <w:pPr>
              <w:rPr>
                <w:rFonts w:ascii="Arial" w:hAnsi="Arial" w:cs="Arial"/>
                <w:sz w:val="22"/>
                <w:szCs w:val="22"/>
              </w:rPr>
            </w:pPr>
            <w:r>
              <w:rPr>
                <w:rFonts w:ascii="Arial" w:hAnsi="Arial" w:cs="Arial"/>
                <w:sz w:val="22"/>
                <w:szCs w:val="22"/>
              </w:rPr>
              <w:t>243-10</w:t>
            </w:r>
          </w:p>
        </w:tc>
        <w:tc>
          <w:tcPr>
            <w:tcW w:w="2565" w:type="dxa"/>
          </w:tcPr>
          <w:p w14:paraId="1E51DAA9" w14:textId="787A2303" w:rsidR="006A7303" w:rsidRPr="00290754" w:rsidRDefault="006A7303" w:rsidP="006A7303">
            <w:pPr>
              <w:rPr>
                <w:rFonts w:ascii="Arial" w:hAnsi="Arial" w:cs="Arial"/>
                <w:sz w:val="22"/>
                <w:szCs w:val="22"/>
              </w:rPr>
            </w:pPr>
            <w:r>
              <w:rPr>
                <w:rFonts w:ascii="Arial" w:hAnsi="Arial" w:cs="Arial"/>
                <w:sz w:val="22"/>
                <w:szCs w:val="22"/>
              </w:rPr>
              <w:t>281-06</w:t>
            </w:r>
          </w:p>
        </w:tc>
        <w:tc>
          <w:tcPr>
            <w:tcW w:w="2565" w:type="dxa"/>
          </w:tcPr>
          <w:p w14:paraId="453E3546" w14:textId="4EEBCF71" w:rsidR="006A7303" w:rsidRPr="00290754" w:rsidRDefault="006A7303" w:rsidP="006A7303">
            <w:pPr>
              <w:rPr>
                <w:rFonts w:ascii="Arial" w:hAnsi="Arial" w:cs="Arial"/>
                <w:sz w:val="22"/>
                <w:szCs w:val="22"/>
              </w:rPr>
            </w:pPr>
            <w:r w:rsidRPr="009842E3">
              <w:rPr>
                <w:rFonts w:ascii="Arial" w:hAnsi="Arial" w:cs="Arial"/>
                <w:sz w:val="22"/>
                <w:szCs w:val="22"/>
              </w:rPr>
              <w:t>216-10</w:t>
            </w:r>
          </w:p>
        </w:tc>
      </w:tr>
      <w:tr w:rsidR="006A7303" w:rsidRPr="00290754" w14:paraId="2C5F25D1" w14:textId="77777777" w:rsidTr="00680039">
        <w:tc>
          <w:tcPr>
            <w:tcW w:w="2565" w:type="dxa"/>
          </w:tcPr>
          <w:p w14:paraId="3FD8FC36" w14:textId="5FF9DEDA" w:rsidR="006A7303" w:rsidRPr="00290754" w:rsidRDefault="006A7303" w:rsidP="006A7303">
            <w:pPr>
              <w:rPr>
                <w:rFonts w:ascii="Arial" w:hAnsi="Arial" w:cs="Arial"/>
                <w:sz w:val="22"/>
                <w:szCs w:val="22"/>
              </w:rPr>
            </w:pPr>
            <w:r w:rsidRPr="009842E3">
              <w:rPr>
                <w:rFonts w:ascii="Arial" w:hAnsi="Arial" w:cs="Arial"/>
                <w:sz w:val="22"/>
                <w:szCs w:val="22"/>
              </w:rPr>
              <w:t>66-13</w:t>
            </w:r>
          </w:p>
        </w:tc>
        <w:tc>
          <w:tcPr>
            <w:tcW w:w="2565" w:type="dxa"/>
          </w:tcPr>
          <w:p w14:paraId="0250864D" w14:textId="0FE737C7" w:rsidR="006A7303" w:rsidRPr="00290754" w:rsidRDefault="006A7303" w:rsidP="006A7303">
            <w:pPr>
              <w:rPr>
                <w:rFonts w:ascii="Arial" w:hAnsi="Arial" w:cs="Arial"/>
                <w:sz w:val="22"/>
                <w:szCs w:val="22"/>
              </w:rPr>
            </w:pPr>
          </w:p>
        </w:tc>
        <w:tc>
          <w:tcPr>
            <w:tcW w:w="2565" w:type="dxa"/>
          </w:tcPr>
          <w:p w14:paraId="663CF3EA" w14:textId="345373F5" w:rsidR="006A7303" w:rsidRPr="00290754" w:rsidRDefault="006A7303" w:rsidP="006A7303">
            <w:pPr>
              <w:rPr>
                <w:rFonts w:ascii="Arial" w:hAnsi="Arial" w:cs="Arial"/>
                <w:sz w:val="22"/>
                <w:szCs w:val="22"/>
              </w:rPr>
            </w:pPr>
          </w:p>
        </w:tc>
        <w:tc>
          <w:tcPr>
            <w:tcW w:w="2565" w:type="dxa"/>
          </w:tcPr>
          <w:p w14:paraId="4B663DD6" w14:textId="00944D5B" w:rsidR="006A7303" w:rsidRPr="00290754" w:rsidRDefault="006A7303" w:rsidP="006A7303">
            <w:pPr>
              <w:rPr>
                <w:rFonts w:ascii="Arial" w:hAnsi="Arial" w:cs="Arial"/>
                <w:sz w:val="22"/>
                <w:szCs w:val="22"/>
              </w:rPr>
            </w:pPr>
          </w:p>
        </w:tc>
      </w:tr>
    </w:tbl>
    <w:p w14:paraId="43E2BE52" w14:textId="77777777" w:rsidR="000F73C3" w:rsidRDefault="000F73C3" w:rsidP="000F73C3">
      <w:pPr>
        <w:rPr>
          <w:rFonts w:ascii="Arial" w:hAnsi="Arial" w:cs="Arial"/>
          <w:sz w:val="22"/>
          <w:szCs w:val="22"/>
        </w:rPr>
      </w:pPr>
    </w:p>
    <w:p w14:paraId="6CAC34F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577E3A2" w14:textId="77777777" w:rsidR="000F73C3" w:rsidRPr="00DA122E" w:rsidRDefault="000F73C3" w:rsidP="000F73C3">
      <w:pPr>
        <w:rPr>
          <w:rFonts w:ascii="Arial" w:hAnsi="Arial" w:cs="Arial"/>
          <w:sz w:val="22"/>
          <w:szCs w:val="22"/>
        </w:rPr>
      </w:pPr>
    </w:p>
    <w:p w14:paraId="44468900" w14:textId="3290DA11"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181B0053" w14:textId="77777777" w:rsidR="000F73C3" w:rsidRPr="00420850" w:rsidRDefault="000F73C3" w:rsidP="000F73C3">
      <w:pPr>
        <w:rPr>
          <w:rFonts w:ascii="Arial" w:hAnsi="Arial" w:cs="Arial"/>
          <w:sz w:val="22"/>
          <w:szCs w:val="22"/>
        </w:rPr>
      </w:pPr>
    </w:p>
    <w:p w14:paraId="5EE8346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D2F8C32" w14:textId="77777777" w:rsidR="000F73C3" w:rsidRPr="00D122B6" w:rsidRDefault="000F73C3" w:rsidP="000F73C3">
      <w:pPr>
        <w:rPr>
          <w:rFonts w:ascii="Arial" w:hAnsi="Arial" w:cs="Arial"/>
          <w:sz w:val="22"/>
          <w:szCs w:val="22"/>
        </w:rPr>
      </w:pPr>
    </w:p>
    <w:p w14:paraId="74220ACA"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904E32A" w14:textId="77777777" w:rsidR="000F73C3" w:rsidRPr="00D122B6" w:rsidRDefault="000F73C3" w:rsidP="000F73C3">
      <w:pPr>
        <w:rPr>
          <w:rFonts w:ascii="Arial" w:hAnsi="Arial" w:cs="Arial"/>
          <w:sz w:val="22"/>
          <w:szCs w:val="22"/>
        </w:rPr>
      </w:pPr>
    </w:p>
    <w:p w14:paraId="2B8B9EC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657B81A" w14:textId="77777777" w:rsidR="000F73C3" w:rsidRPr="00290754" w:rsidRDefault="000F73C3" w:rsidP="000F73C3">
      <w:pPr>
        <w:rPr>
          <w:rFonts w:ascii="Arial" w:hAnsi="Arial" w:cs="Arial"/>
          <w:sz w:val="22"/>
          <w:szCs w:val="22"/>
        </w:rPr>
      </w:pPr>
    </w:p>
    <w:p w14:paraId="0D31176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54E58DE"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211FBBF2"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39B42600"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F22905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C071D6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7FF2E0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53951B34"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A418C3C"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FAD9450"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6A7303" w:rsidRPr="00290754" w14:paraId="658B4299" w14:textId="77777777" w:rsidTr="001D5ED8">
        <w:tc>
          <w:tcPr>
            <w:tcW w:w="2250" w:type="dxa"/>
          </w:tcPr>
          <w:p w14:paraId="597A088E" w14:textId="379757CD" w:rsidR="006A7303" w:rsidRPr="00290754" w:rsidRDefault="006A7303" w:rsidP="001D5ED8">
            <w:pPr>
              <w:rPr>
                <w:rFonts w:ascii="Arial" w:hAnsi="Arial" w:cs="Arial"/>
                <w:sz w:val="22"/>
                <w:szCs w:val="22"/>
              </w:rPr>
            </w:pPr>
            <w:r>
              <w:rPr>
                <w:rFonts w:ascii="Arial" w:hAnsi="Arial" w:cs="Arial"/>
                <w:sz w:val="22"/>
                <w:szCs w:val="22"/>
              </w:rPr>
              <w:t>EUSPACEHTRS</w:t>
            </w:r>
          </w:p>
        </w:tc>
        <w:tc>
          <w:tcPr>
            <w:tcW w:w="3870" w:type="dxa"/>
          </w:tcPr>
          <w:p w14:paraId="39A72107" w14:textId="3933A7DC" w:rsidR="006A7303" w:rsidRPr="00290754" w:rsidRDefault="006A7303" w:rsidP="001D5ED8">
            <w:pPr>
              <w:jc w:val="center"/>
              <w:rPr>
                <w:rFonts w:ascii="Arial" w:hAnsi="Arial" w:cs="Arial"/>
                <w:sz w:val="22"/>
                <w:szCs w:val="22"/>
              </w:rPr>
            </w:pPr>
            <w:r>
              <w:rPr>
                <w:rFonts w:ascii="Arial" w:hAnsi="Arial" w:cs="Arial"/>
                <w:sz w:val="22"/>
                <w:szCs w:val="22"/>
              </w:rPr>
              <w:t xml:space="preserve">11 Natural gas, propane and fuel oil fired space heaters each less than </w:t>
            </w:r>
            <w:r w:rsidR="001D5ED8">
              <w:rPr>
                <w:rFonts w:ascii="Arial" w:hAnsi="Arial" w:cs="Arial"/>
                <w:sz w:val="22"/>
                <w:szCs w:val="22"/>
              </w:rPr>
              <w:br/>
            </w:r>
            <w:r>
              <w:rPr>
                <w:rFonts w:ascii="Arial" w:hAnsi="Arial" w:cs="Arial"/>
                <w:sz w:val="22"/>
                <w:szCs w:val="22"/>
              </w:rPr>
              <w:t>1</w:t>
            </w:r>
            <w:r w:rsidR="001D5ED8">
              <w:rPr>
                <w:rFonts w:ascii="Arial" w:hAnsi="Arial" w:cs="Arial"/>
                <w:sz w:val="22"/>
                <w:szCs w:val="22"/>
              </w:rPr>
              <w:t xml:space="preserve"> </w:t>
            </w:r>
            <w:r>
              <w:rPr>
                <w:rFonts w:ascii="Arial" w:hAnsi="Arial" w:cs="Arial"/>
                <w:sz w:val="22"/>
                <w:szCs w:val="22"/>
              </w:rPr>
              <w:t>MMB</w:t>
            </w:r>
            <w:r w:rsidR="001D5ED8">
              <w:rPr>
                <w:rFonts w:ascii="Arial" w:hAnsi="Arial" w:cs="Arial"/>
                <w:sz w:val="22"/>
                <w:szCs w:val="22"/>
              </w:rPr>
              <w:t>TU</w:t>
            </w:r>
            <w:r>
              <w:rPr>
                <w:rFonts w:ascii="Arial" w:hAnsi="Arial" w:cs="Arial"/>
                <w:sz w:val="22"/>
                <w:szCs w:val="22"/>
              </w:rPr>
              <w:t>/hr.</w:t>
            </w:r>
          </w:p>
        </w:tc>
        <w:tc>
          <w:tcPr>
            <w:tcW w:w="2025" w:type="dxa"/>
          </w:tcPr>
          <w:p w14:paraId="5BAAE388" w14:textId="6C53B00C" w:rsidR="006A7303" w:rsidRPr="00290754" w:rsidRDefault="001D5ED8" w:rsidP="001D5ED8">
            <w:pPr>
              <w:jc w:val="center"/>
              <w:rPr>
                <w:rFonts w:ascii="Arial" w:hAnsi="Arial" w:cs="Arial"/>
                <w:sz w:val="22"/>
                <w:szCs w:val="22"/>
              </w:rPr>
            </w:pPr>
            <w:r>
              <w:rPr>
                <w:rFonts w:ascii="Arial" w:hAnsi="Arial" w:cs="Arial"/>
                <w:sz w:val="22"/>
                <w:szCs w:val="22"/>
              </w:rPr>
              <w:t xml:space="preserve">Rule </w:t>
            </w:r>
            <w:r w:rsidR="006A7303">
              <w:rPr>
                <w:rFonts w:ascii="Arial" w:hAnsi="Arial" w:cs="Arial"/>
                <w:sz w:val="22"/>
                <w:szCs w:val="22"/>
              </w:rPr>
              <w:t>212(4)(b)</w:t>
            </w:r>
          </w:p>
        </w:tc>
        <w:tc>
          <w:tcPr>
            <w:tcW w:w="2025" w:type="dxa"/>
          </w:tcPr>
          <w:p w14:paraId="45E7B804" w14:textId="23601F23" w:rsidR="006A7303" w:rsidRPr="00290754" w:rsidRDefault="001D5ED8" w:rsidP="001D5ED8">
            <w:pPr>
              <w:jc w:val="center"/>
              <w:rPr>
                <w:rFonts w:ascii="Arial" w:hAnsi="Arial" w:cs="Arial"/>
                <w:sz w:val="22"/>
                <w:szCs w:val="22"/>
              </w:rPr>
            </w:pPr>
            <w:r>
              <w:rPr>
                <w:rFonts w:ascii="Arial" w:hAnsi="Arial" w:cs="Arial"/>
                <w:sz w:val="22"/>
                <w:szCs w:val="22"/>
              </w:rPr>
              <w:t xml:space="preserve">Rule </w:t>
            </w:r>
            <w:r w:rsidR="006A7303">
              <w:rPr>
                <w:rFonts w:ascii="Arial" w:hAnsi="Arial" w:cs="Arial"/>
                <w:sz w:val="22"/>
                <w:szCs w:val="22"/>
              </w:rPr>
              <w:t>282(2)(b)(i) and (ii)</w:t>
            </w:r>
          </w:p>
        </w:tc>
      </w:tr>
    </w:tbl>
    <w:p w14:paraId="0209AE2B" w14:textId="77777777" w:rsidR="000F73C3" w:rsidRDefault="000F73C3" w:rsidP="000F73C3">
      <w:pPr>
        <w:rPr>
          <w:rFonts w:ascii="Arial" w:hAnsi="Arial" w:cs="Arial"/>
          <w:sz w:val="22"/>
          <w:szCs w:val="22"/>
        </w:rPr>
      </w:pPr>
    </w:p>
    <w:p w14:paraId="486B5B9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9A6BEDA" w14:textId="77777777" w:rsidR="000F73C3" w:rsidRPr="00290754" w:rsidRDefault="000F73C3" w:rsidP="000F73C3">
      <w:pPr>
        <w:rPr>
          <w:rFonts w:ascii="Arial" w:hAnsi="Arial" w:cs="Arial"/>
          <w:sz w:val="22"/>
          <w:szCs w:val="22"/>
        </w:rPr>
      </w:pPr>
    </w:p>
    <w:p w14:paraId="5D8637B8" w14:textId="6939C08C"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0114806A" w14:textId="77777777" w:rsidR="000F73C3" w:rsidRPr="00290754" w:rsidRDefault="000F73C3" w:rsidP="000F73C3">
      <w:pPr>
        <w:rPr>
          <w:rFonts w:ascii="Arial" w:hAnsi="Arial" w:cs="Arial"/>
          <w:sz w:val="22"/>
          <w:szCs w:val="22"/>
        </w:rPr>
      </w:pPr>
    </w:p>
    <w:p w14:paraId="0A8F0B92"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CBBA833" w14:textId="77777777" w:rsidR="000F73C3" w:rsidRPr="00EC0D9E" w:rsidRDefault="000F73C3" w:rsidP="000F73C3">
      <w:pPr>
        <w:rPr>
          <w:rFonts w:ascii="Arial" w:hAnsi="Arial" w:cs="Arial"/>
          <w:sz w:val="22"/>
          <w:szCs w:val="22"/>
        </w:rPr>
      </w:pPr>
    </w:p>
    <w:p w14:paraId="7F76F4C9" w14:textId="6DB5388D" w:rsidR="000F73C3"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5C477048" w14:textId="3BAB6C1F" w:rsidR="00D230FE" w:rsidRDefault="00D230FE" w:rsidP="000F73C3">
      <w:pPr>
        <w:jc w:val="both"/>
        <w:rPr>
          <w:rFonts w:ascii="Arial" w:hAnsi="Arial" w:cs="Arial"/>
          <w:sz w:val="22"/>
          <w:szCs w:val="22"/>
        </w:rPr>
      </w:pPr>
    </w:p>
    <w:p w14:paraId="3A5FC5AB" w14:textId="77777777" w:rsidR="00D230FE" w:rsidRPr="00290754" w:rsidRDefault="00D230FE" w:rsidP="000F73C3">
      <w:pPr>
        <w:jc w:val="both"/>
        <w:rPr>
          <w:rFonts w:ascii="Arial" w:hAnsi="Arial" w:cs="Arial"/>
          <w:sz w:val="22"/>
          <w:szCs w:val="22"/>
        </w:rPr>
      </w:pPr>
    </w:p>
    <w:p w14:paraId="50E0AA87"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lastRenderedPageBreak/>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5FADF33" w14:textId="77777777" w:rsidR="000F73C3" w:rsidRPr="00290754" w:rsidRDefault="000F73C3" w:rsidP="000F73C3">
      <w:pPr>
        <w:jc w:val="both"/>
        <w:rPr>
          <w:rFonts w:ascii="Arial" w:hAnsi="Arial" w:cs="Arial"/>
          <w:sz w:val="22"/>
          <w:szCs w:val="22"/>
        </w:rPr>
      </w:pPr>
    </w:p>
    <w:p w14:paraId="14517F6C" w14:textId="53DB5B5F" w:rsidR="00D230FE"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A7303">
        <w:rPr>
          <w:rFonts w:ascii="Arial" w:hAnsi="Arial" w:cs="Arial"/>
          <w:sz w:val="22"/>
          <w:szCs w:val="22"/>
        </w:rPr>
        <w:t>Shane Nixon</w:t>
      </w:r>
      <w:r w:rsidRPr="00290754">
        <w:rPr>
          <w:rFonts w:ascii="Arial" w:hAnsi="Arial" w:cs="Arial"/>
          <w:sz w:val="22"/>
          <w:szCs w:val="22"/>
        </w:rPr>
        <w:t xml:space="preserve">, </w:t>
      </w:r>
      <w:r w:rsidR="006A7303">
        <w:rPr>
          <w:rFonts w:ascii="Arial" w:hAnsi="Arial" w:cs="Arial"/>
          <w:sz w:val="22"/>
          <w:szCs w:val="22"/>
        </w:rPr>
        <w:t>Cadillac</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14D2DD2" w14:textId="42FA4009" w:rsidR="00D230FE" w:rsidRDefault="00D230FE">
      <w:pPr>
        <w:rPr>
          <w:rFonts w:ascii="Arial" w:hAnsi="Arial" w:cs="Arial"/>
          <w:sz w:val="22"/>
          <w:szCs w:val="22"/>
        </w:rPr>
      </w:pPr>
      <w:r>
        <w:rPr>
          <w:rFonts w:ascii="Arial" w:hAnsi="Arial" w:cs="Arial"/>
          <w:sz w:val="22"/>
          <w:szCs w:val="22"/>
        </w:rPr>
        <w:br w:type="page"/>
      </w:r>
    </w:p>
    <w:p w14:paraId="0EFD443B" w14:textId="77777777" w:rsidR="00D230FE" w:rsidRDefault="00D230F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D230FE" w14:paraId="2789938A" w14:textId="77777777" w:rsidTr="001F29E7">
        <w:tc>
          <w:tcPr>
            <w:tcW w:w="2250" w:type="dxa"/>
          </w:tcPr>
          <w:p w14:paraId="252F51B8" w14:textId="77777777" w:rsidR="00D230FE" w:rsidRDefault="00D230FE" w:rsidP="001F29E7">
            <w:pPr>
              <w:jc w:val="center"/>
              <w:rPr>
                <w:rFonts w:ascii="Arial" w:hAnsi="Arial"/>
                <w:sz w:val="16"/>
              </w:rPr>
            </w:pPr>
          </w:p>
        </w:tc>
        <w:tc>
          <w:tcPr>
            <w:tcW w:w="5670" w:type="dxa"/>
          </w:tcPr>
          <w:p w14:paraId="235EC1DC" w14:textId="77777777" w:rsidR="00D230FE" w:rsidRDefault="00D230FE" w:rsidP="001F29E7">
            <w:pPr>
              <w:ind w:left="-108" w:right="-140"/>
              <w:jc w:val="center"/>
              <w:rPr>
                <w:rFonts w:ascii="Arial" w:hAnsi="Arial"/>
              </w:rPr>
            </w:pPr>
            <w:r>
              <w:rPr>
                <w:rFonts w:ascii="Arial" w:hAnsi="Arial"/>
              </w:rPr>
              <w:t>Michigan Department of Environment, Great Lakes, and Energy</w:t>
            </w:r>
          </w:p>
          <w:p w14:paraId="053FC960" w14:textId="77777777" w:rsidR="00D230FE" w:rsidRDefault="00D230FE" w:rsidP="001F29E7">
            <w:pPr>
              <w:jc w:val="center"/>
              <w:rPr>
                <w:rFonts w:ascii="Arial" w:hAnsi="Arial"/>
                <w:sz w:val="16"/>
              </w:rPr>
            </w:pPr>
            <w:r>
              <w:rPr>
                <w:rFonts w:ascii="Arial" w:hAnsi="Arial"/>
              </w:rPr>
              <w:t>Air Quality Division</w:t>
            </w:r>
          </w:p>
        </w:tc>
        <w:tc>
          <w:tcPr>
            <w:tcW w:w="2430" w:type="dxa"/>
          </w:tcPr>
          <w:p w14:paraId="7B1D210B" w14:textId="77777777" w:rsidR="00D230FE" w:rsidRDefault="00D230FE" w:rsidP="001F29E7">
            <w:pPr>
              <w:jc w:val="center"/>
              <w:rPr>
                <w:rFonts w:ascii="Arial" w:hAnsi="Arial"/>
                <w:b/>
                <w:sz w:val="24"/>
              </w:rPr>
            </w:pPr>
          </w:p>
        </w:tc>
      </w:tr>
      <w:tr w:rsidR="00D230FE" w14:paraId="2D84DC9F" w14:textId="77777777" w:rsidTr="001F29E7">
        <w:trPr>
          <w:cantSplit/>
          <w:trHeight w:val="146"/>
        </w:trPr>
        <w:tc>
          <w:tcPr>
            <w:tcW w:w="2250" w:type="dxa"/>
          </w:tcPr>
          <w:p w14:paraId="63EDE860" w14:textId="77777777" w:rsidR="00D230FE" w:rsidRPr="00DB5924" w:rsidRDefault="00D230FE"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8F8A383" w14:textId="77777777" w:rsidR="00D230FE" w:rsidRDefault="00D230FE" w:rsidP="001F29E7">
            <w:pPr>
              <w:pStyle w:val="Header"/>
              <w:jc w:val="center"/>
              <w:rPr>
                <w:rFonts w:ascii="Arial" w:hAnsi="Arial"/>
                <w:b/>
                <w:sz w:val="28"/>
              </w:rPr>
            </w:pPr>
            <w:r>
              <w:rPr>
                <w:rFonts w:ascii="Arial" w:hAnsi="Arial"/>
                <w:b/>
                <w:sz w:val="28"/>
              </w:rPr>
              <w:t>RENEWABLE OPERATING PERMIT</w:t>
            </w:r>
          </w:p>
        </w:tc>
        <w:tc>
          <w:tcPr>
            <w:tcW w:w="2430" w:type="dxa"/>
          </w:tcPr>
          <w:p w14:paraId="35A59D00" w14:textId="77777777" w:rsidR="00D230FE" w:rsidRPr="00DB5924" w:rsidRDefault="00D230FE"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230FE" w14:paraId="09502D9A" w14:textId="77777777" w:rsidTr="001F29E7">
        <w:trPr>
          <w:cantSplit/>
          <w:trHeight w:val="145"/>
        </w:trPr>
        <w:tc>
          <w:tcPr>
            <w:tcW w:w="2250" w:type="dxa"/>
          </w:tcPr>
          <w:p w14:paraId="5D108E83" w14:textId="14A63B3A" w:rsidR="00D230FE" w:rsidRPr="00910FEA" w:rsidRDefault="00D230FE" w:rsidP="001F29E7">
            <w:pPr>
              <w:pStyle w:val="Header"/>
              <w:jc w:val="center"/>
              <w:rPr>
                <w:rFonts w:ascii="Arial" w:hAnsi="Arial"/>
                <w:sz w:val="22"/>
                <w:szCs w:val="22"/>
              </w:rPr>
            </w:pPr>
            <w:r>
              <w:rPr>
                <w:rFonts w:ascii="Arial" w:hAnsi="Arial"/>
                <w:sz w:val="22"/>
              </w:rPr>
              <w:t>B1846</w:t>
            </w:r>
          </w:p>
        </w:tc>
        <w:tc>
          <w:tcPr>
            <w:tcW w:w="5670" w:type="dxa"/>
          </w:tcPr>
          <w:p w14:paraId="5F380DC1" w14:textId="58CE5524" w:rsidR="00D230FE" w:rsidRPr="003D3F6C" w:rsidRDefault="00D230FE" w:rsidP="003D3F6C">
            <w:pPr>
              <w:pStyle w:val="Heading1"/>
              <w:spacing w:before="120"/>
              <w:rPr>
                <w:sz w:val="22"/>
                <w:szCs w:val="22"/>
              </w:rPr>
            </w:pPr>
            <w:bookmarkStart w:id="23" w:name="_Toc84330845"/>
            <w:r>
              <w:rPr>
                <w:sz w:val="22"/>
                <w:szCs w:val="22"/>
              </w:rPr>
              <w:t>AUGUST 9, 2021</w:t>
            </w:r>
            <w:r w:rsidRPr="003D3F6C">
              <w:rPr>
                <w:sz w:val="22"/>
                <w:szCs w:val="22"/>
              </w:rPr>
              <w:t xml:space="preserve"> - STAFF REPORT ADDENDUM</w:t>
            </w:r>
            <w:bookmarkEnd w:id="23"/>
          </w:p>
        </w:tc>
        <w:tc>
          <w:tcPr>
            <w:tcW w:w="2430" w:type="dxa"/>
          </w:tcPr>
          <w:p w14:paraId="0474A0F9" w14:textId="0E012AF5" w:rsidR="00D230FE" w:rsidRPr="00910FEA" w:rsidRDefault="00D230FE" w:rsidP="001F29E7">
            <w:pPr>
              <w:pStyle w:val="Header"/>
              <w:jc w:val="center"/>
              <w:rPr>
                <w:rFonts w:ascii="Arial" w:hAnsi="Arial"/>
                <w:sz w:val="22"/>
                <w:szCs w:val="22"/>
              </w:rPr>
            </w:pPr>
            <w:r>
              <w:rPr>
                <w:rFonts w:ascii="Arial" w:hAnsi="Arial"/>
                <w:sz w:val="22"/>
                <w:szCs w:val="22"/>
              </w:rPr>
              <w:t>MI-ROP-B1846-20</w:t>
            </w:r>
            <w:r w:rsidR="00175395">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6E592D">
              <w:rPr>
                <w:rFonts w:ascii="Arial" w:hAnsi="Arial"/>
                <w:sz w:val="22"/>
                <w:szCs w:val="22"/>
              </w:rPr>
            </w:r>
            <w:r w:rsidR="006E592D">
              <w:rPr>
                <w:rFonts w:ascii="Arial" w:hAnsi="Arial"/>
                <w:sz w:val="22"/>
                <w:szCs w:val="22"/>
              </w:rPr>
              <w:fldChar w:fldCharType="separate"/>
            </w:r>
            <w:r w:rsidRPr="00910FEA">
              <w:rPr>
                <w:rFonts w:ascii="Arial" w:hAnsi="Arial"/>
                <w:sz w:val="22"/>
                <w:szCs w:val="22"/>
              </w:rPr>
              <w:fldChar w:fldCharType="end"/>
            </w:r>
          </w:p>
        </w:tc>
      </w:tr>
    </w:tbl>
    <w:p w14:paraId="63F228D0" w14:textId="77777777" w:rsidR="00D230FE" w:rsidRDefault="00D230FE">
      <w:pPr>
        <w:pStyle w:val="Header"/>
        <w:tabs>
          <w:tab w:val="clear" w:pos="4320"/>
          <w:tab w:val="clear" w:pos="8640"/>
        </w:tabs>
        <w:rPr>
          <w:rFonts w:ascii="Arial" w:hAnsi="Arial"/>
          <w:sz w:val="18"/>
        </w:rPr>
      </w:pPr>
    </w:p>
    <w:p w14:paraId="5C14926C" w14:textId="77777777" w:rsidR="00D230FE" w:rsidRPr="00175395" w:rsidRDefault="00D230FE">
      <w:pPr>
        <w:rPr>
          <w:rFonts w:ascii="Arial" w:hAnsi="Arial"/>
          <w:szCs w:val="18"/>
        </w:rPr>
      </w:pPr>
    </w:p>
    <w:p w14:paraId="1C42116D" w14:textId="77777777" w:rsidR="00D230FE" w:rsidRDefault="00D230FE">
      <w:pPr>
        <w:rPr>
          <w:rFonts w:ascii="Arial" w:hAnsi="Arial"/>
          <w:b/>
          <w:sz w:val="22"/>
          <w:u w:val="single"/>
        </w:rPr>
      </w:pPr>
      <w:bookmarkStart w:id="24" w:name="_Toc482691122"/>
      <w:r>
        <w:rPr>
          <w:rFonts w:ascii="Arial" w:hAnsi="Arial"/>
          <w:b/>
          <w:sz w:val="22"/>
          <w:u w:val="single"/>
        </w:rPr>
        <w:t>Purpose</w:t>
      </w:r>
      <w:bookmarkEnd w:id="24"/>
    </w:p>
    <w:p w14:paraId="2DA3546C" w14:textId="77777777" w:rsidR="00D230FE" w:rsidRDefault="00D230FE">
      <w:pPr>
        <w:rPr>
          <w:rFonts w:ascii="Arial" w:hAnsi="Arial"/>
          <w:sz w:val="22"/>
        </w:rPr>
      </w:pPr>
    </w:p>
    <w:p w14:paraId="6DEA7432" w14:textId="41BD4019" w:rsidR="00D230FE" w:rsidRDefault="00D230FE">
      <w:pPr>
        <w:jc w:val="both"/>
        <w:rPr>
          <w:rFonts w:ascii="Arial" w:hAnsi="Arial"/>
          <w:sz w:val="22"/>
        </w:rPr>
      </w:pPr>
      <w:r>
        <w:rPr>
          <w:rFonts w:ascii="Arial" w:hAnsi="Arial"/>
          <w:sz w:val="22"/>
        </w:rPr>
        <w:t xml:space="preserve">A Staff Report dated </w:t>
      </w:r>
      <w:r>
        <w:rPr>
          <w:rFonts w:ascii="Arial" w:hAnsi="Arial" w:cs="Arial"/>
          <w:sz w:val="22"/>
          <w:szCs w:val="22"/>
        </w:rPr>
        <w:t>July 5,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5" w:name="Dropdown10"/>
      <w:r>
        <w:rPr>
          <w:rFonts w:ascii="Arial" w:hAnsi="Arial"/>
          <w:sz w:val="22"/>
        </w:rPr>
        <w:instrText xml:space="preserve"> FORMDROPDOWN </w:instrText>
      </w:r>
      <w:r w:rsidR="006E592D">
        <w:rPr>
          <w:rFonts w:ascii="Arial" w:hAnsi="Arial"/>
          <w:sz w:val="22"/>
        </w:rPr>
      </w:r>
      <w:r w:rsidR="006E592D">
        <w:rPr>
          <w:rFonts w:ascii="Arial" w:hAnsi="Arial"/>
          <w:sz w:val="22"/>
        </w:rPr>
        <w:fldChar w:fldCharType="separate"/>
      </w:r>
      <w:r>
        <w:rPr>
          <w:rFonts w:ascii="Arial" w:hAnsi="Arial"/>
          <w:sz w:val="22"/>
        </w:rPr>
        <w:fldChar w:fldCharType="end"/>
      </w:r>
      <w:bookmarkEnd w:id="25"/>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6" w:name="Dropdown11"/>
      <w:r>
        <w:rPr>
          <w:rFonts w:ascii="Arial" w:hAnsi="Arial"/>
          <w:sz w:val="22"/>
        </w:rPr>
        <w:instrText xml:space="preserve">FORMDROPDOWN </w:instrText>
      </w:r>
      <w:r w:rsidR="006E592D">
        <w:rPr>
          <w:rFonts w:ascii="Arial" w:hAnsi="Arial"/>
          <w:sz w:val="22"/>
        </w:rPr>
      </w:r>
      <w:r w:rsidR="006E592D">
        <w:rPr>
          <w:rFonts w:ascii="Arial" w:hAnsi="Arial"/>
          <w:sz w:val="22"/>
        </w:rPr>
        <w:fldChar w:fldCharType="separate"/>
      </w:r>
      <w:r>
        <w:rPr>
          <w:rFonts w:ascii="Arial" w:hAnsi="Arial"/>
          <w:sz w:val="22"/>
        </w:rPr>
        <w:fldChar w:fldCharType="end"/>
      </w:r>
      <w:bookmarkEnd w:id="26"/>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7" w:name="Dropdown13"/>
      <w:r>
        <w:rPr>
          <w:rFonts w:ascii="Arial" w:hAnsi="Arial"/>
          <w:sz w:val="22"/>
        </w:rPr>
        <w:instrText xml:space="preserve"> FORMDROPDOWN </w:instrText>
      </w:r>
      <w:r w:rsidR="006E592D">
        <w:rPr>
          <w:rFonts w:ascii="Arial" w:hAnsi="Arial"/>
          <w:sz w:val="22"/>
        </w:rPr>
      </w:r>
      <w:r w:rsidR="006E592D">
        <w:rPr>
          <w:rFonts w:ascii="Arial" w:hAnsi="Arial"/>
          <w:sz w:val="22"/>
        </w:rPr>
        <w:fldChar w:fldCharType="separate"/>
      </w:r>
      <w:r>
        <w:rPr>
          <w:rFonts w:ascii="Arial" w:hAnsi="Arial"/>
          <w:sz w:val="22"/>
        </w:rPr>
        <w:fldChar w:fldCharType="end"/>
      </w:r>
      <w:bookmarkEnd w:id="27"/>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6788E82" w14:textId="77777777" w:rsidR="00D230FE" w:rsidRDefault="00D230FE">
      <w:pPr>
        <w:rPr>
          <w:rFonts w:ascii="Arial" w:hAnsi="Arial"/>
          <w:sz w:val="22"/>
        </w:rPr>
      </w:pPr>
    </w:p>
    <w:p w14:paraId="6A00043D" w14:textId="77777777" w:rsidR="00D230FE" w:rsidRDefault="00D230FE">
      <w:pPr>
        <w:rPr>
          <w:rFonts w:ascii="Arial" w:hAnsi="Arial"/>
          <w:b/>
          <w:sz w:val="22"/>
          <w:u w:val="single"/>
        </w:rPr>
      </w:pPr>
      <w:r>
        <w:rPr>
          <w:rFonts w:ascii="Arial" w:hAnsi="Arial"/>
          <w:b/>
          <w:sz w:val="22"/>
          <w:u w:val="single"/>
        </w:rPr>
        <w:t>General Information</w:t>
      </w:r>
    </w:p>
    <w:p w14:paraId="1DAF9166" w14:textId="77777777" w:rsidR="00D230FE" w:rsidRDefault="00D230FE">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230FE" w14:paraId="0CAEE04F" w14:textId="77777777" w:rsidTr="00D230FE">
        <w:tc>
          <w:tcPr>
            <w:tcW w:w="4464" w:type="dxa"/>
          </w:tcPr>
          <w:p w14:paraId="7369A57B" w14:textId="77777777" w:rsidR="00D230FE" w:rsidRDefault="00D230FE" w:rsidP="00D230FE">
            <w:pPr>
              <w:tabs>
                <w:tab w:val="left" w:pos="3424"/>
              </w:tabs>
              <w:rPr>
                <w:rFonts w:ascii="Arial" w:hAnsi="Arial"/>
                <w:sz w:val="22"/>
              </w:rPr>
            </w:pPr>
            <w:r>
              <w:rPr>
                <w:rFonts w:ascii="Arial" w:hAnsi="Arial"/>
                <w:sz w:val="22"/>
              </w:rPr>
              <w:t>Responsible Official:</w:t>
            </w:r>
          </w:p>
        </w:tc>
        <w:tc>
          <w:tcPr>
            <w:tcW w:w="5796" w:type="dxa"/>
          </w:tcPr>
          <w:p w14:paraId="30AC5F43" w14:textId="77777777" w:rsidR="00D230FE" w:rsidRDefault="00D230FE" w:rsidP="00D230FE">
            <w:pPr>
              <w:rPr>
                <w:rFonts w:ascii="Arial" w:hAnsi="Arial" w:cs="Arial"/>
                <w:sz w:val="22"/>
                <w:szCs w:val="22"/>
              </w:rPr>
            </w:pPr>
            <w:r>
              <w:rPr>
                <w:rFonts w:ascii="Arial" w:hAnsi="Arial" w:cs="Arial"/>
                <w:sz w:val="22"/>
                <w:szCs w:val="22"/>
              </w:rPr>
              <w:t xml:space="preserve">Mr. Brett </w:t>
            </w:r>
            <w:proofErr w:type="spellStart"/>
            <w:r>
              <w:rPr>
                <w:rFonts w:ascii="Arial" w:hAnsi="Arial" w:cs="Arial"/>
                <w:sz w:val="22"/>
                <w:szCs w:val="22"/>
              </w:rPr>
              <w:t>VanderLinden</w:t>
            </w:r>
            <w:proofErr w:type="spellEnd"/>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p>
          <w:p w14:paraId="5FCF690D" w14:textId="77777777" w:rsidR="00D230FE" w:rsidRPr="00290754" w:rsidRDefault="00D230FE" w:rsidP="00D230FE">
            <w:pPr>
              <w:rPr>
                <w:rFonts w:ascii="Arial" w:hAnsi="Arial" w:cs="Arial"/>
                <w:sz w:val="22"/>
                <w:szCs w:val="22"/>
              </w:rPr>
            </w:pPr>
            <w:r>
              <w:rPr>
                <w:rFonts w:ascii="Arial" w:hAnsi="Arial" w:cs="Arial"/>
                <w:sz w:val="22"/>
                <w:szCs w:val="22"/>
              </w:rPr>
              <w:t>Plant Manager</w:t>
            </w:r>
            <w:r w:rsidRPr="00290754">
              <w:rPr>
                <w:rFonts w:ascii="Arial" w:hAnsi="Arial" w:cs="Arial"/>
                <w:sz w:val="22"/>
                <w:szCs w:val="22"/>
              </w:rPr>
              <w:fldChar w:fldCharType="end"/>
            </w:r>
          </w:p>
          <w:p w14:paraId="5791BA8F" w14:textId="32FDFE27" w:rsidR="00D230FE" w:rsidRDefault="00D230FE" w:rsidP="00D230FE">
            <w:pPr>
              <w:rPr>
                <w:rFonts w:ascii="Arial" w:hAnsi="Arial"/>
                <w:sz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231-845-4385</w:t>
            </w:r>
            <w:r w:rsidRPr="00290754">
              <w:rPr>
                <w:rFonts w:ascii="Arial" w:hAnsi="Arial" w:cs="Arial"/>
                <w:sz w:val="22"/>
                <w:szCs w:val="22"/>
              </w:rPr>
              <w:fldChar w:fldCharType="end"/>
            </w:r>
          </w:p>
        </w:tc>
      </w:tr>
      <w:tr w:rsidR="00D230FE" w14:paraId="239D93B7" w14:textId="77777777" w:rsidTr="00D230FE">
        <w:tc>
          <w:tcPr>
            <w:tcW w:w="4464" w:type="dxa"/>
          </w:tcPr>
          <w:p w14:paraId="2BE000CE" w14:textId="77777777" w:rsidR="00D230FE" w:rsidRDefault="00D230FE" w:rsidP="00D230FE">
            <w:pPr>
              <w:rPr>
                <w:rFonts w:ascii="Arial" w:hAnsi="Arial"/>
                <w:sz w:val="22"/>
              </w:rPr>
            </w:pPr>
            <w:r>
              <w:rPr>
                <w:rFonts w:ascii="Arial" w:hAnsi="Arial"/>
                <w:sz w:val="22"/>
              </w:rPr>
              <w:t>AQD Contact:</w:t>
            </w:r>
          </w:p>
        </w:tc>
        <w:tc>
          <w:tcPr>
            <w:tcW w:w="5796" w:type="dxa"/>
          </w:tcPr>
          <w:p w14:paraId="43340491" w14:textId="77777777" w:rsidR="00D230FE" w:rsidRDefault="00D230FE" w:rsidP="00D230FE">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Mr. Robert Dickman</w:t>
            </w:r>
            <w:r>
              <w:rPr>
                <w:rFonts w:ascii="Arial" w:hAnsi="Arial" w:cs="Arial"/>
                <w:sz w:val="22"/>
                <w:szCs w:val="22"/>
              </w:rPr>
              <w:fldChar w:fldCharType="end"/>
            </w:r>
            <w:r w:rsidRPr="00290754">
              <w:rPr>
                <w:rFonts w:ascii="Arial" w:hAnsi="Arial" w:cs="Arial"/>
                <w:sz w:val="22"/>
                <w:szCs w:val="22"/>
              </w:rPr>
              <w:t xml:space="preserve">, </w:t>
            </w:r>
            <w:r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p>
          <w:p w14:paraId="3DA0157A" w14:textId="77777777" w:rsidR="00D230FE" w:rsidRPr="00290754" w:rsidRDefault="00D230FE" w:rsidP="00D230FE">
            <w:pPr>
              <w:rPr>
                <w:rFonts w:ascii="Arial" w:hAnsi="Arial" w:cs="Arial"/>
                <w:sz w:val="22"/>
                <w:szCs w:val="22"/>
              </w:rPr>
            </w:pPr>
            <w:r>
              <w:rPr>
                <w:rFonts w:ascii="Arial" w:hAnsi="Arial" w:cs="Arial"/>
                <w:sz w:val="22"/>
                <w:szCs w:val="22"/>
              </w:rPr>
              <w:t>Senior Environmental Quality Analyst</w:t>
            </w:r>
            <w:r w:rsidRPr="00290754">
              <w:rPr>
                <w:rFonts w:ascii="Arial" w:hAnsi="Arial" w:cs="Arial"/>
                <w:sz w:val="22"/>
                <w:szCs w:val="22"/>
              </w:rPr>
              <w:fldChar w:fldCharType="end"/>
            </w:r>
          </w:p>
          <w:p w14:paraId="482A8E30" w14:textId="4164CB40" w:rsidR="00D230FE" w:rsidRDefault="00D230FE" w:rsidP="00D230FE">
            <w:pPr>
              <w:rPr>
                <w:rFonts w:ascii="Arial" w:hAnsi="Arial"/>
                <w:sz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231-878-4697</w:t>
            </w:r>
            <w:r w:rsidRPr="00290754">
              <w:rPr>
                <w:rFonts w:ascii="Arial" w:hAnsi="Arial" w:cs="Arial"/>
                <w:sz w:val="22"/>
                <w:szCs w:val="22"/>
              </w:rPr>
              <w:fldChar w:fldCharType="end"/>
            </w:r>
          </w:p>
        </w:tc>
      </w:tr>
    </w:tbl>
    <w:p w14:paraId="6F38A9DF" w14:textId="77777777" w:rsidR="00D230FE" w:rsidRDefault="00D230FE">
      <w:pPr>
        <w:jc w:val="both"/>
        <w:rPr>
          <w:rFonts w:ascii="Arial" w:hAnsi="Arial"/>
          <w:sz w:val="22"/>
        </w:rPr>
      </w:pPr>
    </w:p>
    <w:p w14:paraId="6BD9BA68" w14:textId="77777777" w:rsidR="00D230FE" w:rsidRDefault="00D230FE">
      <w:pPr>
        <w:rPr>
          <w:rFonts w:ascii="Arial" w:hAnsi="Arial"/>
          <w:b/>
          <w:sz w:val="22"/>
          <w:u w:val="single"/>
        </w:rPr>
      </w:pPr>
      <w:bookmarkStart w:id="28" w:name="_Toc482691123"/>
      <w:r>
        <w:rPr>
          <w:rFonts w:ascii="Arial" w:hAnsi="Arial"/>
          <w:b/>
          <w:sz w:val="22"/>
          <w:u w:val="single"/>
        </w:rPr>
        <w:t>Summary of Pertinent Comments</w:t>
      </w:r>
      <w:bookmarkEnd w:id="28"/>
    </w:p>
    <w:p w14:paraId="1AD1254A" w14:textId="77777777" w:rsidR="00D230FE" w:rsidRPr="00175395" w:rsidRDefault="00D230FE">
      <w:pPr>
        <w:rPr>
          <w:rFonts w:ascii="Arial" w:hAnsi="Arial"/>
          <w:bCs/>
          <w:sz w:val="22"/>
          <w:u w:val="single"/>
        </w:rPr>
      </w:pPr>
    </w:p>
    <w:p w14:paraId="649044F3" w14:textId="77777777" w:rsidR="00D230FE" w:rsidRDefault="00D230FE">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29" w:name="Dropdown12"/>
      <w:r>
        <w:rPr>
          <w:rFonts w:ascii="Arial" w:hAnsi="Arial"/>
          <w:sz w:val="22"/>
        </w:rPr>
        <w:instrText xml:space="preserve"> FORMDROPDOWN </w:instrText>
      </w:r>
      <w:r w:rsidR="006E592D">
        <w:rPr>
          <w:rFonts w:ascii="Arial" w:hAnsi="Arial"/>
          <w:sz w:val="22"/>
        </w:rPr>
      </w:r>
      <w:r w:rsidR="006E592D">
        <w:rPr>
          <w:rFonts w:ascii="Arial" w:hAnsi="Arial"/>
          <w:sz w:val="22"/>
        </w:rPr>
        <w:fldChar w:fldCharType="separate"/>
      </w:r>
      <w:r>
        <w:rPr>
          <w:rFonts w:ascii="Arial" w:hAnsi="Arial"/>
          <w:sz w:val="22"/>
        </w:rPr>
        <w:fldChar w:fldCharType="end"/>
      </w:r>
      <w:bookmarkEnd w:id="29"/>
      <w:r>
        <w:rPr>
          <w:rFonts w:ascii="Arial" w:hAnsi="Arial"/>
          <w:sz w:val="22"/>
        </w:rPr>
        <w:t xml:space="preserve"> comment period.</w:t>
      </w:r>
    </w:p>
    <w:p w14:paraId="0DB1F98B" w14:textId="77777777" w:rsidR="00D230FE" w:rsidRDefault="00D230FE">
      <w:pPr>
        <w:rPr>
          <w:rFonts w:ascii="Arial" w:hAnsi="Arial"/>
          <w:sz w:val="22"/>
        </w:rPr>
      </w:pPr>
    </w:p>
    <w:p w14:paraId="0DECE61D" w14:textId="49FE1A13" w:rsidR="00D230FE" w:rsidRDefault="00D230FE">
      <w:pPr>
        <w:rPr>
          <w:rFonts w:ascii="Arial" w:hAnsi="Arial"/>
          <w:b/>
          <w:sz w:val="22"/>
          <w:u w:val="single"/>
        </w:rPr>
      </w:pPr>
      <w:bookmarkStart w:id="30" w:name="_Toc482691124"/>
      <w:r>
        <w:rPr>
          <w:rFonts w:ascii="Arial" w:hAnsi="Arial"/>
          <w:b/>
          <w:sz w:val="22"/>
          <w:u w:val="single"/>
        </w:rPr>
        <w:t xml:space="preserve">Changes to the </w:t>
      </w:r>
      <w:r>
        <w:rPr>
          <w:rFonts w:ascii="Arial" w:hAnsi="Arial" w:cs="Arial"/>
          <w:b/>
          <w:sz w:val="22"/>
          <w:szCs w:val="22"/>
          <w:u w:val="single"/>
        </w:rPr>
        <w:t>July 5, 2021</w:t>
      </w:r>
      <w:r>
        <w:rPr>
          <w:rFonts w:ascii="Arial" w:hAnsi="Arial"/>
          <w:b/>
          <w:sz w:val="22"/>
          <w:u w:val="single"/>
        </w:rPr>
        <w:t xml:space="preserve"> </w:t>
      </w:r>
      <w:r>
        <w:rPr>
          <w:rFonts w:ascii="Arial" w:hAnsi="Arial"/>
          <w:b/>
          <w:sz w:val="22"/>
          <w:u w:val="single"/>
        </w:rPr>
        <w:fldChar w:fldCharType="begin">
          <w:ffData>
            <w:name w:val=""/>
            <w:enabled/>
            <w:calcOnExit/>
            <w:ddList>
              <w:listEntry w:val="Draft"/>
              <w:listEntry w:val="Proposed"/>
            </w:ddList>
          </w:ffData>
        </w:fldChar>
      </w:r>
      <w:r>
        <w:rPr>
          <w:rFonts w:ascii="Arial" w:hAnsi="Arial"/>
          <w:b/>
          <w:sz w:val="22"/>
          <w:u w:val="single"/>
        </w:rPr>
        <w:instrText xml:space="preserve"> FORMDROPDOWN </w:instrText>
      </w:r>
      <w:r w:rsidR="006E592D">
        <w:rPr>
          <w:rFonts w:ascii="Arial" w:hAnsi="Arial"/>
          <w:b/>
          <w:sz w:val="22"/>
          <w:u w:val="single"/>
        </w:rPr>
      </w:r>
      <w:r w:rsidR="006E592D">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ROP</w:t>
      </w:r>
      <w:bookmarkEnd w:id="30"/>
    </w:p>
    <w:p w14:paraId="54449F68" w14:textId="77777777" w:rsidR="00D230FE" w:rsidRPr="00175395" w:rsidRDefault="00D230FE">
      <w:pPr>
        <w:rPr>
          <w:rFonts w:ascii="Arial" w:hAnsi="Arial"/>
          <w:bCs/>
          <w:sz w:val="22"/>
        </w:rPr>
      </w:pPr>
    </w:p>
    <w:p w14:paraId="67A42D73" w14:textId="77777777" w:rsidR="00D230FE" w:rsidRDefault="00D230FE">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6E592D">
        <w:rPr>
          <w:rFonts w:ascii="Arial" w:hAnsi="Arial"/>
          <w:sz w:val="22"/>
        </w:rPr>
      </w:r>
      <w:r w:rsidR="006E592D">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2070785C" w14:textId="77777777" w:rsidR="00D230FE" w:rsidRDefault="00D230FE">
      <w:pPr>
        <w:rPr>
          <w:rFonts w:ascii="Arial" w:hAnsi="Arial"/>
          <w:sz w:val="22"/>
        </w:rPr>
      </w:pPr>
    </w:p>
    <w:sectPr w:rsidR="00D230FE">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B544B" w14:textId="77777777" w:rsidR="006E592D" w:rsidRDefault="006E592D">
      <w:r>
        <w:separator/>
      </w:r>
    </w:p>
  </w:endnote>
  <w:endnote w:type="continuationSeparator" w:id="0">
    <w:p w14:paraId="1EFCD360" w14:textId="77777777" w:rsidR="006E592D" w:rsidRDefault="006E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99657" w14:textId="77777777" w:rsidR="00A504C3" w:rsidRDefault="00A50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520D3" w14:textId="7A0A820F" w:rsidR="00257A92" w:rsidRPr="00F847D5" w:rsidRDefault="00257A92"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D1823" w14:textId="6A381BC1" w:rsidR="00257A92" w:rsidRPr="00F847D5" w:rsidRDefault="00257A92"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p>
  <w:p w14:paraId="4463CF21" w14:textId="77777777" w:rsidR="00257A92" w:rsidRPr="0014659D" w:rsidRDefault="00257A92"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3</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33BAE" w14:textId="77777777" w:rsidR="006E592D" w:rsidRDefault="006E592D">
      <w:r>
        <w:separator/>
      </w:r>
    </w:p>
  </w:footnote>
  <w:footnote w:type="continuationSeparator" w:id="0">
    <w:p w14:paraId="160557C5" w14:textId="77777777" w:rsidR="006E592D" w:rsidRDefault="006E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B9AF8" w14:textId="77777777" w:rsidR="00A504C3" w:rsidRDefault="00A50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38043" w14:textId="77777777" w:rsidR="00A504C3" w:rsidRDefault="00A50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DAFED" w14:textId="77777777" w:rsidR="00A504C3" w:rsidRDefault="00A5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7C"/>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18DF"/>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4400"/>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37C5"/>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395"/>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3499"/>
    <w:rsid w:val="001D5ED8"/>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57A92"/>
    <w:rsid w:val="00262557"/>
    <w:rsid w:val="0026357C"/>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4D32"/>
    <w:rsid w:val="003E54BC"/>
    <w:rsid w:val="003E6F49"/>
    <w:rsid w:val="003F16E7"/>
    <w:rsid w:val="003F18CA"/>
    <w:rsid w:val="003F318D"/>
    <w:rsid w:val="0040112A"/>
    <w:rsid w:val="00402D14"/>
    <w:rsid w:val="00403632"/>
    <w:rsid w:val="004039E8"/>
    <w:rsid w:val="00411971"/>
    <w:rsid w:val="004127B6"/>
    <w:rsid w:val="0042360E"/>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5093"/>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17CB9"/>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5D5D"/>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A7303"/>
    <w:rsid w:val="006B4DBB"/>
    <w:rsid w:val="006B7EC5"/>
    <w:rsid w:val="006C0886"/>
    <w:rsid w:val="006C5DF1"/>
    <w:rsid w:val="006D57EE"/>
    <w:rsid w:val="006D7383"/>
    <w:rsid w:val="006E04EE"/>
    <w:rsid w:val="006E3E47"/>
    <w:rsid w:val="006E592D"/>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46F7"/>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67A9C"/>
    <w:rsid w:val="00873B63"/>
    <w:rsid w:val="00874CB0"/>
    <w:rsid w:val="00875D1C"/>
    <w:rsid w:val="00875FB3"/>
    <w:rsid w:val="00876E17"/>
    <w:rsid w:val="0087731C"/>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281C"/>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04C3"/>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33CE"/>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9DD"/>
    <w:rsid w:val="00D22B42"/>
    <w:rsid w:val="00D230FE"/>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1F6E"/>
    <w:rsid w:val="00EA38D1"/>
    <w:rsid w:val="00EA42F9"/>
    <w:rsid w:val="00EB17D6"/>
    <w:rsid w:val="00EC093E"/>
    <w:rsid w:val="00EC0D9E"/>
    <w:rsid w:val="00EC142A"/>
    <w:rsid w:val="00EC23F8"/>
    <w:rsid w:val="00EC528A"/>
    <w:rsid w:val="00EC5627"/>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BA7"/>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14:docId w14:val="498AB89E"/>
  <w15:chartTrackingRefBased/>
  <w15:docId w15:val="{16DBCC99-A1CB-42FB-AD6C-E19AAC5F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l084m1oapf502\deqapps\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4FDEB-908A-4F38-BD75-B89F238C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15</TotalTime>
  <Pages>9</Pages>
  <Words>2418</Words>
  <Characters>13420</Characters>
  <Application>Microsoft Office Word</Application>
  <DocSecurity>0</DocSecurity>
  <Lines>496</Lines>
  <Paragraphs>238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15653</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Puite, Tammie (EGLE)</dc:creator>
  <cp:keywords>AQD-AIR-ROP-TITLE V, Permit,Staff Report</cp:keywords>
  <dc:description/>
  <cp:lastModifiedBy>Puite, Tammie (EGLE)</cp:lastModifiedBy>
  <cp:revision>8</cp:revision>
  <cp:lastPrinted>2021-10-05T16:54:00Z</cp:lastPrinted>
  <dcterms:created xsi:type="dcterms:W3CDTF">2021-06-28T14:41:00Z</dcterms:created>
  <dcterms:modified xsi:type="dcterms:W3CDTF">2021-10-05T16:54:00Z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2021-04-13T13:14:00Z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