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E6263" w14:textId="77777777" w:rsidR="00AF4326" w:rsidRDefault="00AF4326">
      <w:pPr>
        <w:pStyle w:val="Header"/>
        <w:tabs>
          <w:tab w:val="clear" w:pos="4320"/>
          <w:tab w:val="clear" w:pos="8640"/>
        </w:tabs>
        <w:rPr>
          <w:rFonts w:ascii="Arial" w:hAnsi="Arial"/>
          <w:sz w:val="18"/>
        </w:rPr>
      </w:pPr>
      <w:bookmarkStart w:id="0" w:name="_GoBack"/>
      <w:bookmarkEnd w:id="0"/>
    </w:p>
    <w:p w14:paraId="49E1337A"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61AAEAB" w14:textId="77777777" w:rsidTr="00240431">
        <w:tc>
          <w:tcPr>
            <w:tcW w:w="2250" w:type="dxa"/>
          </w:tcPr>
          <w:p w14:paraId="5F809C0C" w14:textId="77777777" w:rsidR="00AA0D6E" w:rsidRDefault="00AA0D6E" w:rsidP="00AA0D6E">
            <w:pPr>
              <w:jc w:val="center"/>
              <w:rPr>
                <w:rFonts w:ascii="Arial" w:hAnsi="Arial"/>
                <w:sz w:val="16"/>
              </w:rPr>
            </w:pPr>
          </w:p>
        </w:tc>
        <w:tc>
          <w:tcPr>
            <w:tcW w:w="5670" w:type="dxa"/>
          </w:tcPr>
          <w:p w14:paraId="63EF5232"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F314032" w14:textId="77777777" w:rsidR="00AA0D6E" w:rsidRDefault="00AA0D6E" w:rsidP="00AA0D6E">
            <w:pPr>
              <w:jc w:val="center"/>
              <w:rPr>
                <w:rFonts w:ascii="Arial" w:hAnsi="Arial"/>
                <w:sz w:val="16"/>
              </w:rPr>
            </w:pPr>
            <w:r>
              <w:rPr>
                <w:rFonts w:ascii="Arial" w:hAnsi="Arial"/>
              </w:rPr>
              <w:t>Air Quality Division</w:t>
            </w:r>
          </w:p>
        </w:tc>
        <w:tc>
          <w:tcPr>
            <w:tcW w:w="2430" w:type="dxa"/>
          </w:tcPr>
          <w:p w14:paraId="4F78BDEB" w14:textId="77777777" w:rsidR="00AA0D6E" w:rsidRDefault="00AA0D6E" w:rsidP="00AA0D6E">
            <w:pPr>
              <w:jc w:val="center"/>
              <w:rPr>
                <w:rFonts w:ascii="Arial" w:hAnsi="Arial"/>
                <w:b/>
                <w:sz w:val="24"/>
              </w:rPr>
            </w:pPr>
          </w:p>
        </w:tc>
      </w:tr>
      <w:tr w:rsidR="00AA0D6E" w14:paraId="32107FF6" w14:textId="77777777" w:rsidTr="00240431">
        <w:trPr>
          <w:cantSplit/>
          <w:trHeight w:val="146"/>
        </w:trPr>
        <w:tc>
          <w:tcPr>
            <w:tcW w:w="2250" w:type="dxa"/>
          </w:tcPr>
          <w:p w14:paraId="28ABCF35"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238EC1C"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CC6CF6E"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50DB3385" w14:textId="77777777" w:rsidTr="00240431">
        <w:trPr>
          <w:cantSplit/>
          <w:trHeight w:val="145"/>
        </w:trPr>
        <w:tc>
          <w:tcPr>
            <w:tcW w:w="2250" w:type="dxa"/>
          </w:tcPr>
          <w:p w14:paraId="3E09C168" w14:textId="35AB8A3E" w:rsidR="00AA0D6E" w:rsidRPr="00910FEA" w:rsidRDefault="00E71395" w:rsidP="00AA0D6E">
            <w:pPr>
              <w:pStyle w:val="Header"/>
              <w:jc w:val="center"/>
              <w:rPr>
                <w:rFonts w:ascii="Arial" w:hAnsi="Arial"/>
                <w:sz w:val="22"/>
                <w:szCs w:val="22"/>
              </w:rPr>
            </w:pPr>
            <w:bookmarkStart w:id="1" w:name="SRN"/>
            <w:r w:rsidRPr="00E71395">
              <w:rPr>
                <w:rFonts w:ascii="Arial" w:hAnsi="Arial"/>
                <w:sz w:val="22"/>
                <w:szCs w:val="22"/>
              </w:rPr>
              <w:t>N6833</w:t>
            </w:r>
            <w:bookmarkEnd w:id="1"/>
          </w:p>
        </w:tc>
        <w:tc>
          <w:tcPr>
            <w:tcW w:w="5670" w:type="dxa"/>
          </w:tcPr>
          <w:p w14:paraId="174D7FBC"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132A17AE" w14:textId="67037A69" w:rsidR="00AA0D6E" w:rsidRPr="00910FEA" w:rsidRDefault="00E71395" w:rsidP="00AA0D6E">
            <w:pPr>
              <w:pStyle w:val="Header"/>
              <w:jc w:val="center"/>
              <w:rPr>
                <w:rFonts w:ascii="Arial" w:hAnsi="Arial"/>
                <w:sz w:val="22"/>
                <w:szCs w:val="22"/>
              </w:rPr>
            </w:pPr>
            <w:bookmarkStart w:id="2" w:name="Text17"/>
            <w:r w:rsidRPr="00E71395">
              <w:rPr>
                <w:rFonts w:ascii="Arial" w:hAnsi="Arial"/>
                <w:sz w:val="22"/>
                <w:szCs w:val="22"/>
              </w:rPr>
              <w:t>MI-ROP-N6833-20</w:t>
            </w:r>
            <w:bookmarkEnd w:id="2"/>
            <w:r w:rsidR="00B06997">
              <w:rPr>
                <w:rFonts w:ascii="Arial" w:hAnsi="Arial"/>
                <w:sz w:val="22"/>
                <w:szCs w:val="22"/>
              </w:rPr>
              <w:t>21</w:t>
            </w:r>
          </w:p>
        </w:tc>
      </w:tr>
    </w:tbl>
    <w:p w14:paraId="04544FD5" w14:textId="77777777" w:rsidR="00AF4326" w:rsidRDefault="00AF4326">
      <w:pPr>
        <w:rPr>
          <w:rFonts w:ascii="Arial" w:hAnsi="Arial"/>
          <w:color w:val="000000"/>
          <w:sz w:val="14"/>
        </w:rPr>
      </w:pPr>
    </w:p>
    <w:p w14:paraId="3187620A" w14:textId="77777777" w:rsidR="00AF4326" w:rsidRDefault="00AF4326">
      <w:pPr>
        <w:jc w:val="center"/>
        <w:rPr>
          <w:rFonts w:ascii="Arial" w:hAnsi="Arial"/>
          <w:sz w:val="22"/>
        </w:rPr>
      </w:pPr>
    </w:p>
    <w:p w14:paraId="33195602" w14:textId="7050AED9" w:rsidR="00E71395" w:rsidRPr="00E71395" w:rsidRDefault="00E71395" w:rsidP="00E71395">
      <w:pPr>
        <w:jc w:val="center"/>
        <w:rPr>
          <w:rFonts w:ascii="Arial" w:hAnsi="Arial"/>
          <w:b/>
          <w:noProof/>
          <w:sz w:val="22"/>
        </w:rPr>
      </w:pPr>
      <w:bookmarkStart w:id="3" w:name="Text40"/>
      <w:r w:rsidRPr="00E71395">
        <w:rPr>
          <w:rFonts w:ascii="Arial" w:hAnsi="Arial"/>
          <w:b/>
          <w:noProof/>
          <w:sz w:val="22"/>
        </w:rPr>
        <w:t>Wolverine Power Supply Cooperative Inc</w:t>
      </w:r>
      <w:r w:rsidR="00B33516">
        <w:rPr>
          <w:rFonts w:ascii="Arial" w:hAnsi="Arial"/>
          <w:b/>
          <w:noProof/>
          <w:sz w:val="22"/>
        </w:rPr>
        <w:t>orporated</w:t>
      </w:r>
    </w:p>
    <w:p w14:paraId="31C8F44C" w14:textId="6A58EB88" w:rsidR="003D6C8F" w:rsidRPr="003D6C8F" w:rsidRDefault="00E71395" w:rsidP="00E71395">
      <w:pPr>
        <w:jc w:val="center"/>
        <w:rPr>
          <w:rFonts w:ascii="Arial" w:hAnsi="Arial"/>
          <w:b/>
          <w:sz w:val="22"/>
        </w:rPr>
      </w:pPr>
      <w:r w:rsidRPr="00E71395">
        <w:rPr>
          <w:rFonts w:ascii="Arial" w:hAnsi="Arial"/>
          <w:b/>
          <w:noProof/>
          <w:sz w:val="22"/>
        </w:rPr>
        <w:t>Wolverine Power, Gaylord Generating Station</w:t>
      </w:r>
      <w:bookmarkEnd w:id="3"/>
    </w:p>
    <w:p w14:paraId="0550D936" w14:textId="77777777" w:rsidR="00AF4326" w:rsidRDefault="00AF4326">
      <w:pPr>
        <w:rPr>
          <w:rFonts w:ascii="Arial" w:hAnsi="Arial"/>
          <w:sz w:val="22"/>
        </w:rPr>
      </w:pPr>
    </w:p>
    <w:p w14:paraId="09A998AE" w14:textId="77777777" w:rsidR="00AF4326" w:rsidRDefault="00AF4326">
      <w:pPr>
        <w:jc w:val="center"/>
        <w:rPr>
          <w:rFonts w:ascii="Arial" w:hAnsi="Arial"/>
          <w:sz w:val="22"/>
        </w:rPr>
      </w:pPr>
    </w:p>
    <w:p w14:paraId="4A52F732" w14:textId="3D8D21DD"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E8787B" w:rsidRPr="00E71395">
        <w:rPr>
          <w:rFonts w:ascii="Arial" w:hAnsi="Arial"/>
          <w:sz w:val="22"/>
          <w:szCs w:val="22"/>
        </w:rPr>
        <w:t>N6833</w:t>
      </w:r>
    </w:p>
    <w:p w14:paraId="6BE2048A" w14:textId="77777777" w:rsidR="00AF4326" w:rsidRDefault="00AF4326">
      <w:pPr>
        <w:jc w:val="center"/>
        <w:rPr>
          <w:rFonts w:ascii="Arial" w:hAnsi="Arial"/>
          <w:sz w:val="22"/>
        </w:rPr>
      </w:pPr>
    </w:p>
    <w:p w14:paraId="58D517FE"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20660D7" w14:textId="77777777" w:rsidR="006240B1" w:rsidRDefault="006240B1">
      <w:pPr>
        <w:jc w:val="center"/>
        <w:outlineLvl w:val="0"/>
        <w:rPr>
          <w:rFonts w:ascii="Arial" w:hAnsi="Arial"/>
          <w:sz w:val="22"/>
        </w:rPr>
      </w:pPr>
    </w:p>
    <w:p w14:paraId="49BDCB5B" w14:textId="0EC9930E" w:rsidR="00AF4326" w:rsidRDefault="00E71395">
      <w:pPr>
        <w:jc w:val="center"/>
        <w:rPr>
          <w:rFonts w:ascii="Arial" w:hAnsi="Arial"/>
          <w:sz w:val="22"/>
        </w:rPr>
      </w:pPr>
      <w:bookmarkStart w:id="4" w:name="Street_Address"/>
      <w:r w:rsidRPr="00E71395">
        <w:rPr>
          <w:rFonts w:ascii="Arial" w:hAnsi="Arial"/>
          <w:sz w:val="22"/>
        </w:rPr>
        <w:t xml:space="preserve">2700 </w:t>
      </w:r>
      <w:proofErr w:type="spellStart"/>
      <w:r w:rsidRPr="00E71395">
        <w:rPr>
          <w:rFonts w:ascii="Arial" w:hAnsi="Arial"/>
          <w:sz w:val="22"/>
        </w:rPr>
        <w:t>Millbocker</w:t>
      </w:r>
      <w:proofErr w:type="spellEnd"/>
      <w:r w:rsidRPr="00E71395">
        <w:rPr>
          <w:rFonts w:ascii="Arial" w:hAnsi="Arial"/>
          <w:sz w:val="22"/>
        </w:rPr>
        <w:t xml:space="preserve"> Road</w:t>
      </w:r>
      <w:bookmarkEnd w:id="4"/>
      <w:r w:rsidR="00AF4326">
        <w:rPr>
          <w:rFonts w:ascii="Arial" w:hAnsi="Arial"/>
          <w:sz w:val="22"/>
        </w:rPr>
        <w:t xml:space="preserve">, </w:t>
      </w:r>
      <w:bookmarkStart w:id="5" w:name="City"/>
      <w:r w:rsidRPr="00E71395">
        <w:rPr>
          <w:rFonts w:ascii="Arial" w:hAnsi="Arial"/>
          <w:sz w:val="22"/>
        </w:rPr>
        <w:t>Gaylord</w:t>
      </w:r>
      <w:bookmarkEnd w:id="5"/>
      <w:r w:rsidR="00AF4326">
        <w:rPr>
          <w:rFonts w:ascii="Arial" w:hAnsi="Arial"/>
          <w:sz w:val="22"/>
        </w:rPr>
        <w:t xml:space="preserve">, </w:t>
      </w:r>
      <w:bookmarkStart w:id="6" w:name="Text13"/>
      <w:r w:rsidRPr="00E71395">
        <w:rPr>
          <w:rFonts w:ascii="Arial" w:hAnsi="Arial"/>
          <w:sz w:val="22"/>
        </w:rPr>
        <w:t>Otsego</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49736</w:t>
      </w:r>
      <w:bookmarkEnd w:id="7"/>
    </w:p>
    <w:p w14:paraId="112F4532" w14:textId="77777777" w:rsidR="00AF4326" w:rsidRDefault="00AF4326">
      <w:pPr>
        <w:jc w:val="center"/>
        <w:rPr>
          <w:rFonts w:ascii="Arial" w:hAnsi="Arial"/>
          <w:sz w:val="22"/>
        </w:rPr>
      </w:pPr>
    </w:p>
    <w:p w14:paraId="5D7E3F31" w14:textId="35B2E7A7"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E71395" w:rsidRPr="00E71395">
        <w:rPr>
          <w:rFonts w:ascii="Arial" w:hAnsi="Arial"/>
          <w:noProof/>
          <w:sz w:val="22"/>
        </w:rPr>
        <w:t>MI-ROP-N6833-20</w:t>
      </w:r>
      <w:bookmarkEnd w:id="8"/>
      <w:r w:rsidR="00B06997">
        <w:rPr>
          <w:rFonts w:ascii="Arial" w:hAnsi="Arial"/>
          <w:noProof/>
          <w:sz w:val="22"/>
        </w:rPr>
        <w:t>21</w:t>
      </w:r>
    </w:p>
    <w:p w14:paraId="4F4B2533" w14:textId="77777777" w:rsidR="00AF4326" w:rsidRDefault="00AF4326">
      <w:pPr>
        <w:ind w:left="3150"/>
        <w:rPr>
          <w:rFonts w:ascii="Arial" w:hAnsi="Arial"/>
          <w:sz w:val="22"/>
        </w:rPr>
      </w:pPr>
    </w:p>
    <w:p w14:paraId="10DEECAC" w14:textId="13498CD9"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467F95">
        <w:rPr>
          <w:rFonts w:ascii="Arial" w:hAnsi="Arial"/>
          <w:sz w:val="22"/>
        </w:rPr>
        <w:t>July 12, 2021</w:t>
      </w:r>
    </w:p>
    <w:p w14:paraId="07AD2D1D" w14:textId="19A86191" w:rsidR="00754ACC" w:rsidRDefault="00754ACC">
      <w:pPr>
        <w:ind w:left="3150"/>
        <w:rPr>
          <w:rFonts w:ascii="Arial" w:hAnsi="Arial"/>
          <w:sz w:val="22"/>
        </w:rPr>
      </w:pPr>
    </w:p>
    <w:p w14:paraId="150B2E66" w14:textId="1DB12781" w:rsidR="00644884" w:rsidRDefault="00644884" w:rsidP="00DB5924">
      <w:pPr>
        <w:jc w:val="both"/>
        <w:rPr>
          <w:rFonts w:ascii="Arial" w:hAnsi="Arial"/>
          <w:sz w:val="22"/>
        </w:rPr>
      </w:pPr>
    </w:p>
    <w:p w14:paraId="30454061" w14:textId="77777777" w:rsidR="0073678D" w:rsidRDefault="0073678D" w:rsidP="00DB5924">
      <w:pPr>
        <w:jc w:val="both"/>
        <w:rPr>
          <w:rFonts w:ascii="Arial" w:hAnsi="Arial"/>
          <w:sz w:val="22"/>
        </w:rPr>
      </w:pPr>
    </w:p>
    <w:p w14:paraId="68FFC2DD"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6E380E3" w14:textId="77777777" w:rsidR="00AF4326" w:rsidRDefault="00AF4326">
      <w:pPr>
        <w:rPr>
          <w:rFonts w:ascii="Arial" w:hAnsi="Arial"/>
          <w:sz w:val="22"/>
        </w:rPr>
      </w:pPr>
    </w:p>
    <w:p w14:paraId="50D44DD2" w14:textId="77777777" w:rsidR="00AF4326" w:rsidRDefault="00AF4326">
      <w:pPr>
        <w:rPr>
          <w:rFonts w:ascii="Arial" w:hAnsi="Arial"/>
          <w:sz w:val="22"/>
        </w:rPr>
      </w:pPr>
    </w:p>
    <w:p w14:paraId="7BBA4475" w14:textId="77777777" w:rsidR="00AF4326" w:rsidRDefault="00AF4326">
      <w:pPr>
        <w:rPr>
          <w:rFonts w:ascii="Arial" w:hAnsi="Arial"/>
          <w:sz w:val="22"/>
        </w:rPr>
      </w:pPr>
    </w:p>
    <w:p w14:paraId="33E12E2C" w14:textId="77777777" w:rsidR="00AF4326" w:rsidRDefault="00AF4326">
      <w:pPr>
        <w:rPr>
          <w:rFonts w:ascii="Arial" w:hAnsi="Arial"/>
          <w:sz w:val="22"/>
        </w:rPr>
      </w:pPr>
    </w:p>
    <w:p w14:paraId="60B51697" w14:textId="77777777" w:rsidR="00AF4326" w:rsidRDefault="00AF4326">
      <w:pPr>
        <w:rPr>
          <w:rFonts w:ascii="Arial" w:hAnsi="Arial"/>
          <w:sz w:val="22"/>
        </w:rPr>
      </w:pPr>
    </w:p>
    <w:p w14:paraId="1E307912" w14:textId="77777777" w:rsidR="00AF4326" w:rsidRDefault="00AF4326">
      <w:pPr>
        <w:rPr>
          <w:rFonts w:ascii="Arial" w:hAnsi="Arial"/>
          <w:sz w:val="22"/>
        </w:rPr>
      </w:pPr>
    </w:p>
    <w:p w14:paraId="44A175B0" w14:textId="77777777" w:rsidR="00DB5924" w:rsidRDefault="00DB5924">
      <w:pPr>
        <w:rPr>
          <w:rFonts w:ascii="Arial" w:hAnsi="Arial"/>
          <w:sz w:val="22"/>
        </w:rPr>
      </w:pPr>
    </w:p>
    <w:p w14:paraId="012CCC17" w14:textId="77777777" w:rsidR="00DB5924" w:rsidRDefault="00DB5924">
      <w:pPr>
        <w:rPr>
          <w:rFonts w:ascii="Arial" w:hAnsi="Arial"/>
          <w:sz w:val="22"/>
        </w:rPr>
      </w:pPr>
    </w:p>
    <w:p w14:paraId="2E9E3818" w14:textId="77777777" w:rsidR="00DB5924" w:rsidRDefault="00DB5924">
      <w:pPr>
        <w:rPr>
          <w:rFonts w:ascii="Arial" w:hAnsi="Arial"/>
          <w:sz w:val="22"/>
        </w:rPr>
      </w:pPr>
    </w:p>
    <w:p w14:paraId="06DAAADE" w14:textId="77777777" w:rsidR="00DB5924" w:rsidRDefault="00DB5924">
      <w:pPr>
        <w:rPr>
          <w:rFonts w:ascii="Arial" w:hAnsi="Arial"/>
          <w:sz w:val="22"/>
        </w:rPr>
      </w:pPr>
    </w:p>
    <w:p w14:paraId="0DD9C3D5" w14:textId="77777777" w:rsidR="00DB5924" w:rsidRDefault="00DB5924">
      <w:pPr>
        <w:rPr>
          <w:rFonts w:ascii="Arial" w:hAnsi="Arial"/>
          <w:sz w:val="22"/>
        </w:rPr>
      </w:pPr>
    </w:p>
    <w:p w14:paraId="763A6E8C" w14:textId="77777777" w:rsidR="00DB5924" w:rsidRDefault="00DB5924">
      <w:pPr>
        <w:rPr>
          <w:rFonts w:ascii="Arial" w:hAnsi="Arial"/>
          <w:sz w:val="22"/>
        </w:rPr>
      </w:pPr>
    </w:p>
    <w:p w14:paraId="3AAFE0D7" w14:textId="77777777" w:rsidR="00DB5924" w:rsidRDefault="00DB5924">
      <w:pPr>
        <w:rPr>
          <w:rFonts w:ascii="Arial" w:hAnsi="Arial"/>
          <w:sz w:val="22"/>
        </w:rPr>
      </w:pPr>
    </w:p>
    <w:p w14:paraId="08517099" w14:textId="77777777" w:rsidR="00DB5924" w:rsidRDefault="00DB5924">
      <w:pPr>
        <w:rPr>
          <w:rFonts w:ascii="Arial" w:hAnsi="Arial"/>
          <w:sz w:val="22"/>
        </w:rPr>
      </w:pPr>
    </w:p>
    <w:p w14:paraId="375964EA" w14:textId="77777777" w:rsidR="00AF4326" w:rsidRDefault="00AF4326">
      <w:pPr>
        <w:rPr>
          <w:rFonts w:ascii="Arial" w:hAnsi="Arial"/>
          <w:sz w:val="22"/>
        </w:rPr>
      </w:pPr>
    </w:p>
    <w:p w14:paraId="7B813BD9" w14:textId="77777777" w:rsidR="00AF4326" w:rsidRDefault="00AF4326">
      <w:pPr>
        <w:rPr>
          <w:rFonts w:ascii="Arial" w:hAnsi="Arial"/>
          <w:sz w:val="22"/>
        </w:rPr>
      </w:pPr>
    </w:p>
    <w:p w14:paraId="27E1E1AE" w14:textId="77777777" w:rsidR="00AF4326" w:rsidRDefault="00AF4326">
      <w:pPr>
        <w:rPr>
          <w:rFonts w:ascii="Arial" w:hAnsi="Arial"/>
          <w:sz w:val="22"/>
        </w:rPr>
      </w:pPr>
    </w:p>
    <w:p w14:paraId="1F9B8EC7" w14:textId="77777777" w:rsidR="00644884" w:rsidRDefault="00644884">
      <w:pPr>
        <w:rPr>
          <w:rFonts w:ascii="Arial" w:hAnsi="Arial"/>
          <w:sz w:val="22"/>
        </w:rPr>
      </w:pPr>
    </w:p>
    <w:p w14:paraId="2DC13578" w14:textId="77777777" w:rsidR="00AF4326" w:rsidRDefault="00644884" w:rsidP="00644884">
      <w:pPr>
        <w:rPr>
          <w:rFonts w:ascii="Arial" w:hAnsi="Arial"/>
          <w:sz w:val="22"/>
        </w:rPr>
      </w:pPr>
      <w:r>
        <w:rPr>
          <w:rFonts w:ascii="Arial" w:hAnsi="Arial"/>
          <w:sz w:val="22"/>
        </w:rPr>
        <w:br w:type="page"/>
      </w:r>
    </w:p>
    <w:p w14:paraId="682D19E1" w14:textId="77777777" w:rsidR="00AF4326" w:rsidRDefault="00AF4326">
      <w:pPr>
        <w:jc w:val="center"/>
        <w:outlineLvl w:val="0"/>
        <w:rPr>
          <w:rFonts w:ascii="Arial" w:hAnsi="Arial"/>
          <w:b/>
          <w:sz w:val="22"/>
        </w:rPr>
      </w:pPr>
      <w:r>
        <w:rPr>
          <w:rFonts w:ascii="Arial" w:hAnsi="Arial"/>
          <w:b/>
          <w:sz w:val="22"/>
        </w:rPr>
        <w:t>TABLE OF CONTENTS</w:t>
      </w:r>
    </w:p>
    <w:p w14:paraId="16DBB084" w14:textId="40519384" w:rsidR="00B06997"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B06997">
        <w:rPr>
          <w:noProof/>
        </w:rPr>
        <w:t>JULY 12, 2021 - STAFF REPORT</w:t>
      </w:r>
      <w:r w:rsidR="00B06997">
        <w:rPr>
          <w:noProof/>
        </w:rPr>
        <w:tab/>
      </w:r>
      <w:r w:rsidR="00B06997">
        <w:rPr>
          <w:noProof/>
        </w:rPr>
        <w:fldChar w:fldCharType="begin"/>
      </w:r>
      <w:r w:rsidR="00B06997">
        <w:rPr>
          <w:noProof/>
        </w:rPr>
        <w:instrText xml:space="preserve"> PAGEREF _Toc83966879 \h </w:instrText>
      </w:r>
      <w:r w:rsidR="00B06997">
        <w:rPr>
          <w:noProof/>
        </w:rPr>
      </w:r>
      <w:r w:rsidR="00B06997">
        <w:rPr>
          <w:noProof/>
        </w:rPr>
        <w:fldChar w:fldCharType="separate"/>
      </w:r>
      <w:r w:rsidR="00B06997">
        <w:rPr>
          <w:noProof/>
        </w:rPr>
        <w:t>3</w:t>
      </w:r>
      <w:r w:rsidR="00B06997">
        <w:rPr>
          <w:noProof/>
        </w:rPr>
        <w:fldChar w:fldCharType="end"/>
      </w:r>
    </w:p>
    <w:p w14:paraId="050F7ADE" w14:textId="41F81597" w:rsidR="00B06997" w:rsidRDefault="00B06997">
      <w:pPr>
        <w:pStyle w:val="TOC1"/>
        <w:tabs>
          <w:tab w:val="right" w:pos="10214"/>
        </w:tabs>
        <w:rPr>
          <w:rFonts w:asciiTheme="minorHAnsi" w:eastAsiaTheme="minorEastAsia" w:hAnsiTheme="minorHAnsi" w:cstheme="minorBidi"/>
          <w:b w:val="0"/>
          <w:noProof/>
          <w:szCs w:val="22"/>
        </w:rPr>
      </w:pPr>
      <w:r>
        <w:rPr>
          <w:noProof/>
        </w:rPr>
        <w:t>AUGUST 17, 2021 - STAFF REPORT ADDENDUM</w:t>
      </w:r>
      <w:r>
        <w:rPr>
          <w:noProof/>
        </w:rPr>
        <w:tab/>
      </w:r>
      <w:r>
        <w:rPr>
          <w:noProof/>
        </w:rPr>
        <w:fldChar w:fldCharType="begin"/>
      </w:r>
      <w:r>
        <w:rPr>
          <w:noProof/>
        </w:rPr>
        <w:instrText xml:space="preserve"> PAGEREF _Toc83966880 \h </w:instrText>
      </w:r>
      <w:r>
        <w:rPr>
          <w:noProof/>
        </w:rPr>
      </w:r>
      <w:r>
        <w:rPr>
          <w:noProof/>
        </w:rPr>
        <w:fldChar w:fldCharType="separate"/>
      </w:r>
      <w:r>
        <w:rPr>
          <w:noProof/>
        </w:rPr>
        <w:t>7</w:t>
      </w:r>
      <w:r>
        <w:rPr>
          <w:noProof/>
        </w:rPr>
        <w:fldChar w:fldCharType="end"/>
      </w:r>
    </w:p>
    <w:p w14:paraId="23432400" w14:textId="3DE951FE" w:rsidR="0024506D"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834" w:type="dxa"/>
        <w:tblInd w:w="108" w:type="dxa"/>
        <w:tblLayout w:type="fixed"/>
        <w:tblLook w:val="0000" w:firstRow="0" w:lastRow="0" w:firstColumn="0" w:lastColumn="0" w:noHBand="0" w:noVBand="0"/>
      </w:tblPr>
      <w:tblGrid>
        <w:gridCol w:w="2610"/>
        <w:gridCol w:w="5850"/>
        <w:gridCol w:w="2374"/>
      </w:tblGrid>
      <w:tr w:rsidR="00151091" w14:paraId="4AE057F9" w14:textId="77777777" w:rsidTr="00D61E08">
        <w:tc>
          <w:tcPr>
            <w:tcW w:w="2610" w:type="dxa"/>
          </w:tcPr>
          <w:p w14:paraId="61C8CD18" w14:textId="77777777" w:rsidR="00151091" w:rsidRDefault="00151091" w:rsidP="00D61E08">
            <w:pPr>
              <w:ind w:right="77"/>
              <w:jc w:val="center"/>
              <w:rPr>
                <w:rFonts w:ascii="Arial" w:hAnsi="Arial"/>
                <w:sz w:val="16"/>
              </w:rPr>
            </w:pPr>
          </w:p>
        </w:tc>
        <w:tc>
          <w:tcPr>
            <w:tcW w:w="5850" w:type="dxa"/>
          </w:tcPr>
          <w:p w14:paraId="6F70FB4A" w14:textId="77777777" w:rsidR="00151091" w:rsidRDefault="00151091" w:rsidP="00D61E08">
            <w:pPr>
              <w:ind w:left="-292" w:right="-54"/>
              <w:jc w:val="center"/>
              <w:rPr>
                <w:rFonts w:ascii="Arial" w:hAnsi="Arial"/>
              </w:rPr>
            </w:pPr>
            <w:r>
              <w:rPr>
                <w:rFonts w:ascii="Arial" w:hAnsi="Arial"/>
              </w:rPr>
              <w:t>Michigan Department of Environment, Great Lakes, and Energy</w:t>
            </w:r>
          </w:p>
          <w:p w14:paraId="5C654376" w14:textId="77777777" w:rsidR="00151091" w:rsidRDefault="00151091" w:rsidP="00D61E08">
            <w:pPr>
              <w:jc w:val="center"/>
              <w:rPr>
                <w:rFonts w:ascii="Arial" w:hAnsi="Arial"/>
                <w:sz w:val="16"/>
              </w:rPr>
            </w:pPr>
            <w:r>
              <w:rPr>
                <w:rFonts w:ascii="Arial" w:hAnsi="Arial"/>
              </w:rPr>
              <w:t>Air Quality Division</w:t>
            </w:r>
          </w:p>
        </w:tc>
        <w:tc>
          <w:tcPr>
            <w:tcW w:w="2374" w:type="dxa"/>
          </w:tcPr>
          <w:p w14:paraId="33D9F031" w14:textId="77777777" w:rsidR="00151091" w:rsidRDefault="00151091" w:rsidP="00D61E08">
            <w:pPr>
              <w:ind w:left="-73"/>
              <w:jc w:val="center"/>
              <w:rPr>
                <w:rFonts w:ascii="Arial" w:hAnsi="Arial"/>
                <w:sz w:val="16"/>
              </w:rPr>
            </w:pPr>
          </w:p>
        </w:tc>
      </w:tr>
      <w:tr w:rsidR="00151091" w:rsidRPr="00DB5924" w14:paraId="18407AFE" w14:textId="77777777" w:rsidTr="00D61E08">
        <w:trPr>
          <w:cantSplit/>
          <w:trHeight w:val="333"/>
        </w:trPr>
        <w:tc>
          <w:tcPr>
            <w:tcW w:w="2610" w:type="dxa"/>
          </w:tcPr>
          <w:p w14:paraId="1B9BD2F0" w14:textId="77777777" w:rsidR="00151091" w:rsidRDefault="00151091" w:rsidP="00D61E08">
            <w:pPr>
              <w:pStyle w:val="Header"/>
              <w:jc w:val="center"/>
              <w:rPr>
                <w:rFonts w:ascii="Arial" w:hAnsi="Arial"/>
                <w:b/>
                <w:sz w:val="16"/>
              </w:rPr>
            </w:pPr>
            <w:r>
              <w:rPr>
                <w:rFonts w:ascii="Arial" w:hAnsi="Arial"/>
                <w:b/>
                <w:sz w:val="16"/>
              </w:rPr>
              <w:t>State Registration Number</w:t>
            </w:r>
          </w:p>
        </w:tc>
        <w:tc>
          <w:tcPr>
            <w:tcW w:w="5850" w:type="dxa"/>
          </w:tcPr>
          <w:p w14:paraId="43F7EEBE" w14:textId="77777777" w:rsidR="00151091" w:rsidRDefault="00151091" w:rsidP="00D61E08">
            <w:pPr>
              <w:jc w:val="center"/>
              <w:rPr>
                <w:rFonts w:ascii="Arial" w:hAnsi="Arial"/>
                <w:b/>
                <w:sz w:val="28"/>
              </w:rPr>
            </w:pPr>
            <w:r>
              <w:rPr>
                <w:rFonts w:ascii="Arial" w:hAnsi="Arial"/>
                <w:b/>
                <w:sz w:val="28"/>
              </w:rPr>
              <w:t>RENEWABLE OPERATING PERMIT</w:t>
            </w:r>
          </w:p>
        </w:tc>
        <w:tc>
          <w:tcPr>
            <w:tcW w:w="2374" w:type="dxa"/>
          </w:tcPr>
          <w:p w14:paraId="198ED9A6" w14:textId="77777777" w:rsidR="00151091" w:rsidRPr="00DB5924" w:rsidRDefault="00151091" w:rsidP="00D61E08">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151091" w:rsidRPr="00910FEA" w14:paraId="56F15893" w14:textId="77777777" w:rsidTr="00D61E08">
        <w:trPr>
          <w:cantSplit/>
          <w:trHeight w:val="428"/>
        </w:trPr>
        <w:tc>
          <w:tcPr>
            <w:tcW w:w="2610" w:type="dxa"/>
            <w:tcBorders>
              <w:bottom w:val="nil"/>
            </w:tcBorders>
          </w:tcPr>
          <w:p w14:paraId="7CBB12E6" w14:textId="302EAE9A" w:rsidR="00151091" w:rsidRPr="00910FEA" w:rsidRDefault="00E71395" w:rsidP="00D61E08">
            <w:pPr>
              <w:pStyle w:val="Header"/>
              <w:jc w:val="center"/>
              <w:rPr>
                <w:rFonts w:ascii="Arial" w:hAnsi="Arial"/>
                <w:sz w:val="22"/>
                <w:szCs w:val="22"/>
              </w:rPr>
            </w:pPr>
            <w:r w:rsidRPr="00E71395">
              <w:rPr>
                <w:rFonts w:ascii="Arial" w:hAnsi="Arial"/>
                <w:sz w:val="22"/>
                <w:szCs w:val="22"/>
              </w:rPr>
              <w:t>N6833</w:t>
            </w:r>
          </w:p>
        </w:tc>
        <w:tc>
          <w:tcPr>
            <w:tcW w:w="5850" w:type="dxa"/>
            <w:tcBorders>
              <w:bottom w:val="nil"/>
            </w:tcBorders>
          </w:tcPr>
          <w:p w14:paraId="7F93A8C6" w14:textId="30308FCF" w:rsidR="00151091" w:rsidRPr="0057400E" w:rsidRDefault="000A099E" w:rsidP="00D61E08">
            <w:pPr>
              <w:pStyle w:val="Heading1"/>
              <w:spacing w:before="120"/>
              <w:rPr>
                <w:sz w:val="22"/>
                <w:szCs w:val="22"/>
              </w:rPr>
            </w:pPr>
            <w:bookmarkStart w:id="9" w:name="_Toc183429900"/>
            <w:bookmarkStart w:id="10" w:name="_Toc183430200"/>
            <w:bookmarkStart w:id="11" w:name="_Toc323287074"/>
            <w:bookmarkStart w:id="12" w:name="_Toc83966879"/>
            <w:r>
              <w:rPr>
                <w:sz w:val="22"/>
                <w:szCs w:val="22"/>
              </w:rPr>
              <w:t>JULY 12, 2021</w:t>
            </w:r>
            <w:r w:rsidR="00151091" w:rsidRPr="00983014">
              <w:rPr>
                <w:sz w:val="22"/>
                <w:szCs w:val="22"/>
              </w:rPr>
              <w:t xml:space="preserve"> </w:t>
            </w:r>
            <w:r w:rsidR="00151091">
              <w:rPr>
                <w:sz w:val="22"/>
                <w:szCs w:val="22"/>
              </w:rPr>
              <w:t>- S</w:t>
            </w:r>
            <w:r w:rsidR="00151091" w:rsidRPr="0057400E">
              <w:rPr>
                <w:sz w:val="22"/>
                <w:szCs w:val="22"/>
              </w:rPr>
              <w:t>TAFF REPORT</w:t>
            </w:r>
            <w:bookmarkEnd w:id="9"/>
            <w:bookmarkEnd w:id="10"/>
            <w:bookmarkEnd w:id="11"/>
            <w:bookmarkEnd w:id="12"/>
          </w:p>
        </w:tc>
        <w:tc>
          <w:tcPr>
            <w:tcW w:w="2374" w:type="dxa"/>
            <w:tcBorders>
              <w:bottom w:val="nil"/>
            </w:tcBorders>
          </w:tcPr>
          <w:p w14:paraId="5EBEC0A5" w14:textId="6643EF3D" w:rsidR="00151091" w:rsidRPr="00910FEA" w:rsidRDefault="00E71395" w:rsidP="00D61E08">
            <w:pPr>
              <w:pStyle w:val="Header"/>
              <w:jc w:val="center"/>
              <w:rPr>
                <w:rFonts w:ascii="Arial" w:hAnsi="Arial"/>
                <w:b/>
                <w:sz w:val="22"/>
                <w:szCs w:val="22"/>
              </w:rPr>
            </w:pPr>
            <w:r w:rsidRPr="00E71395">
              <w:rPr>
                <w:rFonts w:ascii="Arial" w:hAnsi="Arial"/>
                <w:sz w:val="22"/>
                <w:szCs w:val="22"/>
              </w:rPr>
              <w:t>MI-ROP-N6833-20</w:t>
            </w:r>
            <w:r w:rsidR="00B06997">
              <w:rPr>
                <w:rFonts w:ascii="Arial" w:hAnsi="Arial"/>
                <w:sz w:val="22"/>
                <w:szCs w:val="22"/>
              </w:rPr>
              <w:t>21</w:t>
            </w:r>
          </w:p>
        </w:tc>
      </w:tr>
    </w:tbl>
    <w:p w14:paraId="03DFE90E" w14:textId="77777777" w:rsidR="00AF4326" w:rsidRPr="00CB60BD" w:rsidRDefault="00AF4326" w:rsidP="00EE5339">
      <w:pPr>
        <w:pStyle w:val="Header"/>
        <w:tabs>
          <w:tab w:val="clear" w:pos="4320"/>
          <w:tab w:val="clear" w:pos="8640"/>
        </w:tabs>
        <w:rPr>
          <w:rFonts w:ascii="Arial" w:hAnsi="Arial"/>
          <w:sz w:val="22"/>
        </w:rPr>
      </w:pPr>
    </w:p>
    <w:p w14:paraId="3FFC75E8"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53442B7C" w14:textId="77777777" w:rsidR="00AF4326" w:rsidRPr="00290754" w:rsidRDefault="00AF4326">
      <w:pPr>
        <w:jc w:val="both"/>
        <w:rPr>
          <w:rFonts w:ascii="Arial" w:hAnsi="Arial" w:cs="Arial"/>
          <w:sz w:val="22"/>
          <w:szCs w:val="22"/>
        </w:rPr>
      </w:pPr>
    </w:p>
    <w:p w14:paraId="7945049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7CE1F2C" w14:textId="77777777" w:rsidR="00DB5924" w:rsidRPr="00290754" w:rsidRDefault="00DB5924" w:rsidP="00167B85">
      <w:pPr>
        <w:jc w:val="both"/>
        <w:rPr>
          <w:rFonts w:ascii="Arial" w:hAnsi="Arial" w:cs="Arial"/>
          <w:sz w:val="22"/>
          <w:szCs w:val="22"/>
        </w:rPr>
      </w:pPr>
    </w:p>
    <w:p w14:paraId="698EC0CF"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487BFA2" w14:textId="77777777" w:rsidR="00DB5924" w:rsidRPr="00290754" w:rsidRDefault="00DB5924" w:rsidP="00DB5924">
      <w:pPr>
        <w:rPr>
          <w:rFonts w:ascii="Arial" w:hAnsi="Arial" w:cs="Arial"/>
          <w:sz w:val="22"/>
          <w:szCs w:val="22"/>
        </w:rPr>
      </w:pPr>
    </w:p>
    <w:p w14:paraId="06CF7C0D"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60D6BC2A" w14:textId="77777777" w:rsidR="00AF4326" w:rsidRPr="00290754" w:rsidRDefault="00AF432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5DC724C6" w14:textId="77777777" w:rsidTr="009440CC">
        <w:tc>
          <w:tcPr>
            <w:tcW w:w="5040" w:type="dxa"/>
          </w:tcPr>
          <w:p w14:paraId="28FD6F0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D982161" w14:textId="6F2B15F9" w:rsidR="001159B4" w:rsidRDefault="00E71395">
            <w:pPr>
              <w:rPr>
                <w:rFonts w:ascii="Arial" w:hAnsi="Arial" w:cs="Arial"/>
                <w:sz w:val="22"/>
                <w:szCs w:val="22"/>
              </w:rPr>
            </w:pPr>
            <w:bookmarkStart w:id="17" w:name="Source_Name_Mailing"/>
            <w:r w:rsidRPr="00E71395">
              <w:rPr>
                <w:rFonts w:ascii="Arial" w:hAnsi="Arial" w:cs="Arial"/>
                <w:sz w:val="22"/>
                <w:szCs w:val="22"/>
              </w:rPr>
              <w:t>Wolverine Power, Gaylord Generating Station</w:t>
            </w:r>
            <w:bookmarkEnd w:id="17"/>
          </w:p>
          <w:p w14:paraId="70453990" w14:textId="2FFDCF47" w:rsidR="001159B4" w:rsidRDefault="00E71395">
            <w:pPr>
              <w:rPr>
                <w:rFonts w:ascii="Arial" w:hAnsi="Arial" w:cs="Arial"/>
                <w:sz w:val="22"/>
                <w:szCs w:val="22"/>
              </w:rPr>
            </w:pPr>
            <w:bookmarkStart w:id="18" w:name="street_mailing"/>
            <w:r w:rsidRPr="00E71395">
              <w:rPr>
                <w:rFonts w:ascii="Arial" w:hAnsi="Arial" w:cs="Arial"/>
                <w:sz w:val="22"/>
                <w:szCs w:val="22"/>
              </w:rPr>
              <w:t xml:space="preserve">2700 </w:t>
            </w:r>
            <w:proofErr w:type="spellStart"/>
            <w:r w:rsidRPr="00E71395">
              <w:rPr>
                <w:rFonts w:ascii="Arial" w:hAnsi="Arial" w:cs="Arial"/>
                <w:sz w:val="22"/>
                <w:szCs w:val="22"/>
              </w:rPr>
              <w:t>Millbocker</w:t>
            </w:r>
            <w:proofErr w:type="spellEnd"/>
            <w:r w:rsidRPr="00E71395">
              <w:rPr>
                <w:rFonts w:ascii="Arial" w:hAnsi="Arial" w:cs="Arial"/>
                <w:sz w:val="22"/>
                <w:szCs w:val="22"/>
              </w:rPr>
              <w:t xml:space="preserve"> Road</w:t>
            </w:r>
            <w:bookmarkEnd w:id="18"/>
          </w:p>
          <w:p w14:paraId="2ABE336A" w14:textId="213B6A51" w:rsidR="00AF4326" w:rsidRPr="00290754" w:rsidRDefault="00E71395">
            <w:pPr>
              <w:rPr>
                <w:rFonts w:ascii="Arial" w:hAnsi="Arial" w:cs="Arial"/>
                <w:sz w:val="22"/>
                <w:szCs w:val="22"/>
              </w:rPr>
            </w:pPr>
            <w:bookmarkStart w:id="19" w:name="city_mailing"/>
            <w:r>
              <w:rPr>
                <w:rFonts w:ascii="Arial" w:hAnsi="Arial" w:cs="Arial"/>
                <w:sz w:val="22"/>
                <w:szCs w:val="22"/>
              </w:rPr>
              <w:t>Gaylord</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49735</w:t>
            </w:r>
            <w:bookmarkEnd w:id="20"/>
            <w:r w:rsidR="00AF4326" w:rsidRPr="00290754">
              <w:rPr>
                <w:rFonts w:ascii="Arial" w:hAnsi="Arial" w:cs="Arial"/>
                <w:sz w:val="22"/>
                <w:szCs w:val="22"/>
              </w:rPr>
              <w:t xml:space="preserve"> </w:t>
            </w:r>
          </w:p>
        </w:tc>
      </w:tr>
      <w:tr w:rsidR="00AF4326" w:rsidRPr="00290754" w14:paraId="446A419C" w14:textId="77777777" w:rsidTr="009440CC">
        <w:trPr>
          <w:trHeight w:val="273"/>
        </w:trPr>
        <w:tc>
          <w:tcPr>
            <w:tcW w:w="5040" w:type="dxa"/>
          </w:tcPr>
          <w:p w14:paraId="3BDAB3C5"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02F5F5D" w14:textId="668C5F0A" w:rsidR="00AF4326" w:rsidRPr="00290754" w:rsidRDefault="00E71395">
            <w:pPr>
              <w:rPr>
                <w:rFonts w:ascii="Arial" w:hAnsi="Arial" w:cs="Arial"/>
                <w:sz w:val="22"/>
                <w:szCs w:val="22"/>
              </w:rPr>
            </w:pPr>
            <w:bookmarkStart w:id="21" w:name="Text15"/>
            <w:r w:rsidRPr="00E71395">
              <w:rPr>
                <w:rFonts w:ascii="Arial" w:hAnsi="Arial" w:cs="Arial"/>
                <w:noProof/>
                <w:sz w:val="22"/>
                <w:szCs w:val="22"/>
              </w:rPr>
              <w:t>N6833</w:t>
            </w:r>
            <w:bookmarkEnd w:id="21"/>
          </w:p>
        </w:tc>
      </w:tr>
      <w:tr w:rsidR="00AF4326" w:rsidRPr="00290754" w14:paraId="7B2BACEA" w14:textId="77777777" w:rsidTr="009440CC">
        <w:tc>
          <w:tcPr>
            <w:tcW w:w="5040" w:type="dxa"/>
          </w:tcPr>
          <w:p w14:paraId="3B63DAC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00CE0893" w14:textId="010F1FB0" w:rsidR="00AF4326" w:rsidRPr="00290754" w:rsidRDefault="00E71395">
            <w:pPr>
              <w:rPr>
                <w:rFonts w:ascii="Arial" w:hAnsi="Arial" w:cs="Arial"/>
                <w:sz w:val="22"/>
                <w:szCs w:val="22"/>
              </w:rPr>
            </w:pPr>
            <w:bookmarkStart w:id="22" w:name="SIC"/>
            <w:r w:rsidRPr="00E71395">
              <w:rPr>
                <w:rFonts w:ascii="Arial" w:hAnsi="Arial" w:cs="Arial"/>
                <w:sz w:val="22"/>
                <w:szCs w:val="22"/>
              </w:rPr>
              <w:t>221112</w:t>
            </w:r>
            <w:bookmarkEnd w:id="22"/>
          </w:p>
        </w:tc>
      </w:tr>
      <w:tr w:rsidR="00AF4326" w:rsidRPr="00290754" w14:paraId="5C66D93F" w14:textId="77777777" w:rsidTr="009440CC">
        <w:tc>
          <w:tcPr>
            <w:tcW w:w="5040" w:type="dxa"/>
          </w:tcPr>
          <w:p w14:paraId="5595921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612056B" w14:textId="1DE0A6C9" w:rsidR="00AF4326" w:rsidRPr="00290754" w:rsidRDefault="00E71395">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7BEFE3E3" w14:textId="77777777" w:rsidTr="009440CC">
        <w:tc>
          <w:tcPr>
            <w:tcW w:w="5040" w:type="dxa"/>
          </w:tcPr>
          <w:p w14:paraId="70A93DFE"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7BC3FFF" w14:textId="31FE648A" w:rsidR="00647809" w:rsidRDefault="00855569">
            <w:pPr>
              <w:rPr>
                <w:rFonts w:ascii="Arial" w:hAnsi="Arial" w:cs="Arial"/>
                <w:sz w:val="22"/>
                <w:szCs w:val="22"/>
              </w:rPr>
            </w:pPr>
            <w:r>
              <w:rPr>
                <w:rFonts w:ascii="Arial" w:hAnsi="Arial" w:cs="Arial"/>
                <w:sz w:val="22"/>
                <w:szCs w:val="22"/>
              </w:rPr>
              <w:t>Renewal</w:t>
            </w:r>
          </w:p>
        </w:tc>
      </w:tr>
      <w:tr w:rsidR="00AF4326" w:rsidRPr="00290754" w14:paraId="6FA6E28C" w14:textId="77777777" w:rsidTr="009440CC">
        <w:tc>
          <w:tcPr>
            <w:tcW w:w="5040" w:type="dxa"/>
          </w:tcPr>
          <w:p w14:paraId="3D067BE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CCBC08E" w14:textId="133E82E4" w:rsidR="00AF4326" w:rsidRPr="00290754" w:rsidRDefault="00E71395">
            <w:pPr>
              <w:rPr>
                <w:rFonts w:ascii="Arial" w:hAnsi="Arial" w:cs="Arial"/>
                <w:sz w:val="22"/>
                <w:szCs w:val="22"/>
              </w:rPr>
            </w:pPr>
            <w:bookmarkStart w:id="24" w:name="Application_number"/>
            <w:r w:rsidRPr="00E71395">
              <w:rPr>
                <w:rFonts w:ascii="Arial" w:hAnsi="Arial" w:cs="Arial"/>
                <w:sz w:val="22"/>
                <w:szCs w:val="22"/>
              </w:rPr>
              <w:t>202000023</w:t>
            </w:r>
            <w:bookmarkEnd w:id="24"/>
          </w:p>
        </w:tc>
      </w:tr>
      <w:tr w:rsidR="00AF4326" w:rsidRPr="00290754" w14:paraId="5A1B1C0E" w14:textId="77777777" w:rsidTr="009440CC">
        <w:tc>
          <w:tcPr>
            <w:tcW w:w="5040" w:type="dxa"/>
          </w:tcPr>
          <w:p w14:paraId="704E0254"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F478E9A" w14:textId="1C026CAD" w:rsidR="00C14C5A" w:rsidRDefault="00E71395">
            <w:pPr>
              <w:rPr>
                <w:rFonts w:ascii="Arial" w:hAnsi="Arial" w:cs="Arial"/>
                <w:sz w:val="22"/>
                <w:szCs w:val="22"/>
              </w:rPr>
            </w:pPr>
            <w:bookmarkStart w:id="25" w:name="Responsible_Official"/>
            <w:r w:rsidRPr="00E71395">
              <w:rPr>
                <w:rFonts w:ascii="Arial" w:hAnsi="Arial" w:cs="Arial"/>
                <w:sz w:val="22"/>
                <w:szCs w:val="22"/>
              </w:rPr>
              <w:t>Joseph J Bauman</w:t>
            </w:r>
            <w:bookmarkEnd w:id="25"/>
            <w:r w:rsidR="00FF10A2">
              <w:rPr>
                <w:rFonts w:ascii="Arial" w:hAnsi="Arial" w:cs="Arial"/>
                <w:sz w:val="22"/>
                <w:szCs w:val="22"/>
              </w:rPr>
              <w:t>n</w:t>
            </w:r>
            <w:r w:rsidR="00CF37B7">
              <w:rPr>
                <w:rFonts w:ascii="Arial" w:hAnsi="Arial" w:cs="Arial"/>
                <w:sz w:val="22"/>
                <w:szCs w:val="22"/>
              </w:rPr>
              <w:t xml:space="preserve">, </w:t>
            </w:r>
          </w:p>
          <w:p w14:paraId="7BBC38E3" w14:textId="11B565E3" w:rsidR="00AF4326" w:rsidRPr="00290754" w:rsidRDefault="00E71395">
            <w:pPr>
              <w:rPr>
                <w:rFonts w:ascii="Arial" w:hAnsi="Arial" w:cs="Arial"/>
                <w:sz w:val="22"/>
                <w:szCs w:val="22"/>
              </w:rPr>
            </w:pPr>
            <w:bookmarkStart w:id="26" w:name="RO_Title"/>
            <w:r w:rsidRPr="00E71395">
              <w:rPr>
                <w:rFonts w:ascii="Arial" w:hAnsi="Arial" w:cs="Arial"/>
                <w:sz w:val="22"/>
                <w:szCs w:val="22"/>
              </w:rPr>
              <w:t>Vice President &amp; General Counsel</w:t>
            </w:r>
            <w:bookmarkEnd w:id="26"/>
          </w:p>
          <w:p w14:paraId="7EDF5DB6" w14:textId="49BFDD7C" w:rsidR="00AF4326" w:rsidRPr="00290754" w:rsidRDefault="00E71395">
            <w:pPr>
              <w:rPr>
                <w:rFonts w:ascii="Arial" w:hAnsi="Arial" w:cs="Arial"/>
                <w:sz w:val="22"/>
                <w:szCs w:val="22"/>
              </w:rPr>
            </w:pPr>
            <w:bookmarkStart w:id="27" w:name="RO_Telephone"/>
            <w:r w:rsidRPr="00E71395">
              <w:rPr>
                <w:rFonts w:ascii="Arial" w:hAnsi="Arial" w:cs="Arial"/>
                <w:sz w:val="22"/>
                <w:szCs w:val="22"/>
              </w:rPr>
              <w:t>231-775-5700</w:t>
            </w:r>
            <w:bookmarkEnd w:id="27"/>
          </w:p>
        </w:tc>
      </w:tr>
      <w:tr w:rsidR="00AF4326" w:rsidRPr="00290754" w14:paraId="40F12393" w14:textId="77777777" w:rsidTr="009440CC">
        <w:tc>
          <w:tcPr>
            <w:tcW w:w="5040" w:type="dxa"/>
          </w:tcPr>
          <w:p w14:paraId="5D10388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2564F8A" w14:textId="7428C1A2" w:rsidR="00AF4326" w:rsidRPr="00290754" w:rsidRDefault="00E71395">
            <w:pPr>
              <w:rPr>
                <w:rFonts w:ascii="Arial" w:hAnsi="Arial" w:cs="Arial"/>
                <w:sz w:val="22"/>
                <w:szCs w:val="22"/>
              </w:rPr>
            </w:pPr>
            <w:bookmarkStart w:id="28" w:name="AQD_Staff_Name"/>
            <w:r w:rsidRPr="00E71395">
              <w:rPr>
                <w:rFonts w:ascii="Arial" w:hAnsi="Arial" w:cs="Arial"/>
                <w:sz w:val="22"/>
                <w:szCs w:val="22"/>
              </w:rPr>
              <w:t>Caryn E. Owens</w:t>
            </w:r>
            <w:bookmarkEnd w:id="28"/>
            <w:r w:rsidR="00AF4326" w:rsidRPr="00290754">
              <w:rPr>
                <w:rFonts w:ascii="Arial" w:hAnsi="Arial" w:cs="Arial"/>
                <w:sz w:val="22"/>
                <w:szCs w:val="22"/>
              </w:rPr>
              <w:t xml:space="preserve">, </w:t>
            </w:r>
            <w:r w:rsidR="00855569">
              <w:rPr>
                <w:rFonts w:ascii="Arial" w:hAnsi="Arial" w:cs="Arial"/>
                <w:sz w:val="22"/>
                <w:szCs w:val="22"/>
              </w:rPr>
              <w:t>Environmental Engineer</w:t>
            </w:r>
          </w:p>
          <w:p w14:paraId="54364490" w14:textId="235EF340" w:rsidR="00AF4326" w:rsidRPr="00290754" w:rsidRDefault="00E71395">
            <w:pPr>
              <w:rPr>
                <w:rFonts w:ascii="Arial" w:hAnsi="Arial" w:cs="Arial"/>
                <w:sz w:val="22"/>
                <w:szCs w:val="22"/>
              </w:rPr>
            </w:pPr>
            <w:bookmarkStart w:id="29" w:name="AQD_Staff_Telephone"/>
            <w:r>
              <w:rPr>
                <w:rFonts w:ascii="Arial" w:hAnsi="Arial" w:cs="Arial"/>
                <w:sz w:val="22"/>
                <w:szCs w:val="22"/>
              </w:rPr>
              <w:t>231-878-6688</w:t>
            </w:r>
            <w:bookmarkEnd w:id="29"/>
          </w:p>
        </w:tc>
      </w:tr>
      <w:tr w:rsidR="00AF4326" w:rsidRPr="00290754" w14:paraId="36605237" w14:textId="77777777" w:rsidTr="009440CC">
        <w:tc>
          <w:tcPr>
            <w:tcW w:w="5040" w:type="dxa"/>
          </w:tcPr>
          <w:p w14:paraId="7DEEA16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6B2046B" w14:textId="0BE02676" w:rsidR="00AF4326" w:rsidRPr="00290754" w:rsidRDefault="00E71395">
            <w:pPr>
              <w:rPr>
                <w:rFonts w:ascii="Arial" w:hAnsi="Arial" w:cs="Arial"/>
                <w:sz w:val="22"/>
                <w:szCs w:val="22"/>
              </w:rPr>
            </w:pPr>
            <w:bookmarkStart w:id="30" w:name="Initial_Submit_Date"/>
            <w:r w:rsidRPr="00E71395">
              <w:rPr>
                <w:rFonts w:ascii="Arial" w:hAnsi="Arial" w:cs="Arial"/>
                <w:noProof/>
                <w:sz w:val="22"/>
                <w:szCs w:val="22"/>
              </w:rPr>
              <w:t>February 11, 2020</w:t>
            </w:r>
            <w:bookmarkEnd w:id="30"/>
          </w:p>
        </w:tc>
      </w:tr>
      <w:tr w:rsidR="00AF4326" w:rsidRPr="00290754" w14:paraId="63EC50FD" w14:textId="77777777" w:rsidTr="009440CC">
        <w:trPr>
          <w:trHeight w:val="165"/>
        </w:trPr>
        <w:tc>
          <w:tcPr>
            <w:tcW w:w="5040" w:type="dxa"/>
          </w:tcPr>
          <w:p w14:paraId="283EDD8D"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EC62E56" w14:textId="50DC758D" w:rsidR="00AF4326" w:rsidRPr="00290754" w:rsidRDefault="00E71395">
            <w:pPr>
              <w:rPr>
                <w:rFonts w:ascii="Arial" w:hAnsi="Arial" w:cs="Arial"/>
                <w:sz w:val="22"/>
                <w:szCs w:val="22"/>
              </w:rPr>
            </w:pPr>
            <w:bookmarkStart w:id="31" w:name="AdminCompletedate"/>
            <w:r w:rsidRPr="00E71395">
              <w:rPr>
                <w:rFonts w:ascii="Arial" w:hAnsi="Arial" w:cs="Arial"/>
                <w:noProof/>
                <w:sz w:val="22"/>
                <w:szCs w:val="22"/>
              </w:rPr>
              <w:t>February 11, 2020</w:t>
            </w:r>
            <w:bookmarkEnd w:id="31"/>
          </w:p>
        </w:tc>
      </w:tr>
      <w:tr w:rsidR="00AF4326" w:rsidRPr="00290754" w14:paraId="7D6056E6" w14:textId="77777777" w:rsidTr="009440CC">
        <w:trPr>
          <w:trHeight w:val="165"/>
        </w:trPr>
        <w:tc>
          <w:tcPr>
            <w:tcW w:w="5040" w:type="dxa"/>
          </w:tcPr>
          <w:p w14:paraId="7BEBD92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21F6351D" w14:textId="212366BD" w:rsidR="00AF4326" w:rsidRPr="00290754" w:rsidRDefault="00855569">
            <w:pPr>
              <w:rPr>
                <w:rFonts w:ascii="Arial" w:hAnsi="Arial" w:cs="Arial"/>
                <w:sz w:val="22"/>
                <w:szCs w:val="22"/>
              </w:rPr>
            </w:pPr>
            <w:r>
              <w:rPr>
                <w:rFonts w:ascii="Arial" w:hAnsi="Arial" w:cs="Arial"/>
                <w:sz w:val="22"/>
                <w:szCs w:val="22"/>
              </w:rPr>
              <w:t>Yes</w:t>
            </w:r>
          </w:p>
        </w:tc>
      </w:tr>
      <w:tr w:rsidR="00AF4326" w:rsidRPr="00290754" w14:paraId="56112F3D" w14:textId="77777777" w:rsidTr="009440CC">
        <w:trPr>
          <w:trHeight w:val="165"/>
        </w:trPr>
        <w:tc>
          <w:tcPr>
            <w:tcW w:w="5040" w:type="dxa"/>
          </w:tcPr>
          <w:p w14:paraId="73F2ACB0"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FD7D4F2" w14:textId="734D089D" w:rsidR="00AF4326" w:rsidRPr="00290754" w:rsidRDefault="008875FC">
            <w:pPr>
              <w:rPr>
                <w:rFonts w:ascii="Arial" w:hAnsi="Arial" w:cs="Arial"/>
                <w:sz w:val="22"/>
                <w:szCs w:val="22"/>
              </w:rPr>
            </w:pPr>
            <w:r>
              <w:rPr>
                <w:rFonts w:ascii="Arial" w:hAnsi="Arial" w:cs="Arial"/>
                <w:sz w:val="22"/>
                <w:szCs w:val="22"/>
              </w:rPr>
              <w:t>July 12, 2021</w:t>
            </w:r>
          </w:p>
        </w:tc>
      </w:tr>
      <w:tr w:rsidR="00AF4326" w:rsidRPr="00290754" w14:paraId="169D10F2" w14:textId="77777777" w:rsidTr="009440CC">
        <w:tc>
          <w:tcPr>
            <w:tcW w:w="5040" w:type="dxa"/>
          </w:tcPr>
          <w:p w14:paraId="6C4E2381"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CB4FEBB" w14:textId="2A1C7FF1" w:rsidR="00AF4326" w:rsidRPr="00290754" w:rsidRDefault="008875FC">
            <w:pPr>
              <w:rPr>
                <w:rFonts w:ascii="Arial" w:hAnsi="Arial" w:cs="Arial"/>
                <w:sz w:val="22"/>
                <w:szCs w:val="22"/>
              </w:rPr>
            </w:pPr>
            <w:r>
              <w:rPr>
                <w:rFonts w:ascii="Arial" w:hAnsi="Arial" w:cs="Arial"/>
                <w:sz w:val="22"/>
                <w:szCs w:val="22"/>
              </w:rPr>
              <w:t>August 11, 2021</w:t>
            </w:r>
          </w:p>
        </w:tc>
      </w:tr>
    </w:tbl>
    <w:p w14:paraId="229FD28E" w14:textId="77777777" w:rsidR="00AF4326" w:rsidRPr="00CB60BD" w:rsidRDefault="00AF4326">
      <w:pPr>
        <w:rPr>
          <w:rFonts w:ascii="Arial" w:hAnsi="Arial" w:cs="Arial"/>
          <w:sz w:val="22"/>
          <w:szCs w:val="22"/>
        </w:rPr>
      </w:pPr>
    </w:p>
    <w:p w14:paraId="685D65BA" w14:textId="77777777"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14:paraId="62149019" w14:textId="77777777" w:rsidR="00AF4326" w:rsidRPr="00290754" w:rsidRDefault="00AF4326">
      <w:pPr>
        <w:rPr>
          <w:rFonts w:ascii="Arial" w:hAnsi="Arial" w:cs="Arial"/>
          <w:sz w:val="22"/>
          <w:szCs w:val="22"/>
        </w:rPr>
      </w:pPr>
    </w:p>
    <w:p w14:paraId="38F962A1" w14:textId="563A766A" w:rsidR="003940A4" w:rsidRPr="003940A4" w:rsidRDefault="003940A4" w:rsidP="003940A4">
      <w:pPr>
        <w:jc w:val="both"/>
        <w:rPr>
          <w:rFonts w:ascii="Arial" w:hAnsi="Arial" w:cs="Arial"/>
          <w:sz w:val="22"/>
          <w:szCs w:val="22"/>
        </w:rPr>
      </w:pPr>
      <w:bookmarkStart w:id="34" w:name="Source_Description"/>
      <w:r w:rsidRPr="003940A4">
        <w:rPr>
          <w:rFonts w:ascii="Arial" w:hAnsi="Arial" w:cs="Arial"/>
          <w:sz w:val="22"/>
          <w:szCs w:val="22"/>
        </w:rPr>
        <w:t>Wolverine Power Supply Cooperative's, Gaylord Generating Station, is an electric power plant located on Millbocker Road about two miles west of Gaylord, Otsego County, Michigan.  The site is located in a rural area with industrial or commercial sites adjacent to the west, east and north.  The airport is located approximately 1 mile northeast of the site, and the closest residence is located approximately 1/3 mile south of the site.</w:t>
      </w:r>
    </w:p>
    <w:p w14:paraId="52499C58" w14:textId="77777777" w:rsidR="003940A4" w:rsidRPr="003940A4" w:rsidRDefault="003940A4" w:rsidP="003940A4">
      <w:pPr>
        <w:jc w:val="both"/>
        <w:rPr>
          <w:rFonts w:ascii="Arial" w:hAnsi="Arial" w:cs="Arial"/>
          <w:sz w:val="22"/>
          <w:szCs w:val="22"/>
        </w:rPr>
      </w:pPr>
    </w:p>
    <w:p w14:paraId="6CFFBE59" w14:textId="701162C5" w:rsidR="003940A4" w:rsidRPr="003940A4" w:rsidRDefault="003940A4" w:rsidP="003940A4">
      <w:pPr>
        <w:jc w:val="both"/>
        <w:rPr>
          <w:rFonts w:ascii="Arial" w:hAnsi="Arial" w:cs="Arial"/>
          <w:sz w:val="22"/>
          <w:szCs w:val="22"/>
        </w:rPr>
      </w:pPr>
      <w:r w:rsidRPr="003940A4">
        <w:rPr>
          <w:rFonts w:ascii="Arial" w:hAnsi="Arial" w:cs="Arial"/>
          <w:sz w:val="22"/>
          <w:szCs w:val="22"/>
        </w:rPr>
        <w:t>The facility is a "peaking plant," meaning that it operates mainly for short periods of "peak load" when demand for electricity is high.  The facility contains three General Electric Frame 5N simple-cycle combust</w:t>
      </w:r>
      <w:r>
        <w:rPr>
          <w:rFonts w:ascii="Arial" w:hAnsi="Arial" w:cs="Arial"/>
          <w:sz w:val="22"/>
          <w:szCs w:val="22"/>
        </w:rPr>
        <w:t>i</w:t>
      </w:r>
      <w:r w:rsidRPr="003940A4">
        <w:rPr>
          <w:rFonts w:ascii="Arial" w:hAnsi="Arial" w:cs="Arial"/>
          <w:sz w:val="22"/>
          <w:szCs w:val="22"/>
        </w:rPr>
        <w:t>on turbines, fired by natural gas.  Each is coupled to an electric generator rated at 23,400 kW.  Each unit includes a diesel engine used for starting the turbine.  The facility also contains support and maintenance equipment for these gas turbines and generators.</w:t>
      </w:r>
    </w:p>
    <w:p w14:paraId="2A364921" w14:textId="77777777" w:rsidR="003940A4" w:rsidRPr="003940A4" w:rsidRDefault="003940A4" w:rsidP="003940A4">
      <w:pPr>
        <w:jc w:val="both"/>
        <w:rPr>
          <w:rFonts w:ascii="Arial" w:hAnsi="Arial" w:cs="Arial"/>
          <w:sz w:val="22"/>
          <w:szCs w:val="22"/>
        </w:rPr>
      </w:pPr>
    </w:p>
    <w:bookmarkEnd w:id="34"/>
    <w:p w14:paraId="4F31EDA4" w14:textId="39499088" w:rsidR="00AF4326" w:rsidRPr="00880972" w:rsidRDefault="00DB5924" w:rsidP="00C14C5A">
      <w:pPr>
        <w:jc w:val="both"/>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5" w:name="MAERS_Year"/>
      <w:r w:rsidR="003940A4">
        <w:rPr>
          <w:rFonts w:ascii="Arial" w:hAnsi="Arial" w:cs="Arial"/>
          <w:b/>
          <w:sz w:val="22"/>
          <w:szCs w:val="22"/>
        </w:rPr>
        <w:t>2020</w:t>
      </w:r>
      <w:bookmarkEnd w:id="35"/>
      <w:r w:rsidR="00AF4326" w:rsidRPr="00290754">
        <w:rPr>
          <w:rFonts w:ascii="Arial" w:hAnsi="Arial" w:cs="Arial"/>
          <w:sz w:val="22"/>
          <w:szCs w:val="22"/>
        </w:rPr>
        <w:t>.</w:t>
      </w:r>
    </w:p>
    <w:p w14:paraId="49769806" w14:textId="77777777" w:rsidR="00AF4326" w:rsidRPr="00290754" w:rsidRDefault="00AF4326">
      <w:pPr>
        <w:rPr>
          <w:rFonts w:ascii="Arial" w:hAnsi="Arial" w:cs="Arial"/>
          <w:sz w:val="22"/>
          <w:szCs w:val="22"/>
        </w:rPr>
      </w:pPr>
    </w:p>
    <w:p w14:paraId="65B30A2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20994A32" w14:textId="406905A2" w:rsidR="00F734C6"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E8787B" w:rsidRPr="00290754" w14:paraId="0A40181F" w14:textId="77777777" w:rsidTr="00CB6FE2">
        <w:trPr>
          <w:tblHeader/>
        </w:trPr>
        <w:tc>
          <w:tcPr>
            <w:tcW w:w="5130" w:type="dxa"/>
            <w:shd w:val="pct10" w:color="auto" w:fill="auto"/>
          </w:tcPr>
          <w:p w14:paraId="7A7D2B01" w14:textId="77777777" w:rsidR="00E8787B" w:rsidRPr="00290754" w:rsidRDefault="00E8787B" w:rsidP="00CB6FE2">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EE7B60F" w14:textId="77777777" w:rsidR="00E8787B" w:rsidRPr="00290754" w:rsidRDefault="00E8787B" w:rsidP="00CB6FE2">
            <w:pPr>
              <w:jc w:val="center"/>
              <w:rPr>
                <w:rFonts w:ascii="Arial" w:hAnsi="Arial" w:cs="Arial"/>
                <w:b/>
                <w:sz w:val="22"/>
                <w:szCs w:val="22"/>
              </w:rPr>
            </w:pPr>
            <w:r w:rsidRPr="00290754">
              <w:rPr>
                <w:rFonts w:ascii="Arial" w:hAnsi="Arial" w:cs="Arial"/>
                <w:b/>
                <w:sz w:val="22"/>
                <w:szCs w:val="22"/>
              </w:rPr>
              <w:t>Tons per Year</w:t>
            </w:r>
          </w:p>
        </w:tc>
      </w:tr>
      <w:tr w:rsidR="00E8787B" w:rsidRPr="00290754" w14:paraId="629BCBB1" w14:textId="77777777" w:rsidTr="00CB6FE2">
        <w:tc>
          <w:tcPr>
            <w:tcW w:w="5130" w:type="dxa"/>
          </w:tcPr>
          <w:p w14:paraId="57EA195A" w14:textId="77777777" w:rsidR="00E8787B" w:rsidRPr="00290754" w:rsidRDefault="00E8787B" w:rsidP="00CB6FE2">
            <w:pPr>
              <w:rPr>
                <w:rFonts w:ascii="Arial" w:hAnsi="Arial" w:cs="Arial"/>
                <w:sz w:val="22"/>
                <w:szCs w:val="22"/>
              </w:rPr>
            </w:pPr>
            <w:r w:rsidRPr="00290754">
              <w:rPr>
                <w:rFonts w:ascii="Arial" w:hAnsi="Arial" w:cs="Arial"/>
                <w:sz w:val="22"/>
                <w:szCs w:val="22"/>
              </w:rPr>
              <w:t>Carbon Monoxide (CO)</w:t>
            </w:r>
          </w:p>
        </w:tc>
        <w:tc>
          <w:tcPr>
            <w:tcW w:w="5130" w:type="dxa"/>
          </w:tcPr>
          <w:p w14:paraId="4ADB8576" w14:textId="22AED2B1" w:rsidR="00E8787B" w:rsidRPr="00290754" w:rsidRDefault="00E8787B" w:rsidP="00CB6FE2">
            <w:pPr>
              <w:jc w:val="center"/>
              <w:rPr>
                <w:rFonts w:ascii="Arial" w:hAnsi="Arial" w:cs="Arial"/>
                <w:sz w:val="22"/>
                <w:szCs w:val="22"/>
              </w:rPr>
            </w:pPr>
            <w:r>
              <w:rPr>
                <w:rFonts w:ascii="Arial" w:hAnsi="Arial" w:cs="Arial"/>
                <w:sz w:val="22"/>
                <w:szCs w:val="22"/>
              </w:rPr>
              <w:t>12</w:t>
            </w:r>
          </w:p>
        </w:tc>
      </w:tr>
      <w:tr w:rsidR="00E8787B" w:rsidRPr="00290754" w14:paraId="08BE4E39" w14:textId="77777777" w:rsidTr="00CB6FE2">
        <w:tc>
          <w:tcPr>
            <w:tcW w:w="5130" w:type="dxa"/>
          </w:tcPr>
          <w:p w14:paraId="0DE23E9D" w14:textId="77777777" w:rsidR="00E8787B" w:rsidRPr="00290754" w:rsidRDefault="00E8787B" w:rsidP="00CB6FE2">
            <w:pPr>
              <w:rPr>
                <w:rFonts w:ascii="Arial" w:hAnsi="Arial" w:cs="Arial"/>
                <w:sz w:val="22"/>
                <w:szCs w:val="22"/>
              </w:rPr>
            </w:pPr>
            <w:r w:rsidRPr="00290754">
              <w:rPr>
                <w:rFonts w:ascii="Arial" w:hAnsi="Arial" w:cs="Arial"/>
                <w:sz w:val="22"/>
                <w:szCs w:val="22"/>
              </w:rPr>
              <w:t>Lead (Pb)</w:t>
            </w:r>
          </w:p>
        </w:tc>
        <w:tc>
          <w:tcPr>
            <w:tcW w:w="5130" w:type="dxa"/>
          </w:tcPr>
          <w:p w14:paraId="3B88C36F" w14:textId="49912866" w:rsidR="00E8787B" w:rsidRPr="00290754" w:rsidRDefault="00E8787B" w:rsidP="00CB6FE2">
            <w:pPr>
              <w:jc w:val="center"/>
              <w:rPr>
                <w:rFonts w:ascii="Arial" w:hAnsi="Arial" w:cs="Arial"/>
                <w:sz w:val="22"/>
                <w:szCs w:val="22"/>
              </w:rPr>
            </w:pPr>
            <w:r>
              <w:rPr>
                <w:rFonts w:ascii="Arial" w:hAnsi="Arial" w:cs="Arial"/>
                <w:sz w:val="22"/>
                <w:szCs w:val="22"/>
              </w:rPr>
              <w:t>0</w:t>
            </w:r>
          </w:p>
        </w:tc>
      </w:tr>
      <w:tr w:rsidR="00E8787B" w:rsidRPr="00290754" w14:paraId="5CCEFE09" w14:textId="77777777" w:rsidTr="00CB6FE2">
        <w:tc>
          <w:tcPr>
            <w:tcW w:w="5130" w:type="dxa"/>
          </w:tcPr>
          <w:p w14:paraId="07CB8C78" w14:textId="77777777" w:rsidR="00E8787B" w:rsidRPr="00290754" w:rsidRDefault="00E8787B" w:rsidP="00CB6FE2">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6D88E12" w14:textId="31B2E671" w:rsidR="00E8787B" w:rsidRPr="00290754" w:rsidRDefault="00E8787B" w:rsidP="00CB6FE2">
            <w:pPr>
              <w:jc w:val="center"/>
              <w:rPr>
                <w:rFonts w:ascii="Arial" w:hAnsi="Arial" w:cs="Arial"/>
                <w:sz w:val="22"/>
                <w:szCs w:val="22"/>
              </w:rPr>
            </w:pPr>
            <w:r>
              <w:rPr>
                <w:rFonts w:ascii="Arial" w:hAnsi="Arial" w:cs="Arial"/>
                <w:sz w:val="22"/>
                <w:szCs w:val="22"/>
              </w:rPr>
              <w:t>48</w:t>
            </w:r>
          </w:p>
        </w:tc>
      </w:tr>
      <w:tr w:rsidR="00E8787B" w:rsidRPr="00290754" w14:paraId="1B73BD28" w14:textId="77777777" w:rsidTr="00CB6FE2">
        <w:tc>
          <w:tcPr>
            <w:tcW w:w="5130" w:type="dxa"/>
          </w:tcPr>
          <w:p w14:paraId="0BF493A3" w14:textId="77777777" w:rsidR="00E8787B" w:rsidRPr="00290754" w:rsidRDefault="00E8787B" w:rsidP="00CB6FE2">
            <w:pPr>
              <w:rPr>
                <w:rFonts w:ascii="Arial" w:hAnsi="Arial" w:cs="Arial"/>
                <w:sz w:val="22"/>
                <w:szCs w:val="22"/>
              </w:rPr>
            </w:pPr>
            <w:r w:rsidRPr="00290754">
              <w:rPr>
                <w:rFonts w:ascii="Arial" w:hAnsi="Arial" w:cs="Arial"/>
                <w:sz w:val="22"/>
                <w:szCs w:val="22"/>
              </w:rPr>
              <w:t>Particulate Matter (PM)</w:t>
            </w:r>
          </w:p>
        </w:tc>
        <w:tc>
          <w:tcPr>
            <w:tcW w:w="5130" w:type="dxa"/>
          </w:tcPr>
          <w:p w14:paraId="40D08B10" w14:textId="11D31313" w:rsidR="00E8787B" w:rsidRPr="00290754" w:rsidRDefault="00E8787B" w:rsidP="00CB6FE2">
            <w:pPr>
              <w:jc w:val="center"/>
              <w:rPr>
                <w:rFonts w:ascii="Arial" w:hAnsi="Arial" w:cs="Arial"/>
                <w:sz w:val="22"/>
                <w:szCs w:val="22"/>
              </w:rPr>
            </w:pPr>
            <w:r>
              <w:rPr>
                <w:rFonts w:ascii="Arial" w:hAnsi="Arial" w:cs="Arial"/>
                <w:sz w:val="22"/>
                <w:szCs w:val="22"/>
              </w:rPr>
              <w:t>1</w:t>
            </w:r>
          </w:p>
        </w:tc>
      </w:tr>
      <w:tr w:rsidR="00E8787B" w:rsidRPr="00290754" w14:paraId="021128D0" w14:textId="77777777" w:rsidTr="00CB6FE2">
        <w:tc>
          <w:tcPr>
            <w:tcW w:w="5130" w:type="dxa"/>
          </w:tcPr>
          <w:p w14:paraId="422C60ED" w14:textId="77777777" w:rsidR="00E8787B" w:rsidRPr="00290754" w:rsidRDefault="00E8787B" w:rsidP="00CB6FE2">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B8F432F" w14:textId="3DE12DDC" w:rsidR="00E8787B" w:rsidRPr="00290754" w:rsidRDefault="00E8787B" w:rsidP="00CB6FE2">
            <w:pPr>
              <w:jc w:val="center"/>
              <w:rPr>
                <w:rFonts w:ascii="Arial" w:hAnsi="Arial" w:cs="Arial"/>
                <w:sz w:val="22"/>
                <w:szCs w:val="22"/>
              </w:rPr>
            </w:pPr>
            <w:r>
              <w:rPr>
                <w:rFonts w:ascii="Arial" w:hAnsi="Arial" w:cs="Arial"/>
                <w:sz w:val="22"/>
                <w:szCs w:val="22"/>
              </w:rPr>
              <w:t>0.5</w:t>
            </w:r>
          </w:p>
        </w:tc>
      </w:tr>
      <w:tr w:rsidR="00E8787B" w:rsidRPr="00290754" w14:paraId="682C6A77" w14:textId="77777777" w:rsidTr="00CB6FE2">
        <w:tc>
          <w:tcPr>
            <w:tcW w:w="5130" w:type="dxa"/>
          </w:tcPr>
          <w:p w14:paraId="675752A8" w14:textId="77777777" w:rsidR="00E8787B" w:rsidRPr="00290754" w:rsidRDefault="00E8787B" w:rsidP="00CB6FE2">
            <w:pPr>
              <w:rPr>
                <w:rFonts w:ascii="Arial" w:hAnsi="Arial" w:cs="Arial"/>
                <w:sz w:val="22"/>
                <w:szCs w:val="22"/>
              </w:rPr>
            </w:pPr>
            <w:r w:rsidRPr="00290754">
              <w:rPr>
                <w:rFonts w:ascii="Arial" w:hAnsi="Arial" w:cs="Arial"/>
                <w:sz w:val="22"/>
                <w:szCs w:val="22"/>
              </w:rPr>
              <w:t>Volatile Organic Compounds (VOCs)</w:t>
            </w:r>
          </w:p>
        </w:tc>
        <w:tc>
          <w:tcPr>
            <w:tcW w:w="5130" w:type="dxa"/>
          </w:tcPr>
          <w:p w14:paraId="1C0ADF7C" w14:textId="514D76AE" w:rsidR="00E8787B" w:rsidRPr="00290754" w:rsidRDefault="00E8787B" w:rsidP="00CB6FE2">
            <w:pPr>
              <w:jc w:val="center"/>
              <w:rPr>
                <w:rFonts w:ascii="Arial" w:hAnsi="Arial" w:cs="Arial"/>
                <w:sz w:val="22"/>
                <w:szCs w:val="22"/>
              </w:rPr>
            </w:pPr>
            <w:r>
              <w:rPr>
                <w:rFonts w:ascii="Arial" w:hAnsi="Arial" w:cs="Arial"/>
                <w:sz w:val="22"/>
                <w:szCs w:val="22"/>
              </w:rPr>
              <w:t>0.3</w:t>
            </w:r>
          </w:p>
        </w:tc>
      </w:tr>
      <w:tr w:rsidR="00E8787B" w:rsidRPr="00290754" w14:paraId="539AC8F6" w14:textId="77777777" w:rsidTr="00CB6FE2">
        <w:tc>
          <w:tcPr>
            <w:tcW w:w="5130" w:type="dxa"/>
          </w:tcPr>
          <w:p w14:paraId="0AFD4FF2" w14:textId="42E47EA6" w:rsidR="00E8787B" w:rsidRPr="00290754" w:rsidRDefault="00E8787B" w:rsidP="00CB6FE2">
            <w:pPr>
              <w:rPr>
                <w:rFonts w:ascii="Arial" w:hAnsi="Arial" w:cs="Arial"/>
                <w:sz w:val="22"/>
                <w:szCs w:val="22"/>
              </w:rPr>
            </w:pPr>
          </w:p>
        </w:tc>
        <w:tc>
          <w:tcPr>
            <w:tcW w:w="5130" w:type="dxa"/>
          </w:tcPr>
          <w:p w14:paraId="32F09BEE" w14:textId="103B02BB" w:rsidR="00E8787B" w:rsidRPr="00290754" w:rsidRDefault="00E8787B" w:rsidP="00CB6FE2">
            <w:pPr>
              <w:jc w:val="center"/>
              <w:rPr>
                <w:rFonts w:ascii="Arial" w:hAnsi="Arial" w:cs="Arial"/>
                <w:sz w:val="22"/>
                <w:szCs w:val="22"/>
              </w:rPr>
            </w:pPr>
          </w:p>
        </w:tc>
      </w:tr>
    </w:tbl>
    <w:p w14:paraId="1809E57B" w14:textId="4EB55A0D" w:rsidR="00E8787B" w:rsidRDefault="00E8787B" w:rsidP="00F734C6">
      <w:pPr>
        <w:jc w:val="center"/>
        <w:rPr>
          <w:rFonts w:ascii="Arial" w:hAnsi="Arial" w:cs="Arial"/>
          <w:sz w:val="22"/>
          <w:szCs w:val="22"/>
        </w:rPr>
      </w:pPr>
    </w:p>
    <w:p w14:paraId="3525471F" w14:textId="77777777" w:rsidR="003940A4" w:rsidRDefault="003940A4" w:rsidP="003940A4">
      <w:pPr>
        <w:pStyle w:val="Default"/>
        <w:rPr>
          <w:sz w:val="22"/>
          <w:szCs w:val="22"/>
        </w:rPr>
      </w:pPr>
      <w:r>
        <w:rPr>
          <w:sz w:val="22"/>
          <w:szCs w:val="22"/>
        </w:rPr>
        <w:t xml:space="preserve">This source is a true minor source of Hazardous Air Pollutants (HAPs), thus no HAP emissions data is listed. </w:t>
      </w:r>
    </w:p>
    <w:p w14:paraId="7226339F" w14:textId="77777777" w:rsidR="003940A4" w:rsidRDefault="003940A4" w:rsidP="003940A4">
      <w:pPr>
        <w:jc w:val="both"/>
        <w:rPr>
          <w:rFonts w:ascii="Arial" w:hAnsi="Arial" w:cs="Arial"/>
          <w:sz w:val="22"/>
          <w:szCs w:val="22"/>
        </w:rPr>
      </w:pPr>
    </w:p>
    <w:p w14:paraId="49DBA0A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9AE5C6B" w14:textId="77777777" w:rsidR="00AF4326" w:rsidRPr="00290754" w:rsidRDefault="00AF4326">
      <w:pPr>
        <w:rPr>
          <w:rFonts w:ascii="Arial" w:hAnsi="Arial" w:cs="Arial"/>
          <w:sz w:val="22"/>
          <w:szCs w:val="22"/>
        </w:rPr>
      </w:pPr>
    </w:p>
    <w:p w14:paraId="011C2820" w14:textId="77777777" w:rsidR="00AF4326" w:rsidRPr="00290754" w:rsidRDefault="00AF4326">
      <w:pPr>
        <w:rPr>
          <w:rFonts w:ascii="Arial" w:hAnsi="Arial" w:cs="Arial"/>
          <w:b/>
          <w:sz w:val="22"/>
          <w:szCs w:val="22"/>
          <w:u w:val="single"/>
        </w:rPr>
      </w:pPr>
      <w:bookmarkStart w:id="36" w:name="_Toc480946819"/>
      <w:bookmarkStart w:id="37" w:name="_Toc482691114"/>
      <w:r w:rsidRPr="00290754">
        <w:rPr>
          <w:rFonts w:ascii="Arial" w:hAnsi="Arial" w:cs="Arial"/>
          <w:b/>
          <w:sz w:val="22"/>
          <w:szCs w:val="22"/>
          <w:u w:val="single"/>
        </w:rPr>
        <w:t>Regulatory Analysis</w:t>
      </w:r>
      <w:bookmarkEnd w:id="36"/>
      <w:bookmarkEnd w:id="37"/>
    </w:p>
    <w:p w14:paraId="303C1065" w14:textId="77777777" w:rsidR="00AF4326" w:rsidRPr="005A6987" w:rsidRDefault="00AF4326" w:rsidP="00167B85">
      <w:pPr>
        <w:jc w:val="both"/>
        <w:rPr>
          <w:rFonts w:ascii="Arial" w:hAnsi="Arial" w:cs="Arial"/>
          <w:sz w:val="22"/>
          <w:szCs w:val="22"/>
        </w:rPr>
      </w:pPr>
    </w:p>
    <w:p w14:paraId="0B4DB216"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EB5A83B" w14:textId="77777777" w:rsidR="000F73C3" w:rsidRDefault="000F73C3" w:rsidP="000F73C3">
      <w:pPr>
        <w:jc w:val="both"/>
        <w:outlineLvl w:val="0"/>
        <w:rPr>
          <w:rFonts w:ascii="Arial" w:hAnsi="Arial" w:cs="Arial"/>
          <w:sz w:val="22"/>
          <w:szCs w:val="22"/>
        </w:rPr>
      </w:pPr>
    </w:p>
    <w:p w14:paraId="5D9260DC" w14:textId="616CAAFD"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8" w:name="County_Name"/>
      <w:r w:rsidR="003940A4" w:rsidRPr="003940A4">
        <w:rPr>
          <w:rFonts w:ascii="Arial" w:hAnsi="Arial" w:cs="Arial"/>
          <w:noProof/>
          <w:sz w:val="22"/>
          <w:szCs w:val="22"/>
        </w:rPr>
        <w:t>Otsego</w:t>
      </w:r>
      <w:bookmarkEnd w:id="38"/>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539AAFA9" w14:textId="77777777" w:rsidR="005768C3" w:rsidRPr="00610D52" w:rsidRDefault="005768C3" w:rsidP="000F73C3">
      <w:pPr>
        <w:jc w:val="both"/>
        <w:rPr>
          <w:rFonts w:ascii="Arial" w:hAnsi="Arial" w:cs="Arial"/>
          <w:sz w:val="22"/>
          <w:szCs w:val="22"/>
        </w:rPr>
      </w:pPr>
    </w:p>
    <w:p w14:paraId="6F3B9522" w14:textId="42995D1C" w:rsidR="000F73C3" w:rsidRDefault="000F73C3" w:rsidP="002F01A1">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3940A4">
        <w:rPr>
          <w:rFonts w:ascii="Arial" w:hAnsi="Arial" w:cs="Arial"/>
          <w:sz w:val="22"/>
          <w:szCs w:val="22"/>
        </w:rPr>
        <w:t xml:space="preserve"> </w:t>
      </w:r>
      <w:r w:rsidRPr="00167B85">
        <w:rPr>
          <w:rFonts w:ascii="Arial" w:hAnsi="Arial" w:cs="Arial"/>
          <w:sz w:val="22"/>
          <w:szCs w:val="22"/>
        </w:rPr>
        <w:t xml:space="preserve">the potential to emit </w:t>
      </w:r>
      <w:bookmarkStart w:id="39" w:name="Pollutant_dropdown2"/>
      <w:r w:rsidR="00F734C6">
        <w:rPr>
          <w:rFonts w:ascii="Arial" w:hAnsi="Arial" w:cs="Arial"/>
          <w:sz w:val="22"/>
          <w:szCs w:val="22"/>
        </w:rPr>
        <w:t xml:space="preserve">of </w:t>
      </w:r>
      <w:bookmarkEnd w:id="39"/>
      <w:r w:rsidR="00855569">
        <w:rPr>
          <w:rFonts w:ascii="Arial" w:hAnsi="Arial" w:cs="Arial"/>
          <w:sz w:val="22"/>
          <w:szCs w:val="22"/>
        </w:rPr>
        <w:t>nitrogen 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64F3EE9D" w14:textId="77777777" w:rsidR="003940A4" w:rsidRDefault="003940A4" w:rsidP="000F73C3">
      <w:pPr>
        <w:jc w:val="both"/>
        <w:rPr>
          <w:rFonts w:ascii="Arial" w:hAnsi="Arial" w:cs="Arial"/>
          <w:sz w:val="22"/>
          <w:szCs w:val="22"/>
        </w:rPr>
      </w:pPr>
    </w:p>
    <w:p w14:paraId="3E2D08BF" w14:textId="3A4ADC58"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60B56E56" w14:textId="77777777" w:rsidR="005768C3" w:rsidRPr="00337750" w:rsidRDefault="005768C3" w:rsidP="000F73C3">
      <w:pPr>
        <w:jc w:val="both"/>
        <w:rPr>
          <w:rFonts w:ascii="Arial" w:hAnsi="Arial" w:cs="Arial"/>
          <w:sz w:val="22"/>
          <w:szCs w:val="22"/>
        </w:rPr>
      </w:pPr>
    </w:p>
    <w:p w14:paraId="2EE1D171" w14:textId="09C1DBB8" w:rsidR="000F73C3" w:rsidRPr="00710154" w:rsidRDefault="000F73C3" w:rsidP="000F73C3">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w:t>
      </w:r>
      <w:proofErr w:type="gramStart"/>
      <w:r w:rsidR="009440CC" w:rsidRPr="00290754">
        <w:rPr>
          <w:rFonts w:ascii="Arial" w:hAnsi="Arial" w:cs="Arial"/>
          <w:sz w:val="22"/>
          <w:szCs w:val="22"/>
        </w:rPr>
        <w:t>in regard to</w:t>
      </w:r>
      <w:proofErr w:type="gramEnd"/>
      <w:r w:rsidRPr="00290754">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855569">
        <w:rPr>
          <w:rFonts w:ascii="Arial" w:hAnsi="Arial" w:cs="Arial"/>
          <w:sz w:val="22"/>
          <w:szCs w:val="22"/>
        </w:rPr>
        <w:t>nitrogen oxides</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855569">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w:t>
      </w:r>
    </w:p>
    <w:p w14:paraId="6E3617F8" w14:textId="77777777" w:rsidR="003940A4" w:rsidRDefault="003940A4" w:rsidP="003940A4">
      <w:pPr>
        <w:jc w:val="both"/>
        <w:outlineLvl w:val="0"/>
        <w:rPr>
          <w:rFonts w:ascii="Arial" w:hAnsi="Arial" w:cs="Arial"/>
          <w:sz w:val="22"/>
          <w:szCs w:val="22"/>
        </w:rPr>
      </w:pPr>
    </w:p>
    <w:p w14:paraId="2C42873F" w14:textId="77777777" w:rsidR="003940A4" w:rsidRDefault="003940A4" w:rsidP="003940A4">
      <w:pPr>
        <w:jc w:val="both"/>
        <w:rPr>
          <w:rFonts w:ascii="Arial" w:hAnsi="Arial" w:cs="Arial"/>
          <w:sz w:val="22"/>
          <w:szCs w:val="22"/>
        </w:rPr>
      </w:pPr>
      <w:r>
        <w:rPr>
          <w:rFonts w:ascii="Arial" w:hAnsi="Arial" w:cs="Arial"/>
          <w:sz w:val="22"/>
          <w:szCs w:val="22"/>
        </w:rPr>
        <w:lastRenderedPageBreak/>
        <w:t xml:space="preserve">EUTURBINE01, EUTURBINE02 and EUTURBINE03 are not subject to New Source Performance </w:t>
      </w:r>
      <w:r w:rsidRPr="00C5706D">
        <w:rPr>
          <w:rFonts w:ascii="Arial" w:hAnsi="Arial" w:cs="Arial"/>
          <w:sz w:val="22"/>
          <w:szCs w:val="22"/>
        </w:rPr>
        <w:t>Standards of Performance for Stationary Gas Turbines</w:t>
      </w:r>
      <w:r>
        <w:rPr>
          <w:rFonts w:ascii="Arial" w:hAnsi="Arial" w:cs="Arial"/>
          <w:sz w:val="22"/>
          <w:szCs w:val="22"/>
        </w:rPr>
        <w:t xml:space="preserve">, </w:t>
      </w:r>
      <w:r w:rsidRPr="00290754">
        <w:rPr>
          <w:rFonts w:ascii="Arial" w:hAnsi="Arial" w:cs="Arial"/>
          <w:sz w:val="22"/>
          <w:szCs w:val="22"/>
        </w:rPr>
        <w:t>promulgated in</w:t>
      </w:r>
      <w:r>
        <w:rPr>
          <w:rFonts w:ascii="Arial" w:hAnsi="Arial" w:cs="Arial"/>
          <w:sz w:val="22"/>
          <w:szCs w:val="22"/>
        </w:rPr>
        <w:t xml:space="preserve"> 40 CFR Part 60, Subpart GG, because the turbines were manufactured prior to October 3, 1977 and have not been modified.  The turbines were installed at this location in 2001.</w:t>
      </w:r>
    </w:p>
    <w:p w14:paraId="6CF9D55A" w14:textId="77777777" w:rsidR="000F73C3" w:rsidRPr="008A0FF1" w:rsidRDefault="000F73C3" w:rsidP="000F73C3">
      <w:pPr>
        <w:jc w:val="both"/>
        <w:rPr>
          <w:rFonts w:ascii="Arial" w:hAnsi="Arial" w:cs="Arial"/>
          <w:sz w:val="22"/>
          <w:szCs w:val="22"/>
        </w:rPr>
      </w:pPr>
    </w:p>
    <w:p w14:paraId="38E2C4D3" w14:textId="3FCC0B7F" w:rsidR="000F73C3" w:rsidRPr="00880972" w:rsidRDefault="003940A4" w:rsidP="000F73C3">
      <w:pPr>
        <w:jc w:val="both"/>
        <w:rPr>
          <w:rFonts w:ascii="Arial" w:hAnsi="Arial" w:cs="Arial"/>
          <w:sz w:val="22"/>
          <w:szCs w:val="22"/>
        </w:rPr>
      </w:pPr>
      <w:r w:rsidRPr="00254360">
        <w:rPr>
          <w:rFonts w:ascii="Arial" w:hAnsi="Arial" w:cs="Arial"/>
          <w:noProof/>
          <w:sz w:val="22"/>
          <w:szCs w:val="22"/>
        </w:rPr>
        <w:t>EUSTARTER01, EUSTARTER02 and EUSTARTER03</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b/>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Pr="00254360">
        <w:rPr>
          <w:rFonts w:ascii="Arial" w:hAnsi="Arial" w:cs="Arial"/>
          <w:noProof/>
          <w:sz w:val="22"/>
          <w:szCs w:val="22"/>
        </w:rPr>
        <w:t>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ZZZZ</w:t>
      </w:r>
      <w:r w:rsidR="000F73C3" w:rsidRPr="00290754">
        <w:rPr>
          <w:rFonts w:ascii="Arial" w:hAnsi="Arial" w:cs="Arial"/>
          <w:sz w:val="22"/>
          <w:szCs w:val="22"/>
        </w:rPr>
        <w:t>.</w:t>
      </w:r>
    </w:p>
    <w:p w14:paraId="37C89B0A" w14:textId="77777777" w:rsidR="003940A4" w:rsidRPr="008A0FF1" w:rsidRDefault="003940A4" w:rsidP="003940A4">
      <w:pPr>
        <w:jc w:val="both"/>
        <w:rPr>
          <w:rFonts w:ascii="Arial" w:hAnsi="Arial" w:cs="Arial"/>
          <w:sz w:val="22"/>
          <w:szCs w:val="22"/>
        </w:rPr>
      </w:pPr>
    </w:p>
    <w:p w14:paraId="25F08D20" w14:textId="6C760B58" w:rsidR="003940A4" w:rsidRPr="00337750" w:rsidRDefault="003940A4" w:rsidP="003940A4">
      <w:pPr>
        <w:jc w:val="both"/>
        <w:outlineLvl w:val="0"/>
        <w:rPr>
          <w:rFonts w:ascii="Arial" w:hAnsi="Arial" w:cs="Arial"/>
          <w:sz w:val="22"/>
          <w:szCs w:val="22"/>
        </w:rPr>
      </w:pPr>
      <w:r>
        <w:rPr>
          <w:rFonts w:ascii="Arial" w:hAnsi="Arial" w:cs="Arial"/>
          <w:noProof/>
          <w:sz w:val="22"/>
          <w:szCs w:val="22"/>
        </w:rPr>
        <w:t>No emission units</w:t>
      </w:r>
      <w:r w:rsidRPr="00710F06">
        <w:rPr>
          <w:rFonts w:ascii="Arial" w:hAnsi="Arial" w:cs="Arial"/>
          <w:sz w:val="22"/>
          <w:szCs w:val="22"/>
        </w:rPr>
        <w:t xml:space="preserve"> at the</w:t>
      </w:r>
      <w:r w:rsidRPr="00995DE1">
        <w:rPr>
          <w:rFonts w:ascii="Arial" w:hAnsi="Arial" w:cs="Arial"/>
          <w:sz w:val="22"/>
          <w:szCs w:val="22"/>
        </w:rPr>
        <w:t xml:space="preserve"> stationary source</w:t>
      </w:r>
      <w:r w:rsidRPr="005F1B8C">
        <w:rPr>
          <w:rFonts w:ascii="Arial" w:hAnsi="Arial" w:cs="Arial"/>
          <w:sz w:val="22"/>
          <w:szCs w:val="22"/>
        </w:rPr>
        <w:t xml:space="preserve"> </w:t>
      </w:r>
      <w:r w:rsidR="00855569">
        <w:rPr>
          <w:rFonts w:ascii="Arial" w:hAnsi="Arial" w:cs="Arial"/>
          <w:sz w:val="22"/>
          <w:szCs w:val="22"/>
        </w:rPr>
        <w:t>are</w:t>
      </w:r>
      <w:r>
        <w:rPr>
          <w:rFonts w:ascii="Arial" w:hAnsi="Arial" w:cs="Arial"/>
          <w:sz w:val="22"/>
          <w:szCs w:val="22"/>
        </w:rPr>
        <w:t xml:space="preserve"> </w:t>
      </w:r>
      <w:r w:rsidRPr="00995DE1">
        <w:rPr>
          <w:rFonts w:ascii="Arial" w:hAnsi="Arial" w:cs="Arial"/>
          <w:sz w:val="22"/>
          <w:szCs w:val="22"/>
        </w:rPr>
        <w:t xml:space="preserve">subject to the federal Acid Rain program promulgated in 40 </w:t>
      </w:r>
      <w:r>
        <w:rPr>
          <w:rFonts w:ascii="Arial" w:hAnsi="Arial" w:cs="Arial"/>
          <w:sz w:val="22"/>
          <w:szCs w:val="22"/>
        </w:rPr>
        <w:t xml:space="preserve">CFR </w:t>
      </w:r>
      <w:r w:rsidRPr="00995DE1">
        <w:rPr>
          <w:rFonts w:ascii="Arial" w:hAnsi="Arial" w:cs="Arial"/>
          <w:sz w:val="22"/>
          <w:szCs w:val="22"/>
        </w:rPr>
        <w:t>Part 72</w:t>
      </w:r>
      <w:r>
        <w:rPr>
          <w:rFonts w:ascii="Arial" w:hAnsi="Arial" w:cs="Arial"/>
          <w:sz w:val="22"/>
          <w:szCs w:val="22"/>
        </w:rPr>
        <w:t xml:space="preserve">, since each turbine is rated less than 25 MW, </w:t>
      </w:r>
      <w:r w:rsidRPr="007A5467">
        <w:rPr>
          <w:rFonts w:ascii="Arial" w:hAnsi="Arial" w:cs="Arial"/>
          <w:sz w:val="22"/>
          <w:szCs w:val="22"/>
        </w:rPr>
        <w:t>and burn a fuel with an annual average sulfur content of less than 0.05%</w:t>
      </w:r>
      <w:r w:rsidRPr="00995DE1">
        <w:rPr>
          <w:rFonts w:ascii="Arial" w:hAnsi="Arial" w:cs="Arial"/>
          <w:sz w:val="22"/>
          <w:szCs w:val="22"/>
        </w:rPr>
        <w:t>.</w:t>
      </w:r>
      <w:r>
        <w:rPr>
          <w:rFonts w:ascii="Arial" w:hAnsi="Arial" w:cs="Arial"/>
          <w:sz w:val="22"/>
          <w:szCs w:val="22"/>
        </w:rPr>
        <w:t xml:space="preserve">  Additionally, </w:t>
      </w:r>
      <w:r>
        <w:rPr>
          <w:rFonts w:ascii="Arial" w:hAnsi="Arial" w:cs="Arial"/>
          <w:noProof/>
          <w:sz w:val="22"/>
          <w:szCs w:val="22"/>
        </w:rPr>
        <w:t>No emission units</w:t>
      </w:r>
      <w:r w:rsidRPr="00DE6E0D">
        <w:rPr>
          <w:rFonts w:ascii="Arial" w:hAnsi="Arial" w:cs="Arial"/>
          <w:sz w:val="22"/>
          <w:szCs w:val="22"/>
        </w:rPr>
        <w:t xml:space="preserve"> at the stationary source </w:t>
      </w:r>
      <w:r w:rsidR="00855569">
        <w:rPr>
          <w:rFonts w:ascii="Arial" w:hAnsi="Arial" w:cs="Arial"/>
          <w:sz w:val="22"/>
          <w:szCs w:val="22"/>
        </w:rPr>
        <w:t>are</w:t>
      </w:r>
      <w:r w:rsidRPr="00DE6E0D">
        <w:rPr>
          <w:rFonts w:ascii="Arial" w:hAnsi="Arial" w:cs="Arial"/>
          <w:sz w:val="22"/>
          <w:szCs w:val="22"/>
        </w:rPr>
        <w:t xml:space="preserve"> subject to the Cross-State Air Pollution Rule NO</w:t>
      </w:r>
      <w:r w:rsidRPr="00DE6E0D">
        <w:rPr>
          <w:rFonts w:ascii="Arial" w:hAnsi="Arial" w:cs="Arial"/>
          <w:sz w:val="22"/>
          <w:szCs w:val="22"/>
          <w:vertAlign w:val="subscript"/>
        </w:rPr>
        <w:t>x</w:t>
      </w:r>
      <w:r w:rsidRPr="00DE6E0D">
        <w:rPr>
          <w:rFonts w:ascii="Arial" w:hAnsi="Arial" w:cs="Arial"/>
          <w:sz w:val="22"/>
          <w:szCs w:val="22"/>
        </w:rPr>
        <w:t xml:space="preserve"> Annual Trading Program pursuant to 40 CFR Part 97, </w:t>
      </w:r>
      <w:r w:rsidR="00C14C5A">
        <w:rPr>
          <w:rFonts w:ascii="Arial" w:hAnsi="Arial" w:cs="Arial"/>
          <w:sz w:val="22"/>
          <w:szCs w:val="22"/>
        </w:rPr>
        <w:br/>
      </w:r>
      <w:r w:rsidRPr="00DE6E0D">
        <w:rPr>
          <w:rFonts w:ascii="Arial" w:hAnsi="Arial" w:cs="Arial"/>
          <w:sz w:val="22"/>
          <w:szCs w:val="22"/>
        </w:rPr>
        <w:t>Subpart AAAAA</w:t>
      </w:r>
      <w:r>
        <w:rPr>
          <w:rFonts w:ascii="Arial" w:hAnsi="Arial" w:cs="Arial"/>
          <w:sz w:val="22"/>
          <w:szCs w:val="22"/>
        </w:rPr>
        <w:t xml:space="preserve">, </w:t>
      </w:r>
      <w:r w:rsidRPr="00DE6E0D">
        <w:rPr>
          <w:rFonts w:ascii="Arial" w:hAnsi="Arial" w:cs="Arial"/>
          <w:sz w:val="22"/>
          <w:szCs w:val="22"/>
        </w:rPr>
        <w:t>the Cross-State Air Pollution Rule NO</w:t>
      </w:r>
      <w:r w:rsidRPr="00DE6E0D">
        <w:rPr>
          <w:rFonts w:ascii="Arial" w:hAnsi="Arial" w:cs="Arial"/>
          <w:sz w:val="22"/>
          <w:szCs w:val="22"/>
          <w:vertAlign w:val="subscript"/>
        </w:rPr>
        <w:t>x</w:t>
      </w:r>
      <w:r w:rsidRPr="00DE6E0D">
        <w:rPr>
          <w:rFonts w:ascii="Arial" w:hAnsi="Arial" w:cs="Arial"/>
          <w:sz w:val="22"/>
          <w:szCs w:val="22"/>
        </w:rPr>
        <w:t xml:space="preserve"> Ozone Season Group 2 Trading Program pursuant to 40 CFR Part 97, Subpart EEEEE</w:t>
      </w:r>
      <w:r>
        <w:rPr>
          <w:rFonts w:ascii="Arial" w:hAnsi="Arial" w:cs="Arial"/>
          <w:sz w:val="22"/>
          <w:szCs w:val="22"/>
        </w:rPr>
        <w:t xml:space="preserve">, or </w:t>
      </w:r>
      <w:r w:rsidRPr="00DE6E0D">
        <w:rPr>
          <w:rFonts w:ascii="Arial" w:hAnsi="Arial" w:cs="Arial"/>
          <w:sz w:val="22"/>
          <w:szCs w:val="22"/>
        </w:rPr>
        <w:t>the Cross-State Air Pollution Rule SO</w:t>
      </w:r>
      <w:r w:rsidRPr="00DE6E0D">
        <w:rPr>
          <w:rFonts w:ascii="Arial" w:hAnsi="Arial" w:cs="Arial"/>
          <w:sz w:val="22"/>
          <w:szCs w:val="22"/>
          <w:vertAlign w:val="subscript"/>
        </w:rPr>
        <w:t>2</w:t>
      </w:r>
      <w:r w:rsidRPr="00DE6E0D">
        <w:rPr>
          <w:rFonts w:ascii="Arial" w:hAnsi="Arial" w:cs="Arial"/>
          <w:sz w:val="22"/>
          <w:szCs w:val="22"/>
        </w:rPr>
        <w:t xml:space="preserve"> Group 1 Trading Program pursuant to 40 CFR Part 97, Subpart CCCCC</w:t>
      </w:r>
      <w:r>
        <w:rPr>
          <w:rFonts w:ascii="Arial" w:hAnsi="Arial" w:cs="Arial"/>
          <w:sz w:val="22"/>
          <w:szCs w:val="22"/>
        </w:rPr>
        <w:t>, since each turbine is rated less than 25 MW</w:t>
      </w:r>
      <w:r w:rsidRPr="00DE6E0D">
        <w:rPr>
          <w:rFonts w:ascii="Arial" w:hAnsi="Arial" w:cs="Arial"/>
          <w:sz w:val="22"/>
          <w:szCs w:val="22"/>
        </w:rPr>
        <w:t>.</w:t>
      </w:r>
    </w:p>
    <w:p w14:paraId="1862CAD6" w14:textId="77777777" w:rsidR="003940A4" w:rsidRDefault="003940A4" w:rsidP="003940A4">
      <w:pPr>
        <w:jc w:val="both"/>
        <w:rPr>
          <w:rFonts w:ascii="Arial" w:hAnsi="Arial" w:cs="Arial"/>
          <w:sz w:val="22"/>
          <w:szCs w:val="22"/>
        </w:rPr>
      </w:pPr>
    </w:p>
    <w:p w14:paraId="210C2ECA" w14:textId="28D06618" w:rsidR="003940A4" w:rsidRPr="004E52DB" w:rsidRDefault="003940A4" w:rsidP="003940A4">
      <w:pPr>
        <w:jc w:val="both"/>
        <w:rPr>
          <w:rFonts w:ascii="Arial" w:hAnsi="Arial" w:cs="Arial"/>
          <w:sz w:val="22"/>
          <w:szCs w:val="22"/>
        </w:rPr>
      </w:pPr>
      <w:r>
        <w:rPr>
          <w:rFonts w:ascii="Arial" w:hAnsi="Arial" w:cs="Arial"/>
          <w:sz w:val="22"/>
          <w:szCs w:val="22"/>
        </w:rPr>
        <w:t>A</w:t>
      </w:r>
      <w:r w:rsidRPr="004E52DB">
        <w:rPr>
          <w:rFonts w:ascii="Arial" w:hAnsi="Arial" w:cs="Arial"/>
          <w:sz w:val="22"/>
          <w:szCs w:val="22"/>
        </w:rPr>
        <w:t xml:space="preserve"> </w:t>
      </w:r>
      <w:r>
        <w:rPr>
          <w:rFonts w:ascii="Arial" w:hAnsi="Arial" w:cs="Arial"/>
          <w:sz w:val="22"/>
          <w:szCs w:val="22"/>
        </w:rPr>
        <w:t>C</w:t>
      </w:r>
      <w:r w:rsidRPr="004E52DB">
        <w:rPr>
          <w:rFonts w:ascii="Arial" w:hAnsi="Arial" w:cs="Arial"/>
          <w:sz w:val="22"/>
          <w:szCs w:val="22"/>
        </w:rPr>
        <w:t xml:space="preserve">ompliance </w:t>
      </w:r>
      <w:r>
        <w:rPr>
          <w:rFonts w:ascii="Arial" w:hAnsi="Arial" w:cs="Arial"/>
          <w:sz w:val="22"/>
          <w:szCs w:val="22"/>
        </w:rPr>
        <w:t>S</w:t>
      </w:r>
      <w:r w:rsidRPr="004E52DB">
        <w:rPr>
          <w:rFonts w:ascii="Arial" w:hAnsi="Arial" w:cs="Arial"/>
          <w:sz w:val="22"/>
          <w:szCs w:val="22"/>
        </w:rPr>
        <w:t xml:space="preserve">chedule is not necessary to be included in </w:t>
      </w:r>
      <w:r>
        <w:rPr>
          <w:rFonts w:ascii="Arial" w:hAnsi="Arial" w:cs="Arial"/>
          <w:sz w:val="22"/>
          <w:szCs w:val="22"/>
        </w:rPr>
        <w:t>A</w:t>
      </w:r>
      <w:r w:rsidRPr="004E52DB">
        <w:rPr>
          <w:rFonts w:ascii="Arial" w:hAnsi="Arial" w:cs="Arial"/>
          <w:sz w:val="22"/>
          <w:szCs w:val="22"/>
        </w:rPr>
        <w:t xml:space="preserve">ppendix 2 of the </w:t>
      </w:r>
      <w:r>
        <w:rPr>
          <w:rFonts w:ascii="Arial" w:hAnsi="Arial" w:cs="Arial"/>
          <w:sz w:val="22"/>
          <w:szCs w:val="22"/>
        </w:rPr>
        <w:t>ROP</w:t>
      </w:r>
      <w:r w:rsidRPr="004E52DB">
        <w:rPr>
          <w:rFonts w:ascii="Arial" w:hAnsi="Arial" w:cs="Arial"/>
          <w:sz w:val="22"/>
          <w:szCs w:val="22"/>
        </w:rPr>
        <w:t xml:space="preserve"> since there have been no enforcement issues nor violation notices since issuance of the last </w:t>
      </w:r>
      <w:r>
        <w:rPr>
          <w:rFonts w:ascii="Arial" w:hAnsi="Arial" w:cs="Arial"/>
          <w:sz w:val="22"/>
          <w:szCs w:val="22"/>
        </w:rPr>
        <w:t>ROP</w:t>
      </w:r>
      <w:r w:rsidRPr="004E52DB">
        <w:rPr>
          <w:rFonts w:ascii="Arial" w:hAnsi="Arial" w:cs="Arial"/>
          <w:sz w:val="22"/>
          <w:szCs w:val="22"/>
        </w:rPr>
        <w:t xml:space="preserve"> renewal.</w:t>
      </w:r>
    </w:p>
    <w:p w14:paraId="6B6BB3F4" w14:textId="77777777" w:rsidR="003940A4" w:rsidRPr="004E52DB" w:rsidRDefault="003940A4" w:rsidP="003940A4">
      <w:pPr>
        <w:jc w:val="both"/>
        <w:rPr>
          <w:rFonts w:ascii="Arial" w:hAnsi="Arial" w:cs="Arial"/>
          <w:sz w:val="22"/>
          <w:szCs w:val="22"/>
        </w:rPr>
      </w:pPr>
    </w:p>
    <w:p w14:paraId="1DE376CD" w14:textId="77777777" w:rsidR="003940A4" w:rsidRDefault="003940A4" w:rsidP="003940A4">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A516453" w14:textId="77777777" w:rsidR="003940A4" w:rsidRDefault="003940A4" w:rsidP="003940A4">
      <w:pPr>
        <w:jc w:val="both"/>
        <w:rPr>
          <w:rFonts w:ascii="Arial" w:hAnsi="Arial" w:cs="Arial"/>
          <w:sz w:val="22"/>
          <w:szCs w:val="22"/>
        </w:rPr>
      </w:pPr>
    </w:p>
    <w:p w14:paraId="5F82936D" w14:textId="5E66889E" w:rsidR="003940A4" w:rsidRPr="00C14C5A" w:rsidRDefault="003940A4" w:rsidP="003940A4">
      <w:pPr>
        <w:autoSpaceDE w:val="0"/>
        <w:autoSpaceDN w:val="0"/>
        <w:adjustRightInd w:val="0"/>
        <w:jc w:val="both"/>
        <w:rPr>
          <w:rFonts w:ascii="Arial" w:hAnsi="Arial" w:cs="Arial"/>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do not have a control device</w:t>
      </w:r>
      <w:r>
        <w:rPr>
          <w:rFonts w:ascii="Arial" w:hAnsi="Arial" w:cs="Arial"/>
          <w:sz w:val="22"/>
          <w:szCs w:val="22"/>
        </w:rPr>
        <w:t>.</w:t>
      </w:r>
    </w:p>
    <w:p w14:paraId="2F5E9D2E" w14:textId="77777777" w:rsidR="003940A4" w:rsidRPr="008A0FF1" w:rsidRDefault="003940A4" w:rsidP="003940A4">
      <w:pPr>
        <w:jc w:val="both"/>
        <w:rPr>
          <w:rFonts w:ascii="Arial" w:hAnsi="Arial" w:cs="Arial"/>
          <w:sz w:val="22"/>
          <w:szCs w:val="22"/>
        </w:rPr>
      </w:pPr>
    </w:p>
    <w:p w14:paraId="5D95F62E"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D123859" w14:textId="77777777" w:rsidR="000F73C3" w:rsidRDefault="000F73C3" w:rsidP="000F73C3">
      <w:pPr>
        <w:jc w:val="both"/>
        <w:rPr>
          <w:rFonts w:ascii="Arial" w:hAnsi="Arial" w:cs="Arial"/>
          <w:sz w:val="22"/>
          <w:szCs w:val="22"/>
        </w:rPr>
      </w:pPr>
    </w:p>
    <w:p w14:paraId="1F088EE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65F8605" w14:textId="77777777" w:rsidR="000F73C3" w:rsidRPr="00290754" w:rsidRDefault="000F73C3" w:rsidP="000F73C3">
      <w:pPr>
        <w:jc w:val="both"/>
        <w:rPr>
          <w:rFonts w:ascii="Arial" w:hAnsi="Arial" w:cs="Arial"/>
          <w:sz w:val="22"/>
          <w:szCs w:val="22"/>
        </w:rPr>
      </w:pPr>
    </w:p>
    <w:p w14:paraId="39A52D95"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D9226A0" w14:textId="77777777" w:rsidR="007F3489" w:rsidRPr="00C14C5A" w:rsidRDefault="007F3489" w:rsidP="000F73C3">
      <w:pPr>
        <w:jc w:val="both"/>
        <w:rPr>
          <w:rFonts w:ascii="Arial" w:hAnsi="Arial" w:cs="Arial"/>
          <w:sz w:val="22"/>
          <w:szCs w:val="22"/>
        </w:rPr>
      </w:pPr>
    </w:p>
    <w:p w14:paraId="3673A272" w14:textId="16627B24"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00E8787B">
        <w:rPr>
          <w:rFonts w:ascii="Arial" w:hAnsi="Arial" w:cs="Arial"/>
          <w:bCs/>
          <w:sz w:val="22"/>
        </w:rPr>
        <w:t xml:space="preserve">The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7F3489">
        <w:rPr>
          <w:rFonts w:ascii="Arial" w:hAnsi="Arial" w:cs="Arial"/>
          <w:bCs/>
          <w:sz w:val="22"/>
        </w:rPr>
        <w:t>MI-ROP-N6388-2015</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D2BB819"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484CD4F2"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14251E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61FEF38" w14:textId="77777777" w:rsidTr="00443561">
        <w:tc>
          <w:tcPr>
            <w:tcW w:w="2565" w:type="dxa"/>
            <w:tcBorders>
              <w:top w:val="single" w:sz="4" w:space="0" w:color="auto"/>
              <w:left w:val="double" w:sz="4" w:space="0" w:color="auto"/>
            </w:tcBorders>
          </w:tcPr>
          <w:p w14:paraId="46923370" w14:textId="0CD69E02" w:rsidR="000F73C3" w:rsidRPr="00290754" w:rsidRDefault="007F3489" w:rsidP="00F478F0">
            <w:pPr>
              <w:rPr>
                <w:rFonts w:ascii="Arial" w:hAnsi="Arial" w:cs="Arial"/>
                <w:sz w:val="22"/>
                <w:szCs w:val="22"/>
              </w:rPr>
            </w:pPr>
            <w:r>
              <w:rPr>
                <w:rFonts w:ascii="Arial" w:hAnsi="Arial" w:cs="Arial"/>
                <w:sz w:val="22"/>
                <w:szCs w:val="22"/>
              </w:rPr>
              <w:t>200-00</w:t>
            </w:r>
          </w:p>
        </w:tc>
        <w:tc>
          <w:tcPr>
            <w:tcW w:w="2565" w:type="dxa"/>
            <w:tcBorders>
              <w:top w:val="single" w:sz="4" w:space="0" w:color="auto"/>
            </w:tcBorders>
          </w:tcPr>
          <w:p w14:paraId="71CC1C43" w14:textId="2D265A70" w:rsidR="000F73C3" w:rsidRPr="00290754" w:rsidRDefault="000F73C3" w:rsidP="00F478F0">
            <w:pPr>
              <w:rPr>
                <w:rFonts w:ascii="Arial" w:hAnsi="Arial" w:cs="Arial"/>
                <w:sz w:val="22"/>
                <w:szCs w:val="22"/>
              </w:rPr>
            </w:pPr>
          </w:p>
        </w:tc>
        <w:tc>
          <w:tcPr>
            <w:tcW w:w="2565" w:type="dxa"/>
            <w:tcBorders>
              <w:top w:val="single" w:sz="4" w:space="0" w:color="auto"/>
            </w:tcBorders>
          </w:tcPr>
          <w:p w14:paraId="3E65289B" w14:textId="33685234" w:rsidR="000F73C3" w:rsidRPr="00290754" w:rsidRDefault="000F73C3" w:rsidP="00F478F0">
            <w:pPr>
              <w:rPr>
                <w:rFonts w:ascii="Arial" w:hAnsi="Arial" w:cs="Arial"/>
                <w:sz w:val="22"/>
                <w:szCs w:val="22"/>
              </w:rPr>
            </w:pPr>
          </w:p>
        </w:tc>
        <w:tc>
          <w:tcPr>
            <w:tcW w:w="2565" w:type="dxa"/>
            <w:tcBorders>
              <w:top w:val="single" w:sz="4" w:space="0" w:color="auto"/>
              <w:right w:val="double" w:sz="4" w:space="0" w:color="auto"/>
            </w:tcBorders>
          </w:tcPr>
          <w:p w14:paraId="49D39C4C" w14:textId="442674B9" w:rsidR="000F73C3" w:rsidRPr="00290754" w:rsidRDefault="000F73C3" w:rsidP="00F478F0">
            <w:pPr>
              <w:rPr>
                <w:rFonts w:ascii="Arial" w:hAnsi="Arial" w:cs="Arial"/>
                <w:sz w:val="22"/>
                <w:szCs w:val="22"/>
              </w:rPr>
            </w:pPr>
          </w:p>
        </w:tc>
      </w:tr>
    </w:tbl>
    <w:p w14:paraId="2B653410" w14:textId="65ADD53F" w:rsidR="00C14C5A" w:rsidRDefault="00C14C5A" w:rsidP="000F73C3">
      <w:pPr>
        <w:rPr>
          <w:rFonts w:ascii="Arial" w:hAnsi="Arial" w:cs="Arial"/>
          <w:sz w:val="22"/>
          <w:szCs w:val="22"/>
        </w:rPr>
      </w:pPr>
    </w:p>
    <w:p w14:paraId="648B0946" w14:textId="58DAB983" w:rsidR="000F73C3" w:rsidRPr="00DA122E" w:rsidRDefault="00C14C5A" w:rsidP="000F73C3">
      <w:pPr>
        <w:rPr>
          <w:rFonts w:ascii="Arial" w:hAnsi="Arial" w:cs="Arial"/>
          <w:b/>
          <w:sz w:val="22"/>
          <w:szCs w:val="22"/>
          <w:u w:val="single"/>
        </w:rPr>
      </w:pPr>
      <w:r>
        <w:rPr>
          <w:rFonts w:ascii="Arial" w:hAnsi="Arial" w:cs="Arial"/>
          <w:sz w:val="22"/>
          <w:szCs w:val="22"/>
        </w:rPr>
        <w:br w:type="page"/>
      </w:r>
      <w:r w:rsidR="000F73C3" w:rsidRPr="00DA122E">
        <w:rPr>
          <w:rFonts w:ascii="Arial" w:hAnsi="Arial" w:cs="Arial"/>
          <w:b/>
          <w:sz w:val="22"/>
          <w:szCs w:val="22"/>
          <w:u w:val="single"/>
        </w:rPr>
        <w:lastRenderedPageBreak/>
        <w:t>Streamlined/Subsumed Requirements</w:t>
      </w:r>
    </w:p>
    <w:p w14:paraId="2DF41F9E" w14:textId="77777777" w:rsidR="000F73C3" w:rsidRPr="00DA122E" w:rsidRDefault="000F73C3" w:rsidP="000F73C3">
      <w:pPr>
        <w:jc w:val="both"/>
        <w:rPr>
          <w:rFonts w:ascii="Arial" w:hAnsi="Arial" w:cs="Arial"/>
          <w:sz w:val="22"/>
          <w:szCs w:val="22"/>
        </w:rPr>
      </w:pPr>
    </w:p>
    <w:p w14:paraId="096DBDE1" w14:textId="0EAFCFCC"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49768236" w14:textId="77777777" w:rsidR="007F3489" w:rsidRPr="00C14C5A" w:rsidRDefault="007F3489" w:rsidP="000F73C3">
      <w:pPr>
        <w:rPr>
          <w:rFonts w:ascii="Arial" w:hAnsi="Arial" w:cs="Arial"/>
          <w:bCs/>
          <w:sz w:val="22"/>
          <w:szCs w:val="22"/>
        </w:rPr>
      </w:pPr>
    </w:p>
    <w:p w14:paraId="532DF731" w14:textId="20787D95"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570FBA1" w14:textId="77777777" w:rsidR="000F73C3" w:rsidRPr="00D122B6" w:rsidRDefault="000F73C3" w:rsidP="000F73C3">
      <w:pPr>
        <w:rPr>
          <w:rFonts w:ascii="Arial" w:hAnsi="Arial" w:cs="Arial"/>
          <w:sz w:val="22"/>
          <w:szCs w:val="22"/>
        </w:rPr>
      </w:pPr>
    </w:p>
    <w:p w14:paraId="7A720762"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39227C7" w14:textId="77777777" w:rsidR="000F73C3" w:rsidRPr="00D122B6" w:rsidRDefault="000F73C3" w:rsidP="000F73C3">
      <w:pPr>
        <w:rPr>
          <w:rFonts w:ascii="Arial" w:hAnsi="Arial" w:cs="Arial"/>
          <w:sz w:val="22"/>
          <w:szCs w:val="22"/>
        </w:rPr>
      </w:pPr>
    </w:p>
    <w:p w14:paraId="190CA36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4877C5D" w14:textId="77777777" w:rsidR="007F3489" w:rsidRPr="00290754" w:rsidRDefault="007F3489" w:rsidP="007F3489">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3870"/>
        <w:gridCol w:w="1980"/>
        <w:gridCol w:w="2160"/>
      </w:tblGrid>
      <w:tr w:rsidR="007F3489" w:rsidRPr="00290754" w14:paraId="67845C67" w14:textId="77777777" w:rsidTr="00C14C5A">
        <w:trPr>
          <w:tblHeader/>
        </w:trPr>
        <w:tc>
          <w:tcPr>
            <w:tcW w:w="2160" w:type="dxa"/>
            <w:tcBorders>
              <w:top w:val="double" w:sz="6" w:space="0" w:color="auto"/>
              <w:bottom w:val="double" w:sz="6" w:space="0" w:color="auto"/>
              <w:right w:val="single" w:sz="6" w:space="0" w:color="auto"/>
            </w:tcBorders>
            <w:shd w:val="pct10" w:color="auto" w:fill="auto"/>
          </w:tcPr>
          <w:p w14:paraId="0CBAFDA4" w14:textId="77777777" w:rsidR="007F3489" w:rsidRPr="00290754" w:rsidRDefault="007F3489" w:rsidP="00761A00">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7CA127CF" w14:textId="77777777" w:rsidR="007F3489" w:rsidRPr="00290754" w:rsidRDefault="007F3489" w:rsidP="00761A0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4D8128FC" w14:textId="77777777" w:rsidR="007F3489" w:rsidRPr="00290754" w:rsidRDefault="007F3489" w:rsidP="00761A00">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6F0E1DE4" w14:textId="77777777" w:rsidR="007F3489" w:rsidRPr="00290754" w:rsidRDefault="007F3489" w:rsidP="00761A0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0B9DA593" w14:textId="77777777" w:rsidR="007F3489" w:rsidRDefault="007F3489" w:rsidP="00761A00">
            <w:pPr>
              <w:jc w:val="center"/>
              <w:rPr>
                <w:rFonts w:ascii="Arial" w:hAnsi="Arial" w:cs="Arial"/>
                <w:b/>
                <w:sz w:val="22"/>
                <w:szCs w:val="22"/>
              </w:rPr>
            </w:pPr>
            <w:r>
              <w:rPr>
                <w:rFonts w:ascii="Arial" w:hAnsi="Arial" w:cs="Arial"/>
                <w:b/>
                <w:sz w:val="22"/>
                <w:szCs w:val="22"/>
              </w:rPr>
              <w:t>Rule 212(4)</w:t>
            </w:r>
          </w:p>
          <w:p w14:paraId="39E5A1B0" w14:textId="77777777" w:rsidR="007F3489" w:rsidRPr="00290754" w:rsidRDefault="007F3489" w:rsidP="00761A00">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3978BA00" w14:textId="77777777" w:rsidR="007F3489" w:rsidRPr="00290754" w:rsidRDefault="007F3489" w:rsidP="00761A00">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7F3489" w:rsidRPr="00290754" w14:paraId="12FDD853" w14:textId="77777777" w:rsidTr="00C14C5A">
        <w:tc>
          <w:tcPr>
            <w:tcW w:w="2160" w:type="dxa"/>
          </w:tcPr>
          <w:p w14:paraId="5BD9C36B" w14:textId="77777777" w:rsidR="007F3489" w:rsidRPr="00290754" w:rsidRDefault="007F3489" w:rsidP="00761A00">
            <w:pPr>
              <w:rPr>
                <w:rFonts w:ascii="Arial" w:hAnsi="Arial" w:cs="Arial"/>
                <w:sz w:val="22"/>
                <w:szCs w:val="22"/>
              </w:rPr>
            </w:pPr>
            <w:r>
              <w:rPr>
                <w:rFonts w:ascii="Arial" w:hAnsi="Arial" w:cs="Arial"/>
                <w:sz w:val="22"/>
                <w:szCs w:val="22"/>
              </w:rPr>
              <w:t>EUSPACEHEATER</w:t>
            </w:r>
          </w:p>
        </w:tc>
        <w:tc>
          <w:tcPr>
            <w:tcW w:w="3870" w:type="dxa"/>
          </w:tcPr>
          <w:p w14:paraId="4C2ABE35" w14:textId="77777777" w:rsidR="007F3489" w:rsidRPr="00290754" w:rsidRDefault="007F3489" w:rsidP="00C14C5A">
            <w:pPr>
              <w:jc w:val="both"/>
              <w:rPr>
                <w:rFonts w:ascii="Arial" w:hAnsi="Arial" w:cs="Arial"/>
                <w:sz w:val="22"/>
                <w:szCs w:val="22"/>
              </w:rPr>
            </w:pPr>
            <w:r>
              <w:rPr>
                <w:rFonts w:ascii="Arial" w:hAnsi="Arial" w:cs="Arial"/>
                <w:sz w:val="22"/>
                <w:szCs w:val="22"/>
              </w:rPr>
              <w:t>Forced air heaters, 80,000 BTU/hr. or smaller, natural gas fired.</w:t>
            </w:r>
          </w:p>
        </w:tc>
        <w:tc>
          <w:tcPr>
            <w:tcW w:w="1980" w:type="dxa"/>
          </w:tcPr>
          <w:p w14:paraId="1ECFC508" w14:textId="77777777" w:rsidR="007F3489" w:rsidRPr="00290754" w:rsidRDefault="007F3489" w:rsidP="00761A00">
            <w:pPr>
              <w:jc w:val="center"/>
              <w:rPr>
                <w:rFonts w:ascii="Arial" w:hAnsi="Arial" w:cs="Arial"/>
                <w:sz w:val="22"/>
                <w:szCs w:val="22"/>
              </w:rPr>
            </w:pPr>
            <w:r>
              <w:rPr>
                <w:rFonts w:ascii="Arial" w:hAnsi="Arial" w:cs="Arial"/>
                <w:sz w:val="22"/>
                <w:szCs w:val="22"/>
              </w:rPr>
              <w:t>R 336.1212(4)(b)</w:t>
            </w:r>
          </w:p>
        </w:tc>
        <w:tc>
          <w:tcPr>
            <w:tcW w:w="2160" w:type="dxa"/>
          </w:tcPr>
          <w:p w14:paraId="23C68C37" w14:textId="77777777" w:rsidR="007F3489" w:rsidRPr="00290754" w:rsidRDefault="007F3489" w:rsidP="00761A00">
            <w:pPr>
              <w:jc w:val="center"/>
              <w:rPr>
                <w:rFonts w:ascii="Arial" w:hAnsi="Arial" w:cs="Arial"/>
                <w:sz w:val="22"/>
                <w:szCs w:val="22"/>
              </w:rPr>
            </w:pPr>
            <w:r>
              <w:rPr>
                <w:rFonts w:ascii="Arial" w:hAnsi="Arial" w:cs="Arial"/>
                <w:sz w:val="22"/>
                <w:szCs w:val="22"/>
              </w:rPr>
              <w:t>R 336.1282(2)(b)(</w:t>
            </w:r>
            <w:proofErr w:type="spellStart"/>
            <w:r>
              <w:rPr>
                <w:rFonts w:ascii="Arial" w:hAnsi="Arial" w:cs="Arial"/>
                <w:sz w:val="22"/>
                <w:szCs w:val="22"/>
              </w:rPr>
              <w:t>i</w:t>
            </w:r>
            <w:proofErr w:type="spellEnd"/>
            <w:r>
              <w:rPr>
                <w:rFonts w:ascii="Arial" w:hAnsi="Arial" w:cs="Arial"/>
                <w:sz w:val="22"/>
                <w:szCs w:val="22"/>
              </w:rPr>
              <w:t>)</w:t>
            </w:r>
          </w:p>
        </w:tc>
      </w:tr>
      <w:tr w:rsidR="007F3489" w:rsidRPr="00290754" w14:paraId="31A6FBC2" w14:textId="77777777" w:rsidTr="00C14C5A">
        <w:tc>
          <w:tcPr>
            <w:tcW w:w="2160" w:type="dxa"/>
          </w:tcPr>
          <w:p w14:paraId="2F60A06D" w14:textId="77777777" w:rsidR="007F3489" w:rsidRPr="00290754" w:rsidRDefault="007F3489" w:rsidP="00761A00">
            <w:pPr>
              <w:rPr>
                <w:rFonts w:ascii="Arial" w:hAnsi="Arial" w:cs="Arial"/>
                <w:sz w:val="22"/>
                <w:szCs w:val="22"/>
              </w:rPr>
            </w:pPr>
            <w:r>
              <w:rPr>
                <w:rFonts w:ascii="Arial" w:hAnsi="Arial" w:cs="Arial"/>
                <w:sz w:val="22"/>
                <w:szCs w:val="22"/>
              </w:rPr>
              <w:t>EUGASHEATER</w:t>
            </w:r>
          </w:p>
        </w:tc>
        <w:tc>
          <w:tcPr>
            <w:tcW w:w="3870" w:type="dxa"/>
          </w:tcPr>
          <w:p w14:paraId="28F738E3" w14:textId="346DB46D" w:rsidR="007F3489" w:rsidRPr="00290754" w:rsidRDefault="007F3489" w:rsidP="00C14C5A">
            <w:pPr>
              <w:jc w:val="both"/>
              <w:rPr>
                <w:rFonts w:ascii="Arial" w:hAnsi="Arial" w:cs="Arial"/>
                <w:sz w:val="22"/>
                <w:szCs w:val="22"/>
              </w:rPr>
            </w:pPr>
            <w:r>
              <w:rPr>
                <w:rFonts w:ascii="Arial" w:hAnsi="Arial" w:cs="Arial"/>
                <w:sz w:val="22"/>
                <w:szCs w:val="22"/>
              </w:rPr>
              <w:t>5.25 MMB</w:t>
            </w:r>
            <w:r w:rsidR="002F01A1">
              <w:rPr>
                <w:rFonts w:ascii="Arial" w:hAnsi="Arial" w:cs="Arial"/>
                <w:sz w:val="22"/>
                <w:szCs w:val="22"/>
              </w:rPr>
              <w:t>TU</w:t>
            </w:r>
            <w:r>
              <w:rPr>
                <w:rFonts w:ascii="Arial" w:hAnsi="Arial" w:cs="Arial"/>
                <w:sz w:val="22"/>
                <w:szCs w:val="22"/>
              </w:rPr>
              <w:t>/</w:t>
            </w:r>
            <w:proofErr w:type="spellStart"/>
            <w:r>
              <w:rPr>
                <w:rFonts w:ascii="Arial" w:hAnsi="Arial" w:cs="Arial"/>
                <w:sz w:val="22"/>
                <w:szCs w:val="22"/>
              </w:rPr>
              <w:t>hr</w:t>
            </w:r>
            <w:proofErr w:type="spellEnd"/>
            <w:r>
              <w:rPr>
                <w:rFonts w:ascii="Arial" w:hAnsi="Arial" w:cs="Arial"/>
                <w:sz w:val="22"/>
                <w:szCs w:val="22"/>
              </w:rPr>
              <w:t xml:space="preserve"> natural gas-fired heater for preheating fuel for the turbines.</w:t>
            </w:r>
          </w:p>
        </w:tc>
        <w:tc>
          <w:tcPr>
            <w:tcW w:w="1980" w:type="dxa"/>
          </w:tcPr>
          <w:p w14:paraId="2F4E144A" w14:textId="77777777" w:rsidR="007F3489" w:rsidRPr="00290754" w:rsidRDefault="007F3489" w:rsidP="00761A00">
            <w:pPr>
              <w:jc w:val="center"/>
              <w:rPr>
                <w:rFonts w:ascii="Arial" w:hAnsi="Arial" w:cs="Arial"/>
                <w:sz w:val="22"/>
                <w:szCs w:val="22"/>
              </w:rPr>
            </w:pPr>
            <w:r>
              <w:rPr>
                <w:rFonts w:ascii="Arial" w:hAnsi="Arial" w:cs="Arial"/>
                <w:sz w:val="22"/>
                <w:szCs w:val="22"/>
              </w:rPr>
              <w:t>R 336.1212(4)(b)</w:t>
            </w:r>
          </w:p>
        </w:tc>
        <w:tc>
          <w:tcPr>
            <w:tcW w:w="2160" w:type="dxa"/>
          </w:tcPr>
          <w:p w14:paraId="616D1AB8" w14:textId="77777777" w:rsidR="007F3489" w:rsidRPr="00290754" w:rsidRDefault="007F3489" w:rsidP="00761A00">
            <w:pPr>
              <w:jc w:val="center"/>
              <w:rPr>
                <w:rFonts w:ascii="Arial" w:hAnsi="Arial" w:cs="Arial"/>
                <w:sz w:val="22"/>
                <w:szCs w:val="22"/>
              </w:rPr>
            </w:pPr>
            <w:r>
              <w:rPr>
                <w:rFonts w:ascii="Arial" w:hAnsi="Arial" w:cs="Arial"/>
                <w:sz w:val="22"/>
                <w:szCs w:val="22"/>
              </w:rPr>
              <w:t>R 336.1282(2)(b)(</w:t>
            </w:r>
            <w:proofErr w:type="spellStart"/>
            <w:r>
              <w:rPr>
                <w:rFonts w:ascii="Arial" w:hAnsi="Arial" w:cs="Arial"/>
                <w:sz w:val="22"/>
                <w:szCs w:val="22"/>
              </w:rPr>
              <w:t>i</w:t>
            </w:r>
            <w:proofErr w:type="spellEnd"/>
            <w:r>
              <w:rPr>
                <w:rFonts w:ascii="Arial" w:hAnsi="Arial" w:cs="Arial"/>
                <w:sz w:val="22"/>
                <w:szCs w:val="22"/>
              </w:rPr>
              <w:t>)</w:t>
            </w:r>
          </w:p>
        </w:tc>
      </w:tr>
    </w:tbl>
    <w:p w14:paraId="6E14FF11" w14:textId="77777777" w:rsidR="007F3489" w:rsidRDefault="007F3489" w:rsidP="007F3489">
      <w:pPr>
        <w:rPr>
          <w:rFonts w:ascii="Arial" w:hAnsi="Arial" w:cs="Arial"/>
          <w:sz w:val="22"/>
          <w:szCs w:val="22"/>
        </w:rPr>
      </w:pPr>
    </w:p>
    <w:p w14:paraId="5C30487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3591616" w14:textId="77777777" w:rsidR="000F73C3" w:rsidRPr="00290754" w:rsidRDefault="000F73C3" w:rsidP="000F73C3">
      <w:pPr>
        <w:rPr>
          <w:rFonts w:ascii="Arial" w:hAnsi="Arial" w:cs="Arial"/>
          <w:sz w:val="22"/>
          <w:szCs w:val="22"/>
        </w:rPr>
      </w:pPr>
    </w:p>
    <w:p w14:paraId="1E19C467" w14:textId="522FC454"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5D9075D6" w14:textId="77777777" w:rsidR="000F73C3" w:rsidRPr="00290754" w:rsidRDefault="000F73C3" w:rsidP="000F73C3">
      <w:pPr>
        <w:rPr>
          <w:rFonts w:ascii="Arial" w:hAnsi="Arial" w:cs="Arial"/>
          <w:sz w:val="22"/>
          <w:szCs w:val="22"/>
        </w:rPr>
      </w:pPr>
    </w:p>
    <w:p w14:paraId="0A058B7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1C3AC86" w14:textId="77777777" w:rsidR="000F73C3" w:rsidRPr="00EC0D9E" w:rsidRDefault="000F73C3" w:rsidP="000F73C3">
      <w:pPr>
        <w:rPr>
          <w:rFonts w:ascii="Arial" w:hAnsi="Arial" w:cs="Arial"/>
          <w:sz w:val="22"/>
          <w:szCs w:val="22"/>
        </w:rPr>
      </w:pPr>
    </w:p>
    <w:p w14:paraId="4DA41CB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BED6E9F" w14:textId="77777777" w:rsidR="000F73C3" w:rsidRDefault="000F73C3" w:rsidP="000F73C3">
      <w:pPr>
        <w:jc w:val="both"/>
        <w:rPr>
          <w:rFonts w:ascii="Arial" w:hAnsi="Arial" w:cs="Arial"/>
          <w:sz w:val="22"/>
          <w:szCs w:val="22"/>
        </w:rPr>
      </w:pPr>
    </w:p>
    <w:p w14:paraId="4EB985B4"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E4B3038" w14:textId="77777777" w:rsidR="000F73C3" w:rsidRPr="00290754" w:rsidRDefault="000F73C3" w:rsidP="000F73C3">
      <w:pPr>
        <w:jc w:val="both"/>
        <w:rPr>
          <w:rFonts w:ascii="Arial" w:hAnsi="Arial" w:cs="Arial"/>
          <w:sz w:val="22"/>
          <w:szCs w:val="22"/>
        </w:rPr>
      </w:pPr>
    </w:p>
    <w:p w14:paraId="6585A869" w14:textId="45FF80A8"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0" w:name="DistSupervisor"/>
      <w:r w:rsidR="007F3489">
        <w:rPr>
          <w:rFonts w:ascii="Arial" w:hAnsi="Arial" w:cs="Arial"/>
          <w:noProof/>
          <w:sz w:val="22"/>
          <w:szCs w:val="22"/>
        </w:rPr>
        <w:t>Shane Nixon</w:t>
      </w:r>
      <w:bookmarkEnd w:id="40"/>
      <w:r w:rsidRPr="00290754">
        <w:rPr>
          <w:rFonts w:ascii="Arial" w:hAnsi="Arial" w:cs="Arial"/>
          <w:sz w:val="22"/>
          <w:szCs w:val="22"/>
        </w:rPr>
        <w:t xml:space="preserve">, </w:t>
      </w:r>
      <w:r w:rsidR="00855569">
        <w:rPr>
          <w:rFonts w:ascii="Arial" w:hAnsi="Arial" w:cs="Arial"/>
          <w:sz w:val="22"/>
          <w:szCs w:val="22"/>
        </w:rPr>
        <w:t>Cadillac</w:t>
      </w:r>
      <w:r w:rsidR="007F3489">
        <w:rPr>
          <w:rFonts w:ascii="Arial" w:hAnsi="Arial" w:cs="Arial"/>
          <w:sz w:val="22"/>
          <w:szCs w:val="22"/>
        </w:rPr>
        <w:t>/Gaylord</w:t>
      </w:r>
      <w:r w:rsidR="007F3489" w:rsidRPr="00290754">
        <w:rPr>
          <w:rFonts w:ascii="Arial" w:hAnsi="Arial" w:cs="Arial"/>
          <w:sz w:val="22"/>
          <w:szCs w:val="22"/>
        </w:rPr>
        <w:t xml:space="preserve">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5F77928" w14:textId="47A3A0B8" w:rsidR="00754ACC" w:rsidRDefault="00754ACC" w:rsidP="0024506D">
      <w:pPr>
        <w:jc w:val="both"/>
        <w:rPr>
          <w:rFonts w:ascii="Arial" w:hAnsi="Arial" w:cs="Arial"/>
          <w:sz w:val="22"/>
          <w:szCs w:val="22"/>
        </w:rPr>
      </w:pPr>
    </w:p>
    <w:p w14:paraId="6DB639D2" w14:textId="77777777" w:rsidR="00754ACC" w:rsidRDefault="00754ACC">
      <w:pPr>
        <w:pStyle w:val="Header"/>
        <w:tabs>
          <w:tab w:val="clear" w:pos="4320"/>
          <w:tab w:val="clear" w:pos="8640"/>
        </w:tabs>
        <w:rPr>
          <w:rFonts w:ascii="Arial" w:hAnsi="Arial"/>
          <w:sz w:val="18"/>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754ACC" w14:paraId="0E1DFD58" w14:textId="77777777" w:rsidTr="001F29E7">
        <w:tc>
          <w:tcPr>
            <w:tcW w:w="2250" w:type="dxa"/>
          </w:tcPr>
          <w:p w14:paraId="02D5197D" w14:textId="77777777" w:rsidR="00754ACC" w:rsidRDefault="00754ACC" w:rsidP="001F29E7">
            <w:pPr>
              <w:jc w:val="center"/>
              <w:rPr>
                <w:rFonts w:ascii="Arial" w:hAnsi="Arial"/>
                <w:sz w:val="16"/>
              </w:rPr>
            </w:pPr>
          </w:p>
        </w:tc>
        <w:tc>
          <w:tcPr>
            <w:tcW w:w="5670" w:type="dxa"/>
          </w:tcPr>
          <w:p w14:paraId="443F8EFA" w14:textId="77777777" w:rsidR="00754ACC" w:rsidRDefault="00754ACC" w:rsidP="001F29E7">
            <w:pPr>
              <w:ind w:left="-108" w:right="-140"/>
              <w:jc w:val="center"/>
              <w:rPr>
                <w:rFonts w:ascii="Arial" w:hAnsi="Arial"/>
              </w:rPr>
            </w:pPr>
            <w:r>
              <w:rPr>
                <w:rFonts w:ascii="Arial" w:hAnsi="Arial"/>
              </w:rPr>
              <w:t>Michigan Department of Environment, Great Lakes, and Energy</w:t>
            </w:r>
          </w:p>
          <w:p w14:paraId="555CD9FF" w14:textId="77777777" w:rsidR="00754ACC" w:rsidRDefault="00754ACC" w:rsidP="001F29E7">
            <w:pPr>
              <w:jc w:val="center"/>
              <w:rPr>
                <w:rFonts w:ascii="Arial" w:hAnsi="Arial"/>
                <w:sz w:val="16"/>
              </w:rPr>
            </w:pPr>
            <w:r>
              <w:rPr>
                <w:rFonts w:ascii="Arial" w:hAnsi="Arial"/>
              </w:rPr>
              <w:t>Air Quality Division</w:t>
            </w:r>
          </w:p>
        </w:tc>
        <w:tc>
          <w:tcPr>
            <w:tcW w:w="2430" w:type="dxa"/>
          </w:tcPr>
          <w:p w14:paraId="6623FFEC" w14:textId="77777777" w:rsidR="00754ACC" w:rsidRDefault="00754ACC" w:rsidP="001F29E7">
            <w:pPr>
              <w:jc w:val="center"/>
              <w:rPr>
                <w:rFonts w:ascii="Arial" w:hAnsi="Arial"/>
                <w:b/>
                <w:sz w:val="24"/>
              </w:rPr>
            </w:pPr>
          </w:p>
        </w:tc>
      </w:tr>
      <w:tr w:rsidR="00754ACC" w14:paraId="110B40ED" w14:textId="77777777" w:rsidTr="001F29E7">
        <w:trPr>
          <w:cantSplit/>
          <w:trHeight w:val="146"/>
        </w:trPr>
        <w:tc>
          <w:tcPr>
            <w:tcW w:w="2250" w:type="dxa"/>
          </w:tcPr>
          <w:p w14:paraId="2F8CCF11" w14:textId="77777777" w:rsidR="00754ACC" w:rsidRPr="00DB5924" w:rsidRDefault="00754ACC"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47F09E8F" w14:textId="77777777" w:rsidR="00754ACC" w:rsidRDefault="00754ACC" w:rsidP="001F29E7">
            <w:pPr>
              <w:pStyle w:val="Header"/>
              <w:jc w:val="center"/>
              <w:rPr>
                <w:rFonts w:ascii="Arial" w:hAnsi="Arial"/>
                <w:b/>
                <w:sz w:val="28"/>
              </w:rPr>
            </w:pPr>
            <w:r>
              <w:rPr>
                <w:rFonts w:ascii="Arial" w:hAnsi="Arial"/>
                <w:b/>
                <w:sz w:val="28"/>
              </w:rPr>
              <w:t>RENEWABLE OPERATING PERMIT</w:t>
            </w:r>
          </w:p>
        </w:tc>
        <w:tc>
          <w:tcPr>
            <w:tcW w:w="2430" w:type="dxa"/>
          </w:tcPr>
          <w:p w14:paraId="74FFB68D" w14:textId="77777777" w:rsidR="00754ACC" w:rsidRPr="00DB5924" w:rsidRDefault="00754ACC"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54ACC" w:rsidRPr="009440CC" w14:paraId="750AD502" w14:textId="77777777" w:rsidTr="001F29E7">
        <w:trPr>
          <w:cantSplit/>
          <w:trHeight w:val="145"/>
        </w:trPr>
        <w:tc>
          <w:tcPr>
            <w:tcW w:w="2250" w:type="dxa"/>
          </w:tcPr>
          <w:p w14:paraId="77C687C1" w14:textId="2E140A40" w:rsidR="00754ACC" w:rsidRPr="009440CC" w:rsidRDefault="00754ACC" w:rsidP="001F29E7">
            <w:pPr>
              <w:pStyle w:val="Header"/>
              <w:jc w:val="center"/>
              <w:rPr>
                <w:rFonts w:ascii="Arial" w:hAnsi="Arial"/>
                <w:sz w:val="22"/>
                <w:szCs w:val="22"/>
              </w:rPr>
            </w:pPr>
            <w:r w:rsidRPr="009440CC">
              <w:rPr>
                <w:rFonts w:ascii="Arial" w:hAnsi="Arial"/>
                <w:sz w:val="22"/>
              </w:rPr>
              <w:t>N6833</w:t>
            </w:r>
          </w:p>
        </w:tc>
        <w:tc>
          <w:tcPr>
            <w:tcW w:w="5670" w:type="dxa"/>
          </w:tcPr>
          <w:p w14:paraId="1652F825" w14:textId="7B5B3DAA" w:rsidR="00754ACC" w:rsidRPr="009440CC" w:rsidRDefault="009440CC" w:rsidP="003D3F6C">
            <w:pPr>
              <w:pStyle w:val="Heading1"/>
              <w:spacing w:before="120"/>
              <w:rPr>
                <w:sz w:val="22"/>
                <w:szCs w:val="22"/>
              </w:rPr>
            </w:pPr>
            <w:bookmarkStart w:id="41" w:name="_Toc83966880"/>
            <w:r w:rsidRPr="009440CC">
              <w:rPr>
                <w:sz w:val="22"/>
                <w:szCs w:val="22"/>
              </w:rPr>
              <w:t>AUGUST 17, 2021</w:t>
            </w:r>
            <w:r w:rsidR="00754ACC" w:rsidRPr="009440CC">
              <w:rPr>
                <w:sz w:val="22"/>
                <w:szCs w:val="22"/>
              </w:rPr>
              <w:t xml:space="preserve"> - STAFF REPORT ADDENDUM</w:t>
            </w:r>
            <w:bookmarkEnd w:id="41"/>
          </w:p>
        </w:tc>
        <w:tc>
          <w:tcPr>
            <w:tcW w:w="2430" w:type="dxa"/>
          </w:tcPr>
          <w:p w14:paraId="08064ED4" w14:textId="34220973" w:rsidR="00754ACC" w:rsidRPr="009440CC" w:rsidRDefault="00754ACC" w:rsidP="001F29E7">
            <w:pPr>
              <w:pStyle w:val="Header"/>
              <w:jc w:val="center"/>
              <w:rPr>
                <w:rFonts w:ascii="Arial" w:hAnsi="Arial"/>
                <w:sz w:val="22"/>
                <w:szCs w:val="22"/>
              </w:rPr>
            </w:pPr>
            <w:r w:rsidRPr="009440CC">
              <w:rPr>
                <w:rFonts w:ascii="Arial" w:hAnsi="Arial"/>
                <w:sz w:val="22"/>
                <w:szCs w:val="22"/>
              </w:rPr>
              <w:fldChar w:fldCharType="begin" w:fldLock="1">
                <w:ffData>
                  <w:name w:val="Text17"/>
                  <w:enabled/>
                  <w:calcOnExit w:val="0"/>
                  <w:statusText w:type="text" w:val="Enter the RO Permit Number After (YEAR) Is Determined"/>
                  <w:textInput/>
                </w:ffData>
              </w:fldChar>
            </w:r>
            <w:r w:rsidRPr="009440CC">
              <w:rPr>
                <w:rFonts w:ascii="Arial" w:hAnsi="Arial"/>
                <w:sz w:val="22"/>
                <w:szCs w:val="22"/>
              </w:rPr>
              <w:instrText xml:space="preserve"> FORMTEXT </w:instrText>
            </w:r>
            <w:r w:rsidRPr="009440CC">
              <w:rPr>
                <w:rFonts w:ascii="Arial" w:hAnsi="Arial"/>
                <w:sz w:val="22"/>
                <w:szCs w:val="22"/>
              </w:rPr>
            </w:r>
            <w:r w:rsidRPr="009440CC">
              <w:rPr>
                <w:rFonts w:ascii="Arial" w:hAnsi="Arial"/>
                <w:sz w:val="22"/>
                <w:szCs w:val="22"/>
              </w:rPr>
              <w:fldChar w:fldCharType="separate"/>
            </w:r>
            <w:r w:rsidRPr="009440CC">
              <w:rPr>
                <w:rFonts w:ascii="Arial" w:hAnsi="Arial"/>
                <w:sz w:val="22"/>
                <w:szCs w:val="22"/>
              </w:rPr>
              <w:t>MI-ROP-N6833-20</w:t>
            </w:r>
            <w:r w:rsidRPr="009440CC">
              <w:rPr>
                <w:rFonts w:ascii="Arial" w:hAnsi="Arial"/>
                <w:sz w:val="22"/>
                <w:szCs w:val="22"/>
              </w:rPr>
              <w:fldChar w:fldCharType="end"/>
            </w:r>
            <w:r w:rsidR="00B06997">
              <w:rPr>
                <w:rFonts w:ascii="Arial" w:hAnsi="Arial"/>
                <w:sz w:val="22"/>
                <w:szCs w:val="22"/>
              </w:rPr>
              <w:t>21</w:t>
            </w:r>
            <w:r w:rsidRPr="009440CC">
              <w:rPr>
                <w:rFonts w:ascii="Arial" w:hAnsi="Arial"/>
                <w:sz w:val="22"/>
                <w:szCs w:val="22"/>
              </w:rPr>
              <w:fldChar w:fldCharType="begin" w:fldLock="1">
                <w:ffData>
                  <w:name w:val="ROP"/>
                  <w:enabled/>
                  <w:calcOnExit/>
                  <w:statusText w:type="text" w:val="Enter RO Permit Number After (YEAR) Is Determined."/>
                  <w:textInput/>
                </w:ffData>
              </w:fldChar>
            </w:r>
            <w:r w:rsidRPr="009440CC">
              <w:rPr>
                <w:rFonts w:ascii="Arial" w:hAnsi="Arial"/>
                <w:sz w:val="22"/>
                <w:szCs w:val="22"/>
              </w:rPr>
              <w:instrText xml:space="preserve"> FORMTEXT </w:instrText>
            </w:r>
            <w:r w:rsidR="00B06997">
              <w:rPr>
                <w:rFonts w:ascii="Arial" w:hAnsi="Arial"/>
                <w:sz w:val="22"/>
                <w:szCs w:val="22"/>
              </w:rPr>
            </w:r>
            <w:r w:rsidR="00B06997">
              <w:rPr>
                <w:rFonts w:ascii="Arial" w:hAnsi="Arial"/>
                <w:sz w:val="22"/>
                <w:szCs w:val="22"/>
              </w:rPr>
              <w:fldChar w:fldCharType="separate"/>
            </w:r>
            <w:r w:rsidRPr="009440CC">
              <w:rPr>
                <w:rFonts w:ascii="Arial" w:hAnsi="Arial"/>
                <w:sz w:val="22"/>
                <w:szCs w:val="22"/>
              </w:rPr>
              <w:fldChar w:fldCharType="end"/>
            </w:r>
          </w:p>
        </w:tc>
      </w:tr>
    </w:tbl>
    <w:p w14:paraId="3B9A9E32" w14:textId="77777777" w:rsidR="00754ACC" w:rsidRPr="009440CC" w:rsidRDefault="00754ACC">
      <w:pPr>
        <w:pStyle w:val="Header"/>
        <w:tabs>
          <w:tab w:val="clear" w:pos="4320"/>
          <w:tab w:val="clear" w:pos="8640"/>
        </w:tabs>
        <w:rPr>
          <w:rFonts w:ascii="Arial" w:hAnsi="Arial"/>
          <w:sz w:val="18"/>
        </w:rPr>
      </w:pPr>
    </w:p>
    <w:p w14:paraId="35B3B05E" w14:textId="77777777" w:rsidR="00754ACC" w:rsidRPr="009440CC" w:rsidRDefault="00754ACC">
      <w:pPr>
        <w:rPr>
          <w:rFonts w:ascii="Arial" w:hAnsi="Arial"/>
          <w:sz w:val="22"/>
        </w:rPr>
      </w:pPr>
    </w:p>
    <w:p w14:paraId="4981D592" w14:textId="77777777" w:rsidR="00754ACC" w:rsidRPr="009440CC" w:rsidRDefault="00754ACC">
      <w:pPr>
        <w:rPr>
          <w:rFonts w:ascii="Arial" w:hAnsi="Arial"/>
          <w:b/>
          <w:sz w:val="22"/>
          <w:u w:val="single"/>
        </w:rPr>
      </w:pPr>
      <w:bookmarkStart w:id="42" w:name="_Toc482691122"/>
      <w:r w:rsidRPr="009440CC">
        <w:rPr>
          <w:rFonts w:ascii="Arial" w:hAnsi="Arial"/>
          <w:b/>
          <w:sz w:val="22"/>
          <w:u w:val="single"/>
        </w:rPr>
        <w:t>Purpose</w:t>
      </w:r>
      <w:bookmarkEnd w:id="42"/>
    </w:p>
    <w:p w14:paraId="14EB3090" w14:textId="77777777" w:rsidR="00754ACC" w:rsidRPr="009440CC" w:rsidRDefault="00754ACC">
      <w:pPr>
        <w:rPr>
          <w:rFonts w:ascii="Arial" w:hAnsi="Arial"/>
          <w:sz w:val="22"/>
        </w:rPr>
      </w:pPr>
    </w:p>
    <w:p w14:paraId="1DB2B4B8" w14:textId="77891136" w:rsidR="00754ACC" w:rsidRPr="009440CC" w:rsidRDefault="00754ACC">
      <w:pPr>
        <w:jc w:val="both"/>
        <w:rPr>
          <w:rFonts w:ascii="Arial" w:hAnsi="Arial"/>
          <w:sz w:val="22"/>
        </w:rPr>
      </w:pPr>
      <w:r w:rsidRPr="009440CC">
        <w:rPr>
          <w:rFonts w:ascii="Arial" w:hAnsi="Arial"/>
          <w:sz w:val="22"/>
        </w:rPr>
        <w:t xml:space="preserve">A Staff Report dated </w:t>
      </w:r>
      <w:r w:rsidRPr="009440CC">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9440CC">
        <w:rPr>
          <w:rFonts w:ascii="Arial" w:hAnsi="Arial" w:cs="Arial"/>
          <w:sz w:val="22"/>
          <w:szCs w:val="22"/>
        </w:rPr>
        <w:instrText xml:space="preserve"> FORMTEXT </w:instrText>
      </w:r>
      <w:r w:rsidRPr="009440CC">
        <w:rPr>
          <w:rFonts w:ascii="Arial" w:hAnsi="Arial" w:cs="Arial"/>
          <w:sz w:val="22"/>
          <w:szCs w:val="22"/>
        </w:rPr>
      </w:r>
      <w:r w:rsidRPr="009440CC">
        <w:rPr>
          <w:rFonts w:ascii="Arial" w:hAnsi="Arial" w:cs="Arial"/>
          <w:sz w:val="22"/>
          <w:szCs w:val="22"/>
        </w:rPr>
        <w:fldChar w:fldCharType="separate"/>
      </w:r>
      <w:r w:rsidRPr="009440CC">
        <w:rPr>
          <w:rFonts w:ascii="Arial" w:hAnsi="Arial" w:cs="Arial"/>
          <w:noProof/>
          <w:sz w:val="22"/>
          <w:szCs w:val="22"/>
        </w:rPr>
        <w:t>July 12, 2021</w:t>
      </w:r>
      <w:r w:rsidRPr="009440CC">
        <w:rPr>
          <w:rFonts w:ascii="Arial" w:hAnsi="Arial" w:cs="Arial"/>
          <w:sz w:val="22"/>
          <w:szCs w:val="22"/>
        </w:rPr>
        <w:fldChar w:fldCharType="end"/>
      </w:r>
      <w:r w:rsidRPr="009440CC">
        <w:rPr>
          <w:rFonts w:ascii="Arial" w:hAnsi="Arial"/>
          <w:sz w:val="22"/>
        </w:rPr>
        <w:t>, was developed to set forth the applicable requirements and factual basis for the draft Renewable Operating Permit (</w:t>
      </w:r>
      <w:smartTag w:uri="urn:schemas-microsoft-com:office:smarttags" w:element="stockticker">
        <w:r w:rsidRPr="009440CC">
          <w:rPr>
            <w:rFonts w:ascii="Arial" w:hAnsi="Arial"/>
            <w:sz w:val="22"/>
          </w:rPr>
          <w:t>ROP</w:t>
        </w:r>
      </w:smartTag>
      <w:r w:rsidRPr="009440CC">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9440CC">
          <w:rPr>
            <w:rFonts w:ascii="Arial" w:hAnsi="Arial"/>
            <w:sz w:val="22"/>
          </w:rPr>
          <w:t>ROP</w:t>
        </w:r>
      </w:smartTag>
      <w:r w:rsidRPr="009440CC">
        <w:rPr>
          <w:rFonts w:ascii="Arial" w:hAnsi="Arial"/>
          <w:sz w:val="22"/>
        </w:rPr>
        <w:t xml:space="preserve"> during the </w:t>
      </w:r>
      <w:r w:rsidRPr="009440CC">
        <w:rPr>
          <w:rFonts w:ascii="Arial" w:hAnsi="Arial"/>
          <w:sz w:val="22"/>
        </w:rPr>
        <w:fldChar w:fldCharType="begin">
          <w:ffData>
            <w:name w:val="Dropdown10"/>
            <w:enabled/>
            <w:calcOnExit/>
            <w:ddList>
              <w:listEntry w:val="30-day public"/>
              <w:listEntry w:val="45-day EPA"/>
            </w:ddList>
          </w:ffData>
        </w:fldChar>
      </w:r>
      <w:bookmarkStart w:id="43" w:name="Dropdown10"/>
      <w:r w:rsidRPr="009440CC">
        <w:rPr>
          <w:rFonts w:ascii="Arial" w:hAnsi="Arial"/>
          <w:sz w:val="22"/>
        </w:rPr>
        <w:instrText xml:space="preserve"> FORMDROPDOWN </w:instrText>
      </w:r>
      <w:r w:rsidR="00B06997">
        <w:rPr>
          <w:rFonts w:ascii="Arial" w:hAnsi="Arial"/>
          <w:sz w:val="22"/>
        </w:rPr>
      </w:r>
      <w:r w:rsidR="00B06997">
        <w:rPr>
          <w:rFonts w:ascii="Arial" w:hAnsi="Arial"/>
          <w:sz w:val="22"/>
        </w:rPr>
        <w:fldChar w:fldCharType="separate"/>
      </w:r>
      <w:r w:rsidRPr="009440CC">
        <w:rPr>
          <w:rFonts w:ascii="Arial" w:hAnsi="Arial"/>
          <w:sz w:val="22"/>
        </w:rPr>
        <w:fldChar w:fldCharType="end"/>
      </w:r>
      <w:bookmarkEnd w:id="43"/>
      <w:r w:rsidRPr="009440CC">
        <w:rPr>
          <w:rFonts w:ascii="Arial" w:hAnsi="Arial"/>
          <w:sz w:val="22"/>
        </w:rPr>
        <w:t xml:space="preserve"> comment period as described in </w:t>
      </w:r>
      <w:r w:rsidRPr="009440CC">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bookmarkStart w:id="44" w:name="Dropdown11"/>
      <w:r w:rsidRPr="009440CC">
        <w:rPr>
          <w:rFonts w:ascii="Arial" w:hAnsi="Arial"/>
          <w:sz w:val="22"/>
        </w:rPr>
        <w:instrText xml:space="preserve"> FORMDROPDOWN </w:instrText>
      </w:r>
      <w:r w:rsidR="00B06997">
        <w:rPr>
          <w:rFonts w:ascii="Arial" w:hAnsi="Arial"/>
          <w:sz w:val="22"/>
        </w:rPr>
      </w:r>
      <w:r w:rsidR="00B06997">
        <w:rPr>
          <w:rFonts w:ascii="Arial" w:hAnsi="Arial"/>
          <w:sz w:val="22"/>
        </w:rPr>
        <w:fldChar w:fldCharType="separate"/>
      </w:r>
      <w:r w:rsidRPr="009440CC">
        <w:rPr>
          <w:rFonts w:ascii="Arial" w:hAnsi="Arial"/>
          <w:sz w:val="22"/>
        </w:rPr>
        <w:fldChar w:fldCharType="end"/>
      </w:r>
      <w:bookmarkEnd w:id="44"/>
      <w:r w:rsidRPr="009440CC">
        <w:rPr>
          <w:rFonts w:ascii="Arial" w:hAnsi="Arial"/>
          <w:sz w:val="22"/>
        </w:rPr>
        <w:t xml:space="preserve">.  In addition, this addendum describes any changes to the </w:t>
      </w:r>
      <w:r w:rsidRPr="009440CC">
        <w:rPr>
          <w:rFonts w:ascii="Arial" w:hAnsi="Arial"/>
          <w:sz w:val="22"/>
        </w:rPr>
        <w:fldChar w:fldCharType="begin">
          <w:ffData>
            <w:name w:val="Dropdown13"/>
            <w:enabled/>
            <w:calcOnExit/>
            <w:ddList>
              <w:listEntry w:val="draft"/>
              <w:listEntry w:val="proposed"/>
            </w:ddList>
          </w:ffData>
        </w:fldChar>
      </w:r>
      <w:bookmarkStart w:id="45" w:name="Dropdown13"/>
      <w:r w:rsidRPr="009440CC">
        <w:rPr>
          <w:rFonts w:ascii="Arial" w:hAnsi="Arial"/>
          <w:sz w:val="22"/>
        </w:rPr>
        <w:instrText xml:space="preserve"> FORMDROPDOWN </w:instrText>
      </w:r>
      <w:r w:rsidR="00B06997">
        <w:rPr>
          <w:rFonts w:ascii="Arial" w:hAnsi="Arial"/>
          <w:sz w:val="22"/>
        </w:rPr>
      </w:r>
      <w:r w:rsidR="00B06997">
        <w:rPr>
          <w:rFonts w:ascii="Arial" w:hAnsi="Arial"/>
          <w:sz w:val="22"/>
        </w:rPr>
        <w:fldChar w:fldCharType="separate"/>
      </w:r>
      <w:r w:rsidRPr="009440CC">
        <w:rPr>
          <w:rFonts w:ascii="Arial" w:hAnsi="Arial"/>
          <w:sz w:val="22"/>
        </w:rPr>
        <w:fldChar w:fldCharType="end"/>
      </w:r>
      <w:bookmarkEnd w:id="45"/>
      <w:r w:rsidRPr="009440CC">
        <w:rPr>
          <w:rFonts w:ascii="Arial" w:hAnsi="Arial"/>
          <w:sz w:val="22"/>
        </w:rPr>
        <w:t xml:space="preserve"> </w:t>
      </w:r>
      <w:smartTag w:uri="urn:schemas-microsoft-com:office:smarttags" w:element="stockticker">
        <w:r w:rsidRPr="009440CC">
          <w:rPr>
            <w:rFonts w:ascii="Arial" w:hAnsi="Arial"/>
            <w:sz w:val="22"/>
          </w:rPr>
          <w:t>ROP</w:t>
        </w:r>
      </w:smartTag>
      <w:r w:rsidRPr="009440CC">
        <w:rPr>
          <w:rFonts w:ascii="Arial" w:hAnsi="Arial"/>
          <w:sz w:val="22"/>
        </w:rPr>
        <w:t xml:space="preserve"> resulting from these pertinent comments. </w:t>
      </w:r>
    </w:p>
    <w:p w14:paraId="6BCBB75B" w14:textId="77777777" w:rsidR="00754ACC" w:rsidRPr="009440CC" w:rsidRDefault="00754ACC">
      <w:pPr>
        <w:rPr>
          <w:rFonts w:ascii="Arial" w:hAnsi="Arial"/>
          <w:sz w:val="22"/>
        </w:rPr>
      </w:pPr>
    </w:p>
    <w:p w14:paraId="014606F6" w14:textId="77777777" w:rsidR="00754ACC" w:rsidRPr="009440CC" w:rsidRDefault="00754ACC">
      <w:pPr>
        <w:rPr>
          <w:rFonts w:ascii="Arial" w:hAnsi="Arial"/>
          <w:b/>
          <w:sz w:val="22"/>
          <w:u w:val="single"/>
        </w:rPr>
      </w:pPr>
      <w:r w:rsidRPr="009440CC">
        <w:rPr>
          <w:rFonts w:ascii="Arial" w:hAnsi="Arial"/>
          <w:b/>
          <w:sz w:val="22"/>
          <w:u w:val="single"/>
        </w:rPr>
        <w:t>General Information</w:t>
      </w:r>
    </w:p>
    <w:p w14:paraId="7685CA3B" w14:textId="77777777" w:rsidR="00754ACC" w:rsidRPr="009440CC" w:rsidRDefault="00754AC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440CC" w:rsidRPr="009440CC" w14:paraId="0029984C" w14:textId="77777777">
        <w:tc>
          <w:tcPr>
            <w:tcW w:w="4464" w:type="dxa"/>
          </w:tcPr>
          <w:p w14:paraId="05AC227D" w14:textId="77777777" w:rsidR="00754ACC" w:rsidRPr="009440CC" w:rsidRDefault="00754ACC" w:rsidP="00D71785">
            <w:pPr>
              <w:tabs>
                <w:tab w:val="left" w:pos="3424"/>
              </w:tabs>
              <w:rPr>
                <w:rFonts w:ascii="Arial" w:hAnsi="Arial"/>
                <w:sz w:val="22"/>
              </w:rPr>
            </w:pPr>
            <w:r w:rsidRPr="009440CC">
              <w:rPr>
                <w:rFonts w:ascii="Arial" w:hAnsi="Arial"/>
                <w:sz w:val="22"/>
              </w:rPr>
              <w:t>Responsible Official:</w:t>
            </w:r>
          </w:p>
        </w:tc>
        <w:tc>
          <w:tcPr>
            <w:tcW w:w="5796" w:type="dxa"/>
          </w:tcPr>
          <w:p w14:paraId="638B0A67" w14:textId="77777777" w:rsidR="00754ACC" w:rsidRPr="009440CC" w:rsidRDefault="00754ACC" w:rsidP="00754ACC">
            <w:pPr>
              <w:rPr>
                <w:rFonts w:ascii="Arial" w:hAnsi="Arial" w:cs="Arial"/>
                <w:sz w:val="22"/>
                <w:szCs w:val="22"/>
              </w:rPr>
            </w:pPr>
            <w:r w:rsidRPr="009440CC">
              <w:rPr>
                <w:rFonts w:ascii="Arial" w:hAnsi="Arial" w:cs="Arial"/>
                <w:sz w:val="22"/>
                <w:szCs w:val="22"/>
              </w:rPr>
              <w:t xml:space="preserve">Joseph J Baumann, </w:t>
            </w:r>
          </w:p>
          <w:p w14:paraId="681B0135" w14:textId="77777777" w:rsidR="00754ACC" w:rsidRPr="009440CC" w:rsidRDefault="00754ACC" w:rsidP="00754ACC">
            <w:pPr>
              <w:rPr>
                <w:rFonts w:ascii="Arial" w:hAnsi="Arial" w:cs="Arial"/>
                <w:sz w:val="22"/>
                <w:szCs w:val="22"/>
              </w:rPr>
            </w:pPr>
            <w:r w:rsidRPr="009440CC">
              <w:rPr>
                <w:rFonts w:ascii="Arial" w:hAnsi="Arial" w:cs="Arial"/>
                <w:sz w:val="22"/>
                <w:szCs w:val="22"/>
              </w:rPr>
              <w:t>Vice President &amp; General Counsel</w:t>
            </w:r>
          </w:p>
          <w:p w14:paraId="06F500BA" w14:textId="6F0A4EC1" w:rsidR="00754ACC" w:rsidRPr="009440CC" w:rsidRDefault="00754ACC" w:rsidP="00754ACC">
            <w:pPr>
              <w:rPr>
                <w:rFonts w:ascii="Arial" w:hAnsi="Arial"/>
                <w:sz w:val="22"/>
              </w:rPr>
            </w:pPr>
            <w:r w:rsidRPr="009440CC">
              <w:rPr>
                <w:rFonts w:ascii="Arial" w:hAnsi="Arial" w:cs="Arial"/>
                <w:sz w:val="22"/>
                <w:szCs w:val="22"/>
              </w:rPr>
              <w:t>231-775-5700</w:t>
            </w:r>
          </w:p>
        </w:tc>
      </w:tr>
      <w:tr w:rsidR="00754ACC" w:rsidRPr="009440CC" w14:paraId="5611FA7E" w14:textId="77777777">
        <w:tc>
          <w:tcPr>
            <w:tcW w:w="4464" w:type="dxa"/>
          </w:tcPr>
          <w:p w14:paraId="56C43BFA" w14:textId="77777777" w:rsidR="00754ACC" w:rsidRPr="009440CC" w:rsidRDefault="00754ACC">
            <w:pPr>
              <w:rPr>
                <w:rFonts w:ascii="Arial" w:hAnsi="Arial"/>
                <w:sz w:val="22"/>
              </w:rPr>
            </w:pPr>
            <w:r w:rsidRPr="009440CC">
              <w:rPr>
                <w:rFonts w:ascii="Arial" w:hAnsi="Arial"/>
                <w:sz w:val="22"/>
              </w:rPr>
              <w:t>AQD Contact:</w:t>
            </w:r>
          </w:p>
        </w:tc>
        <w:tc>
          <w:tcPr>
            <w:tcW w:w="5796" w:type="dxa"/>
          </w:tcPr>
          <w:p w14:paraId="413DD1A5" w14:textId="2B6F4BCE" w:rsidR="00754ACC" w:rsidRPr="009440CC" w:rsidRDefault="00754ACC" w:rsidP="00602C81">
            <w:pPr>
              <w:rPr>
                <w:rFonts w:ascii="Arial" w:hAnsi="Arial" w:cs="Arial"/>
                <w:sz w:val="22"/>
                <w:szCs w:val="22"/>
              </w:rPr>
            </w:pPr>
            <w:r w:rsidRPr="009440CC">
              <w:rPr>
                <w:rFonts w:ascii="Arial" w:hAnsi="Arial" w:cs="Arial"/>
                <w:sz w:val="22"/>
                <w:szCs w:val="22"/>
              </w:rPr>
              <w:t>Caryn Owens</w:t>
            </w:r>
            <w:r w:rsidRPr="009440CC">
              <w:rPr>
                <w:rFonts w:ascii="Arial" w:hAnsi="Arial" w:cs="Arial"/>
                <w:sz w:val="22"/>
                <w:szCs w:val="22"/>
              </w:rPr>
              <w:fldChar w:fldCharType="begin" w:fldLock="1">
                <w:ffData>
                  <w:name w:val="Text22"/>
                  <w:enabled/>
                  <w:calcOnExit w:val="0"/>
                  <w:statusText w:type="text" w:val="Enter the Responsible Official's name."/>
                  <w:textInput/>
                </w:ffData>
              </w:fldChar>
            </w:r>
            <w:bookmarkStart w:id="46" w:name="Text22"/>
            <w:r w:rsidRPr="009440CC">
              <w:rPr>
                <w:rFonts w:ascii="Arial" w:hAnsi="Arial" w:cs="Arial"/>
                <w:sz w:val="22"/>
                <w:szCs w:val="22"/>
              </w:rPr>
              <w:instrText xml:space="preserve"> FORMTEXT </w:instrText>
            </w:r>
            <w:r w:rsidR="00B06997">
              <w:rPr>
                <w:rFonts w:ascii="Arial" w:hAnsi="Arial" w:cs="Arial"/>
                <w:sz w:val="22"/>
                <w:szCs w:val="22"/>
              </w:rPr>
            </w:r>
            <w:r w:rsidR="00B06997">
              <w:rPr>
                <w:rFonts w:ascii="Arial" w:hAnsi="Arial" w:cs="Arial"/>
                <w:sz w:val="22"/>
                <w:szCs w:val="22"/>
              </w:rPr>
              <w:fldChar w:fldCharType="separate"/>
            </w:r>
            <w:r w:rsidRPr="009440CC">
              <w:rPr>
                <w:rFonts w:ascii="Arial" w:hAnsi="Arial" w:cs="Arial"/>
                <w:sz w:val="22"/>
                <w:szCs w:val="22"/>
              </w:rPr>
              <w:fldChar w:fldCharType="end"/>
            </w:r>
            <w:bookmarkEnd w:id="46"/>
            <w:r w:rsidRPr="009440CC">
              <w:rPr>
                <w:rFonts w:ascii="Arial" w:hAnsi="Arial" w:cs="Arial"/>
                <w:sz w:val="22"/>
                <w:szCs w:val="22"/>
              </w:rPr>
              <w:t>, Senior Environmental Engineer</w:t>
            </w:r>
          </w:p>
          <w:p w14:paraId="7BA07769" w14:textId="2F820B74" w:rsidR="00754ACC" w:rsidRPr="009440CC" w:rsidRDefault="00754ACC" w:rsidP="00602C81">
            <w:pPr>
              <w:rPr>
                <w:rFonts w:ascii="Arial" w:hAnsi="Arial"/>
                <w:sz w:val="22"/>
              </w:rPr>
            </w:pPr>
            <w:r w:rsidRPr="009440CC">
              <w:rPr>
                <w:rFonts w:ascii="Arial" w:hAnsi="Arial" w:cs="Arial"/>
                <w:sz w:val="22"/>
                <w:szCs w:val="22"/>
              </w:rPr>
              <w:t>231-878-6688</w:t>
            </w:r>
          </w:p>
        </w:tc>
      </w:tr>
    </w:tbl>
    <w:p w14:paraId="0AC39DA7" w14:textId="77777777" w:rsidR="00754ACC" w:rsidRPr="009440CC" w:rsidRDefault="00754ACC">
      <w:pPr>
        <w:jc w:val="both"/>
        <w:rPr>
          <w:rFonts w:ascii="Arial" w:hAnsi="Arial"/>
          <w:sz w:val="22"/>
        </w:rPr>
      </w:pPr>
    </w:p>
    <w:p w14:paraId="0D83B609" w14:textId="77777777" w:rsidR="00754ACC" w:rsidRPr="009440CC" w:rsidRDefault="00754ACC">
      <w:pPr>
        <w:rPr>
          <w:rFonts w:ascii="Arial" w:hAnsi="Arial"/>
          <w:b/>
          <w:sz w:val="22"/>
          <w:u w:val="single"/>
        </w:rPr>
      </w:pPr>
      <w:bookmarkStart w:id="47" w:name="_Toc482691123"/>
      <w:r w:rsidRPr="009440CC">
        <w:rPr>
          <w:rFonts w:ascii="Arial" w:hAnsi="Arial"/>
          <w:b/>
          <w:sz w:val="22"/>
          <w:u w:val="single"/>
        </w:rPr>
        <w:t>Summary of Pertinent Comments</w:t>
      </w:r>
      <w:bookmarkEnd w:id="47"/>
    </w:p>
    <w:p w14:paraId="10EB2AC0" w14:textId="77777777" w:rsidR="00754ACC" w:rsidRPr="009440CC" w:rsidRDefault="00754ACC">
      <w:pPr>
        <w:rPr>
          <w:rFonts w:ascii="Arial" w:hAnsi="Arial"/>
          <w:b/>
          <w:sz w:val="22"/>
          <w:u w:val="single"/>
        </w:rPr>
      </w:pPr>
    </w:p>
    <w:p w14:paraId="28D3B30F" w14:textId="7F9B67BB" w:rsidR="00754ACC" w:rsidRPr="009440CC" w:rsidRDefault="00754ACC">
      <w:pPr>
        <w:outlineLvl w:val="0"/>
        <w:rPr>
          <w:rFonts w:ascii="Arial" w:hAnsi="Arial"/>
          <w:sz w:val="22"/>
        </w:rPr>
      </w:pPr>
      <w:r w:rsidRPr="009440CC">
        <w:rPr>
          <w:rFonts w:ascii="Arial" w:hAnsi="Arial"/>
          <w:sz w:val="22"/>
        </w:rPr>
        <w:t xml:space="preserve">No pertinent comments were received during the </w:t>
      </w:r>
      <w:r w:rsidRPr="009440CC">
        <w:rPr>
          <w:rFonts w:ascii="Arial" w:hAnsi="Arial"/>
          <w:sz w:val="22"/>
        </w:rPr>
        <w:fldChar w:fldCharType="begin">
          <w:ffData>
            <w:name w:val="Dropdown12"/>
            <w:enabled/>
            <w:calcOnExit/>
            <w:ddList>
              <w:listEntry w:val="30-day public"/>
              <w:listEntry w:val="45-day EPA"/>
            </w:ddList>
          </w:ffData>
        </w:fldChar>
      </w:r>
      <w:bookmarkStart w:id="48" w:name="Dropdown12"/>
      <w:r w:rsidRPr="009440CC">
        <w:rPr>
          <w:rFonts w:ascii="Arial" w:hAnsi="Arial"/>
          <w:sz w:val="22"/>
        </w:rPr>
        <w:instrText xml:space="preserve"> FORMDROPDOWN </w:instrText>
      </w:r>
      <w:r w:rsidR="00B06997">
        <w:rPr>
          <w:rFonts w:ascii="Arial" w:hAnsi="Arial"/>
          <w:sz w:val="22"/>
        </w:rPr>
      </w:r>
      <w:r w:rsidR="00B06997">
        <w:rPr>
          <w:rFonts w:ascii="Arial" w:hAnsi="Arial"/>
          <w:sz w:val="22"/>
        </w:rPr>
        <w:fldChar w:fldCharType="separate"/>
      </w:r>
      <w:r w:rsidRPr="009440CC">
        <w:rPr>
          <w:rFonts w:ascii="Arial" w:hAnsi="Arial"/>
          <w:sz w:val="22"/>
        </w:rPr>
        <w:fldChar w:fldCharType="end"/>
      </w:r>
      <w:bookmarkEnd w:id="48"/>
      <w:r w:rsidRPr="009440CC">
        <w:rPr>
          <w:rFonts w:ascii="Arial" w:hAnsi="Arial"/>
          <w:sz w:val="22"/>
        </w:rPr>
        <w:t xml:space="preserve"> comment period.</w:t>
      </w:r>
    </w:p>
    <w:p w14:paraId="5C891FD6" w14:textId="77777777" w:rsidR="00754ACC" w:rsidRPr="009440CC" w:rsidRDefault="00754ACC">
      <w:pPr>
        <w:rPr>
          <w:rFonts w:ascii="Arial" w:hAnsi="Arial"/>
          <w:sz w:val="22"/>
        </w:rPr>
      </w:pPr>
    </w:p>
    <w:p w14:paraId="7B68CE8B" w14:textId="11BD485B" w:rsidR="00754ACC" w:rsidRPr="009440CC" w:rsidRDefault="00754ACC">
      <w:pPr>
        <w:rPr>
          <w:rFonts w:ascii="Arial" w:hAnsi="Arial"/>
          <w:b/>
          <w:sz w:val="22"/>
          <w:u w:val="single"/>
        </w:rPr>
      </w:pPr>
      <w:bookmarkStart w:id="49" w:name="_Toc482691124"/>
      <w:r w:rsidRPr="009440CC">
        <w:rPr>
          <w:rFonts w:ascii="Arial" w:hAnsi="Arial"/>
          <w:b/>
          <w:sz w:val="22"/>
          <w:u w:val="single"/>
        </w:rPr>
        <w:t xml:space="preserve">Changes to the </w:t>
      </w:r>
      <w:r w:rsidRPr="009440CC">
        <w:rPr>
          <w:rFonts w:ascii="Arial" w:hAnsi="Arial" w:cs="Arial"/>
          <w:b/>
          <w:sz w:val="22"/>
          <w:szCs w:val="22"/>
          <w:u w:val="single"/>
        </w:rPr>
        <w:t>July 12, 2021</w:t>
      </w:r>
      <w:r w:rsidRPr="009440CC">
        <w:rPr>
          <w:rFonts w:ascii="Arial" w:hAnsi="Arial"/>
          <w:b/>
          <w:sz w:val="22"/>
          <w:u w:val="single"/>
        </w:rPr>
        <w:t xml:space="preserve"> </w:t>
      </w:r>
      <w:r w:rsidRPr="009440CC">
        <w:rPr>
          <w:rFonts w:ascii="Arial" w:hAnsi="Arial"/>
          <w:b/>
          <w:sz w:val="22"/>
          <w:u w:val="single"/>
        </w:rPr>
        <w:fldChar w:fldCharType="begin" w:fldLock="1">
          <w:ffData>
            <w:name w:val="dropdown12"/>
            <w:enabled/>
            <w:calcOnExit/>
            <w:ddList>
              <w:listEntry w:val="Draft"/>
              <w:listEntry w:val="Proposed"/>
            </w:ddList>
          </w:ffData>
        </w:fldChar>
      </w:r>
      <w:r w:rsidRPr="009440CC">
        <w:rPr>
          <w:rFonts w:ascii="Arial" w:hAnsi="Arial"/>
          <w:b/>
          <w:sz w:val="22"/>
          <w:u w:val="single"/>
        </w:rPr>
        <w:instrText xml:space="preserve"> FORMDROPDOWN </w:instrText>
      </w:r>
      <w:r w:rsidR="00B06997">
        <w:rPr>
          <w:rFonts w:ascii="Arial" w:hAnsi="Arial"/>
          <w:b/>
          <w:sz w:val="22"/>
          <w:u w:val="single"/>
        </w:rPr>
      </w:r>
      <w:r w:rsidR="00B06997">
        <w:rPr>
          <w:rFonts w:ascii="Arial" w:hAnsi="Arial"/>
          <w:b/>
          <w:sz w:val="22"/>
          <w:u w:val="single"/>
        </w:rPr>
        <w:fldChar w:fldCharType="separate"/>
      </w:r>
      <w:r w:rsidRPr="009440CC">
        <w:rPr>
          <w:rFonts w:ascii="Arial" w:hAnsi="Arial"/>
          <w:b/>
          <w:sz w:val="22"/>
          <w:u w:val="single"/>
        </w:rPr>
        <w:fldChar w:fldCharType="end"/>
      </w:r>
      <w:r w:rsidRPr="009440CC">
        <w:rPr>
          <w:rFonts w:ascii="Arial" w:hAnsi="Arial"/>
          <w:b/>
          <w:sz w:val="22"/>
          <w:u w:val="single"/>
        </w:rPr>
        <w:t xml:space="preserve"> </w:t>
      </w:r>
      <w:smartTag w:uri="urn:schemas-microsoft-com:office:smarttags" w:element="stockticker">
        <w:r w:rsidRPr="009440CC">
          <w:rPr>
            <w:rFonts w:ascii="Arial" w:hAnsi="Arial"/>
            <w:b/>
            <w:sz w:val="22"/>
            <w:u w:val="single"/>
          </w:rPr>
          <w:t>ROP</w:t>
        </w:r>
      </w:smartTag>
      <w:bookmarkEnd w:id="49"/>
    </w:p>
    <w:p w14:paraId="7EC89BEF" w14:textId="77777777" w:rsidR="00754ACC" w:rsidRPr="009440CC" w:rsidRDefault="00754ACC">
      <w:pPr>
        <w:rPr>
          <w:rFonts w:ascii="Arial" w:hAnsi="Arial"/>
          <w:b/>
          <w:sz w:val="22"/>
        </w:rPr>
      </w:pPr>
    </w:p>
    <w:p w14:paraId="6B59991E" w14:textId="7247A3F3" w:rsidR="00754ACC" w:rsidRPr="009440CC" w:rsidRDefault="00754ACC" w:rsidP="009440CC">
      <w:pPr>
        <w:outlineLvl w:val="0"/>
        <w:rPr>
          <w:rFonts w:ascii="Arial" w:hAnsi="Arial" w:cs="Arial"/>
          <w:sz w:val="22"/>
          <w:szCs w:val="22"/>
        </w:rPr>
      </w:pPr>
      <w:r w:rsidRPr="009440CC">
        <w:rPr>
          <w:rFonts w:ascii="Arial" w:hAnsi="Arial"/>
          <w:sz w:val="22"/>
        </w:rPr>
        <w:t xml:space="preserve">No changes were made to the </w:t>
      </w:r>
      <w:r w:rsidRPr="009440CC">
        <w:rPr>
          <w:rFonts w:ascii="Arial" w:hAnsi="Arial"/>
          <w:sz w:val="22"/>
        </w:rPr>
        <w:fldChar w:fldCharType="begin">
          <w:ffData>
            <w:name w:val=""/>
            <w:enabled/>
            <w:calcOnExit/>
            <w:ddList>
              <w:listEntry w:val="draft"/>
              <w:listEntry w:val="proposed"/>
            </w:ddList>
          </w:ffData>
        </w:fldChar>
      </w:r>
      <w:r w:rsidRPr="009440CC">
        <w:rPr>
          <w:rFonts w:ascii="Arial" w:hAnsi="Arial"/>
          <w:sz w:val="22"/>
        </w:rPr>
        <w:instrText xml:space="preserve"> FORMDROPDOWN </w:instrText>
      </w:r>
      <w:r w:rsidR="00B06997">
        <w:rPr>
          <w:rFonts w:ascii="Arial" w:hAnsi="Arial"/>
          <w:sz w:val="22"/>
        </w:rPr>
      </w:r>
      <w:r w:rsidR="00B06997">
        <w:rPr>
          <w:rFonts w:ascii="Arial" w:hAnsi="Arial"/>
          <w:sz w:val="22"/>
        </w:rPr>
        <w:fldChar w:fldCharType="separate"/>
      </w:r>
      <w:r w:rsidRPr="009440CC">
        <w:rPr>
          <w:rFonts w:ascii="Arial" w:hAnsi="Arial"/>
          <w:sz w:val="22"/>
        </w:rPr>
        <w:fldChar w:fldCharType="end"/>
      </w:r>
      <w:r w:rsidRPr="009440CC">
        <w:rPr>
          <w:rFonts w:ascii="Arial" w:hAnsi="Arial"/>
          <w:sz w:val="22"/>
        </w:rPr>
        <w:t xml:space="preserve"> </w:t>
      </w:r>
      <w:smartTag w:uri="urn:schemas-microsoft-com:office:smarttags" w:element="stockticker">
        <w:r w:rsidRPr="009440CC">
          <w:rPr>
            <w:rFonts w:ascii="Arial" w:hAnsi="Arial"/>
            <w:sz w:val="22"/>
          </w:rPr>
          <w:t>ROP</w:t>
        </w:r>
      </w:smartTag>
      <w:r w:rsidRPr="009440CC">
        <w:rPr>
          <w:rFonts w:ascii="Arial" w:hAnsi="Arial"/>
          <w:sz w:val="22"/>
        </w:rPr>
        <w:t>.</w:t>
      </w:r>
    </w:p>
    <w:sectPr w:rsidR="00754ACC" w:rsidRPr="009440CC">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3B7A98" w14:textId="77777777" w:rsidR="00E71395" w:rsidRDefault="00E71395">
      <w:r>
        <w:separator/>
      </w:r>
    </w:p>
  </w:endnote>
  <w:endnote w:type="continuationSeparator" w:id="0">
    <w:p w14:paraId="7CBD4562" w14:textId="77777777" w:rsidR="00E71395" w:rsidRDefault="00E7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22776" w14:textId="77777777" w:rsidR="00E8787B" w:rsidRDefault="00E87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2FCB4" w14:textId="5E838786"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9EACB"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ABCB4" w14:textId="77777777" w:rsidR="00E71395" w:rsidRDefault="00E71395">
      <w:r>
        <w:separator/>
      </w:r>
    </w:p>
  </w:footnote>
  <w:footnote w:type="continuationSeparator" w:id="0">
    <w:p w14:paraId="08A73AE9" w14:textId="77777777" w:rsidR="00E71395" w:rsidRDefault="00E71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ACC39" w14:textId="77777777" w:rsidR="00E8787B" w:rsidRDefault="00E87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D0830" w14:textId="77777777" w:rsidR="00E8787B" w:rsidRDefault="00E87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30B1B" w14:textId="77777777" w:rsidR="00E8787B" w:rsidRDefault="00E8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1395"/>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099E"/>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284A"/>
    <w:rsid w:val="00135426"/>
    <w:rsid w:val="00137218"/>
    <w:rsid w:val="001429D1"/>
    <w:rsid w:val="00142DA1"/>
    <w:rsid w:val="00142E85"/>
    <w:rsid w:val="0014659D"/>
    <w:rsid w:val="001466BD"/>
    <w:rsid w:val="001466CA"/>
    <w:rsid w:val="00151091"/>
    <w:rsid w:val="00153D66"/>
    <w:rsid w:val="00154568"/>
    <w:rsid w:val="00161412"/>
    <w:rsid w:val="00161D0E"/>
    <w:rsid w:val="001647D7"/>
    <w:rsid w:val="00167B85"/>
    <w:rsid w:val="00172178"/>
    <w:rsid w:val="001723A8"/>
    <w:rsid w:val="00172BD9"/>
    <w:rsid w:val="00175DF5"/>
    <w:rsid w:val="00177285"/>
    <w:rsid w:val="001801BE"/>
    <w:rsid w:val="00182993"/>
    <w:rsid w:val="00184E2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85E5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1A1"/>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0A4"/>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628A4"/>
    <w:rsid w:val="004670B5"/>
    <w:rsid w:val="00467F9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3678D"/>
    <w:rsid w:val="00740674"/>
    <w:rsid w:val="00742DEE"/>
    <w:rsid w:val="00743A66"/>
    <w:rsid w:val="007460BC"/>
    <w:rsid w:val="0074639E"/>
    <w:rsid w:val="00746F0A"/>
    <w:rsid w:val="0075342F"/>
    <w:rsid w:val="00754ACC"/>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489"/>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5569"/>
    <w:rsid w:val="0085642C"/>
    <w:rsid w:val="00857B39"/>
    <w:rsid w:val="00861C6E"/>
    <w:rsid w:val="00862EC5"/>
    <w:rsid w:val="00863EC3"/>
    <w:rsid w:val="008677AC"/>
    <w:rsid w:val="00873B63"/>
    <w:rsid w:val="00874CB0"/>
    <w:rsid w:val="00875D1C"/>
    <w:rsid w:val="00875FB3"/>
    <w:rsid w:val="00876E17"/>
    <w:rsid w:val="00880972"/>
    <w:rsid w:val="00884CC7"/>
    <w:rsid w:val="008875FC"/>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40CC"/>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06997"/>
    <w:rsid w:val="00B17134"/>
    <w:rsid w:val="00B17711"/>
    <w:rsid w:val="00B20017"/>
    <w:rsid w:val="00B20A6D"/>
    <w:rsid w:val="00B2681D"/>
    <w:rsid w:val="00B3117B"/>
    <w:rsid w:val="00B333DF"/>
    <w:rsid w:val="00B33516"/>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4C5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173E"/>
    <w:rsid w:val="00D42E06"/>
    <w:rsid w:val="00D43A9A"/>
    <w:rsid w:val="00D43EB9"/>
    <w:rsid w:val="00D5459C"/>
    <w:rsid w:val="00D57666"/>
    <w:rsid w:val="00D57EFB"/>
    <w:rsid w:val="00D61E08"/>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3FD0"/>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1395"/>
    <w:rsid w:val="00E73943"/>
    <w:rsid w:val="00E73A29"/>
    <w:rsid w:val="00E74066"/>
    <w:rsid w:val="00E766C7"/>
    <w:rsid w:val="00E81954"/>
    <w:rsid w:val="00E8317B"/>
    <w:rsid w:val="00E84291"/>
    <w:rsid w:val="00E854CE"/>
    <w:rsid w:val="00E8787B"/>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10A2"/>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5"/>
    <o:shapelayout v:ext="edit">
      <o:idmap v:ext="edit" data="1"/>
    </o:shapelayout>
  </w:shapeDefaults>
  <w:decimalSymbol w:val="."/>
  <w:listSeparator w:val=","/>
  <w14:docId w14:val="655FBD98"/>
  <w15:chartTrackingRefBased/>
  <w15:docId w15:val="{E8A9359C-B90F-4C10-9FAF-9A1CD9F5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Default">
    <w:name w:val="Default"/>
    <w:rsid w:val="003940A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7EAD1-1CA8-4DF8-A16D-72F38704F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TotalTime>
  <Pages>7</Pages>
  <Words>1771</Words>
  <Characters>10101</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ROP Template for Staff Report</vt:lpstr>
      <vt:lpstr>Located at</vt:lpstr>
      <vt:lpstr/>
      <vt:lpstr>TABLE OF CONTENTS</vt:lpstr>
      <vt:lpstr>The following table lists stationary source emission information as reported to </vt:lpstr>
      <vt:lpstr>The following is a general description and history of the source.  Any determina</vt:lpstr>
      <vt:lpstr/>
      <vt:lpstr>The stationary source is in Otsego County, which is currently designated by the </vt:lpstr>
      <vt:lpstr>The stationary source is subject to Title 40 of the Code of Federal Regulations </vt:lpstr>
      <vt:lpstr/>
      <vt:lpstr>No emission units at the stationary source  subject to the federal Acid Rain pro</vt:lpstr>
    </vt:vector>
  </TitlesOfParts>
  <Manager>EGLE AQD Field</Manager>
  <Company>EGLE Air Quality Division</Company>
  <LinksUpToDate>false</LinksUpToDate>
  <CharactersWithSpaces>11849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Owens, Caryn (EGLE)</dc:creator>
  <cp:keywords>AQD-AIR-ROP-TITLE V, Permit,Staff Report</cp:keywords>
  <dc:description/>
  <cp:lastModifiedBy>Noble-Woods, Deb (EGLE)</cp:lastModifiedBy>
  <cp:revision>2</cp:revision>
  <cp:lastPrinted>2021-07-06T14:28:00Z</cp:lastPrinted>
  <dcterms:created xsi:type="dcterms:W3CDTF">2021-10-01T11:48:00Z</dcterms:created>
  <dcterms:modified xsi:type="dcterms:W3CDTF">2021-10-01T11:48:00Z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2021-04-15T14:58:26Z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