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7794" w14:textId="77777777" w:rsidR="00AF4326" w:rsidRPr="009A66AD"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160"/>
        <w:gridCol w:w="5638"/>
        <w:gridCol w:w="2462"/>
      </w:tblGrid>
      <w:tr w:rsidR="00C67108" w:rsidRPr="009A66AD" w14:paraId="6B91840E" w14:textId="77777777" w:rsidTr="00F14AB2">
        <w:tc>
          <w:tcPr>
            <w:tcW w:w="2160" w:type="dxa"/>
          </w:tcPr>
          <w:p w14:paraId="512A3FC2" w14:textId="77777777" w:rsidR="00AF4326" w:rsidRPr="009A66AD" w:rsidRDefault="00AF4326">
            <w:pPr>
              <w:jc w:val="center"/>
              <w:rPr>
                <w:rFonts w:ascii="Arial" w:hAnsi="Arial"/>
                <w:sz w:val="16"/>
              </w:rPr>
            </w:pPr>
          </w:p>
        </w:tc>
        <w:tc>
          <w:tcPr>
            <w:tcW w:w="5638" w:type="dxa"/>
          </w:tcPr>
          <w:p w14:paraId="1D608FBB" w14:textId="2732EE22" w:rsidR="00AF4326" w:rsidRPr="009A66AD" w:rsidRDefault="00AF4326" w:rsidP="00135426">
            <w:pPr>
              <w:ind w:left="-108" w:right="-140"/>
              <w:jc w:val="center"/>
              <w:rPr>
                <w:rFonts w:ascii="Arial" w:hAnsi="Arial"/>
              </w:rPr>
            </w:pPr>
            <w:r w:rsidRPr="009A66AD">
              <w:rPr>
                <w:rFonts w:ascii="Arial" w:hAnsi="Arial"/>
              </w:rPr>
              <w:t xml:space="preserve">Michigan Department </w:t>
            </w:r>
            <w:r w:rsidR="00444F0F" w:rsidRPr="009A66AD">
              <w:rPr>
                <w:rFonts w:ascii="Arial" w:hAnsi="Arial"/>
              </w:rPr>
              <w:t>o</w:t>
            </w:r>
            <w:r w:rsidR="00135426" w:rsidRPr="009A66AD">
              <w:rPr>
                <w:rFonts w:ascii="Arial" w:hAnsi="Arial"/>
              </w:rPr>
              <w:t>f Environment</w:t>
            </w:r>
            <w:r w:rsidR="00251166" w:rsidRPr="009A66AD">
              <w:rPr>
                <w:rFonts w:ascii="Arial" w:hAnsi="Arial"/>
              </w:rPr>
              <w:t>, Great Lakes</w:t>
            </w:r>
            <w:r w:rsidR="00C6488B" w:rsidRPr="009A66AD">
              <w:rPr>
                <w:rFonts w:ascii="Arial" w:hAnsi="Arial"/>
              </w:rPr>
              <w:t>,</w:t>
            </w:r>
            <w:r w:rsidR="00251166" w:rsidRPr="009A66AD">
              <w:rPr>
                <w:rFonts w:ascii="Arial" w:hAnsi="Arial"/>
              </w:rPr>
              <w:t xml:space="preserve"> and Energy</w:t>
            </w:r>
          </w:p>
          <w:p w14:paraId="1C76B8ED" w14:textId="77777777" w:rsidR="00AF4326" w:rsidRPr="009A66AD" w:rsidRDefault="00AF4326">
            <w:pPr>
              <w:jc w:val="center"/>
              <w:rPr>
                <w:rFonts w:ascii="Arial" w:hAnsi="Arial"/>
                <w:sz w:val="16"/>
              </w:rPr>
            </w:pPr>
            <w:r w:rsidRPr="009A66AD">
              <w:rPr>
                <w:rFonts w:ascii="Arial" w:hAnsi="Arial"/>
              </w:rPr>
              <w:t>Air Quality Division</w:t>
            </w:r>
          </w:p>
        </w:tc>
        <w:tc>
          <w:tcPr>
            <w:tcW w:w="2462" w:type="dxa"/>
          </w:tcPr>
          <w:p w14:paraId="11A11439" w14:textId="77777777" w:rsidR="00AF4326" w:rsidRPr="009A66AD" w:rsidRDefault="00AF4326">
            <w:pPr>
              <w:jc w:val="center"/>
              <w:rPr>
                <w:rFonts w:ascii="Arial" w:hAnsi="Arial"/>
                <w:b/>
                <w:sz w:val="24"/>
              </w:rPr>
            </w:pPr>
          </w:p>
        </w:tc>
      </w:tr>
      <w:tr w:rsidR="00C67108" w:rsidRPr="009A66AD" w14:paraId="56DBF22F" w14:textId="77777777" w:rsidTr="00F14AB2">
        <w:trPr>
          <w:cantSplit/>
          <w:trHeight w:val="146"/>
        </w:trPr>
        <w:tc>
          <w:tcPr>
            <w:tcW w:w="2160" w:type="dxa"/>
          </w:tcPr>
          <w:p w14:paraId="4883F383" w14:textId="77777777" w:rsidR="00AF4326" w:rsidRPr="009A66AD" w:rsidRDefault="00AF4326">
            <w:pPr>
              <w:pStyle w:val="Header"/>
              <w:jc w:val="center"/>
              <w:rPr>
                <w:rFonts w:ascii="Arial" w:hAnsi="Arial"/>
                <w:b/>
                <w:sz w:val="16"/>
              </w:rPr>
            </w:pPr>
            <w:r w:rsidRPr="009A66AD">
              <w:rPr>
                <w:rFonts w:ascii="Arial" w:hAnsi="Arial"/>
                <w:b/>
                <w:sz w:val="16"/>
              </w:rPr>
              <w:t>State Registration Number</w:t>
            </w:r>
          </w:p>
        </w:tc>
        <w:tc>
          <w:tcPr>
            <w:tcW w:w="5638" w:type="dxa"/>
          </w:tcPr>
          <w:p w14:paraId="0921CE1F" w14:textId="77777777" w:rsidR="00AF4326" w:rsidRPr="009A66AD" w:rsidRDefault="00AF4326">
            <w:pPr>
              <w:pStyle w:val="Header"/>
              <w:jc w:val="center"/>
              <w:rPr>
                <w:rFonts w:ascii="Arial" w:hAnsi="Arial"/>
                <w:b/>
                <w:sz w:val="28"/>
              </w:rPr>
            </w:pPr>
            <w:r w:rsidRPr="009A66AD">
              <w:rPr>
                <w:rFonts w:ascii="Arial" w:hAnsi="Arial"/>
                <w:b/>
                <w:sz w:val="28"/>
              </w:rPr>
              <w:t>RENEWABLE OPERATING PERMIT</w:t>
            </w:r>
          </w:p>
        </w:tc>
        <w:tc>
          <w:tcPr>
            <w:tcW w:w="2462" w:type="dxa"/>
          </w:tcPr>
          <w:p w14:paraId="70ED3375" w14:textId="77777777" w:rsidR="00AF4326" w:rsidRPr="009A66AD" w:rsidRDefault="00DB5924" w:rsidP="00AD754F">
            <w:pPr>
              <w:jc w:val="center"/>
              <w:rPr>
                <w:rFonts w:ascii="Arial" w:hAnsi="Arial"/>
                <w:b/>
                <w:sz w:val="16"/>
              </w:rPr>
            </w:pPr>
            <w:smartTag w:uri="urn:schemas-microsoft-com:office:smarttags" w:element="stockticker">
              <w:r w:rsidRPr="009A66AD">
                <w:rPr>
                  <w:rFonts w:ascii="Arial" w:hAnsi="Arial"/>
                  <w:b/>
                  <w:sz w:val="16"/>
                </w:rPr>
                <w:t>ROP</w:t>
              </w:r>
            </w:smartTag>
            <w:r w:rsidR="00AF4326" w:rsidRPr="009A66AD">
              <w:rPr>
                <w:rFonts w:ascii="Arial" w:hAnsi="Arial"/>
                <w:b/>
                <w:sz w:val="16"/>
              </w:rPr>
              <w:t xml:space="preserve"> Number</w:t>
            </w:r>
          </w:p>
        </w:tc>
      </w:tr>
      <w:tr w:rsidR="00AF4326" w:rsidRPr="009A66AD" w14:paraId="2D2FCD4A" w14:textId="77777777" w:rsidTr="00F14AB2">
        <w:trPr>
          <w:cantSplit/>
          <w:trHeight w:val="145"/>
        </w:trPr>
        <w:tc>
          <w:tcPr>
            <w:tcW w:w="2160" w:type="dxa"/>
          </w:tcPr>
          <w:p w14:paraId="4EE6D774" w14:textId="594E0B46" w:rsidR="00AF4326" w:rsidRPr="009A66AD" w:rsidRDefault="00392245">
            <w:pPr>
              <w:pStyle w:val="Header"/>
              <w:jc w:val="center"/>
              <w:rPr>
                <w:rFonts w:ascii="Arial" w:hAnsi="Arial"/>
                <w:sz w:val="22"/>
                <w:szCs w:val="22"/>
              </w:rPr>
            </w:pPr>
            <w:bookmarkStart w:id="0" w:name="SRN"/>
            <w:r w:rsidRPr="009A66AD">
              <w:rPr>
                <w:rFonts w:ascii="Arial" w:hAnsi="Arial"/>
                <w:sz w:val="22"/>
                <w:szCs w:val="22"/>
              </w:rPr>
              <w:t>N7221</w:t>
            </w:r>
            <w:bookmarkEnd w:id="0"/>
          </w:p>
        </w:tc>
        <w:tc>
          <w:tcPr>
            <w:tcW w:w="5638" w:type="dxa"/>
          </w:tcPr>
          <w:p w14:paraId="08E469F1" w14:textId="77777777" w:rsidR="00AF4326" w:rsidRPr="009A66AD" w:rsidRDefault="00AF4326">
            <w:pPr>
              <w:jc w:val="center"/>
              <w:rPr>
                <w:rFonts w:ascii="Arial" w:hAnsi="Arial"/>
                <w:b/>
                <w:sz w:val="28"/>
                <w:szCs w:val="28"/>
              </w:rPr>
            </w:pPr>
            <w:r w:rsidRPr="009A66AD">
              <w:rPr>
                <w:rFonts w:ascii="Arial" w:hAnsi="Arial"/>
                <w:b/>
                <w:sz w:val="28"/>
                <w:szCs w:val="28"/>
              </w:rPr>
              <w:t>STAFF REPORT</w:t>
            </w:r>
          </w:p>
        </w:tc>
        <w:tc>
          <w:tcPr>
            <w:tcW w:w="2462" w:type="dxa"/>
          </w:tcPr>
          <w:p w14:paraId="3DC0EC23" w14:textId="3085C33A" w:rsidR="00AF4326" w:rsidRPr="009A66AD" w:rsidRDefault="00F14AB2">
            <w:pPr>
              <w:pStyle w:val="Header"/>
              <w:jc w:val="center"/>
              <w:rPr>
                <w:rFonts w:ascii="Arial" w:hAnsi="Arial"/>
                <w:sz w:val="22"/>
                <w:szCs w:val="22"/>
              </w:rPr>
            </w:pPr>
            <w:r w:rsidRPr="009A66AD">
              <w:rPr>
                <w:rFonts w:ascii="Arial" w:hAnsi="Arial"/>
                <w:sz w:val="22"/>
                <w:szCs w:val="22"/>
              </w:rPr>
              <w:t>MI-ROP-N7221-20</w:t>
            </w:r>
            <w:r w:rsidR="007C717B" w:rsidRPr="009A66AD">
              <w:rPr>
                <w:rFonts w:ascii="Arial" w:hAnsi="Arial"/>
                <w:sz w:val="22"/>
                <w:szCs w:val="22"/>
              </w:rPr>
              <w:t>19</w:t>
            </w:r>
            <w:r w:rsidR="00682053" w:rsidRPr="009A66AD">
              <w:rPr>
                <w:rFonts w:ascii="Arial" w:hAnsi="Arial"/>
                <w:sz w:val="22"/>
                <w:szCs w:val="22"/>
              </w:rPr>
              <w:t>b</w:t>
            </w:r>
          </w:p>
        </w:tc>
      </w:tr>
    </w:tbl>
    <w:p w14:paraId="1DE349CE" w14:textId="77777777" w:rsidR="00AF4326" w:rsidRPr="009A66AD" w:rsidRDefault="00AF4326">
      <w:pPr>
        <w:rPr>
          <w:rFonts w:ascii="Arial" w:hAnsi="Arial"/>
          <w:sz w:val="14"/>
        </w:rPr>
      </w:pPr>
    </w:p>
    <w:p w14:paraId="339326F9" w14:textId="77777777" w:rsidR="00AF4326" w:rsidRPr="009A66AD" w:rsidRDefault="00AF4326">
      <w:pPr>
        <w:jc w:val="center"/>
        <w:rPr>
          <w:rFonts w:ascii="Arial" w:hAnsi="Arial"/>
          <w:sz w:val="22"/>
        </w:rPr>
      </w:pPr>
    </w:p>
    <w:p w14:paraId="2F4AEEB5" w14:textId="4AF8A722" w:rsidR="003D6C8F" w:rsidRPr="009A66AD" w:rsidRDefault="00F924EF">
      <w:pPr>
        <w:jc w:val="center"/>
        <w:rPr>
          <w:rFonts w:ascii="Arial" w:hAnsi="Arial"/>
          <w:b/>
          <w:sz w:val="22"/>
        </w:rPr>
      </w:pPr>
      <w:r w:rsidRPr="009A66AD">
        <w:rPr>
          <w:rFonts w:ascii="Arial" w:hAnsi="Arial"/>
          <w:b/>
          <w:sz w:val="22"/>
        </w:rPr>
        <w:t>R.L. Adams Plastics, Inc.</w:t>
      </w:r>
    </w:p>
    <w:p w14:paraId="68B45DD5" w14:textId="77777777" w:rsidR="00AF4326" w:rsidRPr="009A66AD" w:rsidRDefault="00AF4326">
      <w:pPr>
        <w:rPr>
          <w:rFonts w:ascii="Arial" w:hAnsi="Arial"/>
          <w:sz w:val="22"/>
        </w:rPr>
      </w:pPr>
    </w:p>
    <w:p w14:paraId="6A80AA8A" w14:textId="77777777" w:rsidR="00AF4326" w:rsidRPr="009A66AD" w:rsidRDefault="00AF4326">
      <w:pPr>
        <w:jc w:val="center"/>
        <w:rPr>
          <w:rFonts w:ascii="Arial" w:hAnsi="Arial"/>
          <w:sz w:val="22"/>
        </w:rPr>
      </w:pPr>
    </w:p>
    <w:p w14:paraId="651B5B21" w14:textId="335F33BA" w:rsidR="00AF4326" w:rsidRPr="009A66AD" w:rsidRDefault="009A000C">
      <w:pPr>
        <w:jc w:val="center"/>
        <w:rPr>
          <w:rFonts w:ascii="Arial" w:hAnsi="Arial"/>
          <w:sz w:val="22"/>
        </w:rPr>
      </w:pPr>
      <w:r w:rsidRPr="009A66AD">
        <w:rPr>
          <w:rFonts w:ascii="Arial" w:hAnsi="Arial"/>
          <w:sz w:val="22"/>
        </w:rPr>
        <w:t>State Registration Number (</w:t>
      </w:r>
      <w:r w:rsidR="00AF4326" w:rsidRPr="009A66AD">
        <w:rPr>
          <w:rFonts w:ascii="Arial" w:hAnsi="Arial"/>
          <w:sz w:val="22"/>
        </w:rPr>
        <w:t>SRN</w:t>
      </w:r>
      <w:r w:rsidRPr="009A66AD">
        <w:rPr>
          <w:rFonts w:ascii="Arial" w:hAnsi="Arial"/>
          <w:sz w:val="22"/>
        </w:rPr>
        <w:t>)</w:t>
      </w:r>
      <w:r w:rsidR="00AF4326" w:rsidRPr="009A66AD">
        <w:rPr>
          <w:rFonts w:ascii="Arial" w:hAnsi="Arial"/>
          <w:sz w:val="22"/>
        </w:rPr>
        <w:t xml:space="preserve">: </w:t>
      </w:r>
      <w:r w:rsidR="007E24A8" w:rsidRPr="009A66AD">
        <w:rPr>
          <w:rFonts w:ascii="Arial" w:hAnsi="Arial"/>
          <w:sz w:val="22"/>
          <w:szCs w:val="22"/>
        </w:rPr>
        <w:t>N7221</w:t>
      </w:r>
    </w:p>
    <w:p w14:paraId="6583E983" w14:textId="77777777" w:rsidR="00AF4326" w:rsidRPr="009A66AD" w:rsidRDefault="00AF4326">
      <w:pPr>
        <w:jc w:val="center"/>
        <w:rPr>
          <w:rFonts w:ascii="Arial" w:hAnsi="Arial"/>
          <w:sz w:val="22"/>
        </w:rPr>
      </w:pPr>
    </w:p>
    <w:p w14:paraId="10A22F58" w14:textId="77777777" w:rsidR="00AF4326" w:rsidRPr="009A66AD" w:rsidRDefault="001301E9">
      <w:pPr>
        <w:jc w:val="center"/>
        <w:outlineLvl w:val="0"/>
        <w:rPr>
          <w:rFonts w:ascii="Arial" w:hAnsi="Arial"/>
          <w:sz w:val="22"/>
        </w:rPr>
      </w:pPr>
      <w:r w:rsidRPr="009A66AD">
        <w:rPr>
          <w:rFonts w:ascii="Arial" w:hAnsi="Arial"/>
          <w:sz w:val="22"/>
        </w:rPr>
        <w:t>Located</w:t>
      </w:r>
      <w:r w:rsidR="00AF4326" w:rsidRPr="009A66AD">
        <w:rPr>
          <w:rFonts w:ascii="Arial" w:hAnsi="Arial"/>
          <w:sz w:val="22"/>
        </w:rPr>
        <w:t xml:space="preserve"> at</w:t>
      </w:r>
    </w:p>
    <w:p w14:paraId="38FEF3E6" w14:textId="77777777" w:rsidR="006240B1" w:rsidRPr="009A66AD" w:rsidRDefault="006240B1">
      <w:pPr>
        <w:jc w:val="center"/>
        <w:outlineLvl w:val="0"/>
        <w:rPr>
          <w:rFonts w:ascii="Arial" w:hAnsi="Arial"/>
          <w:sz w:val="22"/>
        </w:rPr>
      </w:pPr>
    </w:p>
    <w:p w14:paraId="27DF897C" w14:textId="160ACBFA" w:rsidR="00AF4326" w:rsidRPr="009A66AD" w:rsidRDefault="00392245">
      <w:pPr>
        <w:jc w:val="center"/>
        <w:rPr>
          <w:rFonts w:ascii="Arial" w:hAnsi="Arial"/>
          <w:sz w:val="22"/>
        </w:rPr>
      </w:pPr>
      <w:bookmarkStart w:id="1" w:name="Street_Address"/>
      <w:r w:rsidRPr="009A66AD">
        <w:rPr>
          <w:rFonts w:ascii="Arial" w:hAnsi="Arial"/>
          <w:sz w:val="22"/>
        </w:rPr>
        <w:t>5955 Crossroads Commerce</w:t>
      </w:r>
      <w:bookmarkEnd w:id="1"/>
      <w:r w:rsidR="00AF4326" w:rsidRPr="009A66AD">
        <w:rPr>
          <w:rFonts w:ascii="Arial" w:hAnsi="Arial"/>
          <w:sz w:val="22"/>
        </w:rPr>
        <w:t xml:space="preserve">, </w:t>
      </w:r>
      <w:bookmarkStart w:id="2" w:name="City"/>
      <w:r w:rsidRPr="009A66AD">
        <w:rPr>
          <w:rFonts w:ascii="Arial" w:hAnsi="Arial"/>
          <w:sz w:val="22"/>
        </w:rPr>
        <w:t>Wyoming</w:t>
      </w:r>
      <w:bookmarkEnd w:id="2"/>
      <w:r w:rsidR="00AF4326" w:rsidRPr="009A66AD">
        <w:rPr>
          <w:rFonts w:ascii="Arial" w:hAnsi="Arial"/>
          <w:sz w:val="22"/>
        </w:rPr>
        <w:t xml:space="preserve">, </w:t>
      </w:r>
      <w:bookmarkStart w:id="3" w:name="Text13"/>
      <w:r w:rsidRPr="009A66AD">
        <w:rPr>
          <w:rFonts w:ascii="Arial" w:hAnsi="Arial"/>
          <w:sz w:val="22"/>
        </w:rPr>
        <w:t>Kent</w:t>
      </w:r>
      <w:bookmarkEnd w:id="3"/>
      <w:r w:rsidR="000901C4" w:rsidRPr="009A66AD">
        <w:rPr>
          <w:rFonts w:ascii="Arial" w:hAnsi="Arial"/>
          <w:sz w:val="22"/>
        </w:rPr>
        <w:t xml:space="preserve"> County</w:t>
      </w:r>
      <w:r w:rsidR="00D325DF" w:rsidRPr="009A66AD">
        <w:rPr>
          <w:rFonts w:ascii="Arial" w:hAnsi="Arial"/>
          <w:sz w:val="22"/>
        </w:rPr>
        <w:t xml:space="preserve">, </w:t>
      </w:r>
      <w:r w:rsidR="00AF4326" w:rsidRPr="009A66AD">
        <w:rPr>
          <w:rFonts w:ascii="Arial" w:hAnsi="Arial"/>
          <w:sz w:val="22"/>
        </w:rPr>
        <w:t xml:space="preserve">Michigan </w:t>
      </w:r>
      <w:bookmarkStart w:id="4" w:name="Zip"/>
      <w:r w:rsidRPr="009A66AD">
        <w:rPr>
          <w:rFonts w:ascii="Arial" w:hAnsi="Arial"/>
          <w:sz w:val="22"/>
        </w:rPr>
        <w:t>49519</w:t>
      </w:r>
      <w:bookmarkEnd w:id="4"/>
    </w:p>
    <w:p w14:paraId="45AA2619" w14:textId="77777777" w:rsidR="00AF4326" w:rsidRPr="009A66AD" w:rsidRDefault="00AF4326">
      <w:pPr>
        <w:jc w:val="center"/>
        <w:rPr>
          <w:rFonts w:ascii="Arial" w:hAnsi="Arial"/>
          <w:sz w:val="22"/>
        </w:rPr>
      </w:pPr>
    </w:p>
    <w:p w14:paraId="2B8474EF" w14:textId="169F6522" w:rsidR="00AF4326" w:rsidRPr="009A66AD" w:rsidRDefault="00AF4326">
      <w:pPr>
        <w:ind w:left="3150"/>
        <w:rPr>
          <w:rFonts w:ascii="Arial" w:hAnsi="Arial"/>
          <w:sz w:val="22"/>
        </w:rPr>
      </w:pPr>
      <w:r w:rsidRPr="009A66AD">
        <w:rPr>
          <w:rFonts w:ascii="Arial" w:hAnsi="Arial"/>
          <w:sz w:val="22"/>
        </w:rPr>
        <w:t>Permit Number:</w:t>
      </w:r>
      <w:r w:rsidRPr="009A66AD">
        <w:rPr>
          <w:rFonts w:ascii="Arial" w:hAnsi="Arial"/>
          <w:sz w:val="22"/>
        </w:rPr>
        <w:tab/>
      </w:r>
      <w:r w:rsidRPr="009A66AD">
        <w:rPr>
          <w:rFonts w:ascii="Arial" w:hAnsi="Arial"/>
          <w:sz w:val="22"/>
        </w:rPr>
        <w:tab/>
      </w:r>
      <w:r w:rsidR="005929CC" w:rsidRPr="009A66AD">
        <w:rPr>
          <w:rFonts w:ascii="Arial" w:hAnsi="Arial"/>
          <w:sz w:val="22"/>
        </w:rPr>
        <w:t>MI-ROP-N7221-20</w:t>
      </w:r>
      <w:r w:rsidR="007C717B" w:rsidRPr="009A66AD">
        <w:rPr>
          <w:rFonts w:ascii="Arial" w:hAnsi="Arial"/>
          <w:sz w:val="22"/>
        </w:rPr>
        <w:t>19</w:t>
      </w:r>
      <w:r w:rsidR="00682053" w:rsidRPr="009A66AD">
        <w:rPr>
          <w:rFonts w:ascii="Arial" w:hAnsi="Arial"/>
          <w:sz w:val="22"/>
        </w:rPr>
        <w:t>b</w:t>
      </w:r>
    </w:p>
    <w:p w14:paraId="1386C53A" w14:textId="77777777" w:rsidR="00AF4326" w:rsidRPr="009A66AD" w:rsidRDefault="00AF4326">
      <w:pPr>
        <w:ind w:left="3150"/>
        <w:rPr>
          <w:rFonts w:ascii="Arial" w:hAnsi="Arial"/>
          <w:sz w:val="22"/>
        </w:rPr>
      </w:pPr>
    </w:p>
    <w:p w14:paraId="3448F1BA" w14:textId="7C369D6E" w:rsidR="00AF4326" w:rsidRPr="009A66AD" w:rsidRDefault="00AF4326">
      <w:pPr>
        <w:ind w:left="3150"/>
        <w:rPr>
          <w:rFonts w:ascii="Arial" w:hAnsi="Arial"/>
          <w:sz w:val="22"/>
        </w:rPr>
      </w:pPr>
      <w:r w:rsidRPr="009A66AD">
        <w:rPr>
          <w:rFonts w:ascii="Arial" w:hAnsi="Arial"/>
          <w:sz w:val="22"/>
        </w:rPr>
        <w:t>Staff Report Date:</w:t>
      </w:r>
      <w:r w:rsidRPr="009A66AD">
        <w:rPr>
          <w:rFonts w:ascii="Arial" w:hAnsi="Arial"/>
          <w:sz w:val="22"/>
        </w:rPr>
        <w:tab/>
      </w:r>
      <w:r w:rsidRPr="009A66AD">
        <w:rPr>
          <w:rFonts w:ascii="Arial" w:hAnsi="Arial"/>
          <w:sz w:val="22"/>
        </w:rPr>
        <w:tab/>
      </w:r>
      <w:r w:rsidR="005929CC" w:rsidRPr="009A66AD">
        <w:rPr>
          <w:rFonts w:ascii="Arial" w:hAnsi="Arial"/>
          <w:sz w:val="22"/>
        </w:rPr>
        <w:t>August 12, 2019</w:t>
      </w:r>
    </w:p>
    <w:p w14:paraId="56428D1B" w14:textId="522C204C" w:rsidR="009722B3" w:rsidRPr="009A66AD" w:rsidRDefault="009722B3">
      <w:pPr>
        <w:ind w:left="3150"/>
        <w:rPr>
          <w:rFonts w:ascii="Arial" w:hAnsi="Arial"/>
          <w:sz w:val="22"/>
        </w:rPr>
      </w:pPr>
    </w:p>
    <w:p w14:paraId="01DFD523" w14:textId="75212A80" w:rsidR="009722B3" w:rsidRPr="009A66AD" w:rsidRDefault="009722B3">
      <w:pPr>
        <w:ind w:left="3150"/>
        <w:rPr>
          <w:rFonts w:ascii="Arial" w:hAnsi="Arial"/>
          <w:sz w:val="22"/>
        </w:rPr>
      </w:pPr>
      <w:r w:rsidRPr="009A66AD">
        <w:rPr>
          <w:rFonts w:ascii="Arial" w:hAnsi="Arial"/>
          <w:sz w:val="22"/>
        </w:rPr>
        <w:t>Amended Date</w:t>
      </w:r>
      <w:r w:rsidR="00682053" w:rsidRPr="009A66AD">
        <w:rPr>
          <w:rFonts w:ascii="Arial" w:hAnsi="Arial"/>
          <w:sz w:val="22"/>
        </w:rPr>
        <w:t>s</w:t>
      </w:r>
      <w:r w:rsidRPr="009A66AD">
        <w:rPr>
          <w:rFonts w:ascii="Arial" w:hAnsi="Arial"/>
          <w:sz w:val="22"/>
        </w:rPr>
        <w:t>:</w:t>
      </w:r>
      <w:r w:rsidRPr="009A66AD">
        <w:rPr>
          <w:rFonts w:ascii="Arial" w:hAnsi="Arial"/>
          <w:sz w:val="22"/>
        </w:rPr>
        <w:tab/>
      </w:r>
      <w:r w:rsidRPr="009A66AD">
        <w:rPr>
          <w:rFonts w:ascii="Arial" w:hAnsi="Arial"/>
          <w:sz w:val="22"/>
        </w:rPr>
        <w:tab/>
      </w:r>
      <w:r w:rsidR="00C372B5" w:rsidRPr="009A66AD">
        <w:rPr>
          <w:rFonts w:ascii="Arial" w:hAnsi="Arial"/>
          <w:sz w:val="22"/>
        </w:rPr>
        <w:t>March 24, 2021</w:t>
      </w:r>
    </w:p>
    <w:p w14:paraId="14685595" w14:textId="26321137" w:rsidR="00682053" w:rsidRPr="009A66AD" w:rsidRDefault="00682053">
      <w:pPr>
        <w:ind w:left="3150"/>
        <w:rPr>
          <w:rFonts w:ascii="Arial" w:hAnsi="Arial"/>
          <w:sz w:val="22"/>
        </w:rPr>
      </w:pPr>
      <w:r w:rsidRPr="009A66AD">
        <w:rPr>
          <w:rFonts w:ascii="Arial" w:hAnsi="Arial"/>
          <w:sz w:val="22"/>
        </w:rPr>
        <w:tab/>
      </w:r>
      <w:r w:rsidRPr="009A66AD">
        <w:rPr>
          <w:rFonts w:ascii="Arial" w:hAnsi="Arial"/>
          <w:sz w:val="22"/>
        </w:rPr>
        <w:tab/>
      </w:r>
      <w:r w:rsidRPr="009A66AD">
        <w:rPr>
          <w:rFonts w:ascii="Arial" w:hAnsi="Arial"/>
          <w:sz w:val="22"/>
        </w:rPr>
        <w:tab/>
      </w:r>
      <w:r w:rsidRPr="009A66AD">
        <w:rPr>
          <w:rFonts w:ascii="Arial" w:hAnsi="Arial"/>
          <w:sz w:val="22"/>
        </w:rPr>
        <w:tab/>
      </w:r>
      <w:r w:rsidR="00E92B19" w:rsidRPr="009A66AD">
        <w:rPr>
          <w:rFonts w:ascii="Arial" w:hAnsi="Arial"/>
          <w:sz w:val="22"/>
        </w:rPr>
        <w:t>September 8, 2022</w:t>
      </w:r>
    </w:p>
    <w:p w14:paraId="37D29B5F" w14:textId="77777777" w:rsidR="00AF4326" w:rsidRPr="009A66AD" w:rsidRDefault="00AF4326">
      <w:pPr>
        <w:ind w:left="3150"/>
        <w:rPr>
          <w:rFonts w:ascii="Arial" w:hAnsi="Arial"/>
          <w:sz w:val="22"/>
        </w:rPr>
      </w:pPr>
    </w:p>
    <w:p w14:paraId="259F6D25" w14:textId="77777777" w:rsidR="00DB5924" w:rsidRPr="009A66AD" w:rsidRDefault="00DB5924">
      <w:pPr>
        <w:pStyle w:val="BodyText"/>
      </w:pPr>
    </w:p>
    <w:p w14:paraId="702AF1EA" w14:textId="77777777" w:rsidR="00644884" w:rsidRPr="009A66AD" w:rsidRDefault="00644884" w:rsidP="00DB5924">
      <w:pPr>
        <w:jc w:val="both"/>
        <w:rPr>
          <w:rFonts w:ascii="Arial" w:hAnsi="Arial"/>
          <w:sz w:val="22"/>
        </w:rPr>
      </w:pPr>
    </w:p>
    <w:p w14:paraId="3A8F972B" w14:textId="77777777" w:rsidR="00644884" w:rsidRPr="009A66AD" w:rsidRDefault="00644884" w:rsidP="00DB5924">
      <w:pPr>
        <w:jc w:val="both"/>
        <w:rPr>
          <w:rFonts w:ascii="Arial" w:hAnsi="Arial"/>
          <w:sz w:val="22"/>
        </w:rPr>
      </w:pPr>
    </w:p>
    <w:p w14:paraId="31A71B86" w14:textId="77777777" w:rsidR="00644884" w:rsidRPr="009A66AD" w:rsidRDefault="00644884" w:rsidP="00DB5924">
      <w:pPr>
        <w:jc w:val="both"/>
        <w:rPr>
          <w:rFonts w:ascii="Arial" w:hAnsi="Arial"/>
          <w:sz w:val="22"/>
        </w:rPr>
      </w:pPr>
    </w:p>
    <w:p w14:paraId="72D7A16B" w14:textId="77777777" w:rsidR="00AF4326" w:rsidRPr="009A66AD" w:rsidRDefault="00DB5924" w:rsidP="00DB5924">
      <w:pPr>
        <w:jc w:val="both"/>
        <w:rPr>
          <w:rFonts w:ascii="Arial" w:hAnsi="Arial"/>
          <w:sz w:val="22"/>
        </w:rPr>
      </w:pPr>
      <w:r w:rsidRPr="009A66AD">
        <w:rPr>
          <w:rFonts w:ascii="Arial" w:hAnsi="Arial"/>
          <w:sz w:val="22"/>
        </w:rPr>
        <w:t>This Staff Report is published in accordance with Sections 5506 and 5511 of Part 55, Air Pollution Control, of the Natural Resources and Environmental Protection Act, 1994 PA 451, as amended</w:t>
      </w:r>
      <w:r w:rsidR="00DB7D71" w:rsidRPr="009A66AD">
        <w:rPr>
          <w:rFonts w:ascii="Arial" w:hAnsi="Arial"/>
          <w:sz w:val="22"/>
        </w:rPr>
        <w:t xml:space="preserve"> (Act 451)</w:t>
      </w:r>
      <w:r w:rsidRPr="009A66AD">
        <w:rPr>
          <w:rFonts w:ascii="Arial" w:hAnsi="Arial"/>
          <w:sz w:val="22"/>
        </w:rPr>
        <w:t>.  Specifically</w:t>
      </w:r>
      <w:r w:rsidR="00C67104" w:rsidRPr="009A66AD">
        <w:rPr>
          <w:rFonts w:ascii="Arial" w:hAnsi="Arial"/>
          <w:sz w:val="22"/>
        </w:rPr>
        <w:t xml:space="preserve">, Rule 214(1) </w:t>
      </w:r>
      <w:r w:rsidR="009A58E1" w:rsidRPr="009A66AD">
        <w:rPr>
          <w:rFonts w:ascii="Arial" w:hAnsi="Arial"/>
          <w:sz w:val="22"/>
        </w:rPr>
        <w:t xml:space="preserve">of the administrative rules promulgated under </w:t>
      </w:r>
      <w:r w:rsidR="00DA1E6B" w:rsidRPr="009A66AD">
        <w:rPr>
          <w:rFonts w:ascii="Arial" w:hAnsi="Arial"/>
          <w:sz w:val="22"/>
        </w:rPr>
        <w:t>Act</w:t>
      </w:r>
      <w:r w:rsidR="009A58E1" w:rsidRPr="009A66AD">
        <w:rPr>
          <w:rFonts w:ascii="Arial" w:hAnsi="Arial"/>
          <w:sz w:val="22"/>
        </w:rPr>
        <w:t xml:space="preserve"> 451</w:t>
      </w:r>
      <w:r w:rsidR="00DA1E6B" w:rsidRPr="009A66AD">
        <w:rPr>
          <w:rFonts w:ascii="Arial" w:hAnsi="Arial"/>
          <w:sz w:val="22"/>
        </w:rPr>
        <w:t>,</w:t>
      </w:r>
      <w:r w:rsidR="009A58E1" w:rsidRPr="009A66AD">
        <w:rPr>
          <w:rFonts w:ascii="Arial" w:hAnsi="Arial"/>
          <w:sz w:val="22"/>
        </w:rPr>
        <w:t xml:space="preserve"> </w:t>
      </w:r>
      <w:r w:rsidR="00C67104" w:rsidRPr="009A66AD">
        <w:rPr>
          <w:rFonts w:ascii="Arial" w:hAnsi="Arial"/>
          <w:sz w:val="22"/>
        </w:rPr>
        <w:t xml:space="preserve">requires that the </w:t>
      </w:r>
      <w:r w:rsidR="00DB7D71" w:rsidRPr="009A66AD">
        <w:rPr>
          <w:rFonts w:ascii="Arial" w:hAnsi="Arial"/>
          <w:sz w:val="22"/>
        </w:rPr>
        <w:t xml:space="preserve">Michigan </w:t>
      </w:r>
      <w:r w:rsidRPr="009A66AD">
        <w:rPr>
          <w:rFonts w:ascii="Arial" w:hAnsi="Arial"/>
          <w:sz w:val="22"/>
        </w:rPr>
        <w:t>Department of Environment</w:t>
      </w:r>
      <w:r w:rsidR="00251166" w:rsidRPr="009A66AD">
        <w:rPr>
          <w:rFonts w:ascii="Arial" w:hAnsi="Arial"/>
          <w:sz w:val="22"/>
        </w:rPr>
        <w:t>, Great Lakes</w:t>
      </w:r>
      <w:r w:rsidR="00C6488B" w:rsidRPr="009A66AD">
        <w:rPr>
          <w:rFonts w:ascii="Arial" w:hAnsi="Arial"/>
          <w:sz w:val="22"/>
        </w:rPr>
        <w:t>,</w:t>
      </w:r>
      <w:r w:rsidR="00251166" w:rsidRPr="009A66AD">
        <w:rPr>
          <w:rFonts w:ascii="Arial" w:hAnsi="Arial"/>
          <w:sz w:val="22"/>
        </w:rPr>
        <w:t xml:space="preserve"> and Energy</w:t>
      </w:r>
      <w:r w:rsidR="00135426" w:rsidRPr="009A66AD">
        <w:rPr>
          <w:rFonts w:ascii="Arial" w:hAnsi="Arial"/>
          <w:sz w:val="22"/>
        </w:rPr>
        <w:t xml:space="preserve"> </w:t>
      </w:r>
      <w:r w:rsidRPr="009A66AD">
        <w:rPr>
          <w:rFonts w:ascii="Arial" w:hAnsi="Arial"/>
          <w:sz w:val="22"/>
        </w:rPr>
        <w:t>(</w:t>
      </w:r>
      <w:r w:rsidR="00AF5CDE" w:rsidRPr="009A66AD">
        <w:rPr>
          <w:rFonts w:ascii="Arial" w:hAnsi="Arial"/>
          <w:sz w:val="22"/>
        </w:rPr>
        <w:t>E</w:t>
      </w:r>
      <w:r w:rsidR="00251166" w:rsidRPr="009A66AD">
        <w:rPr>
          <w:rFonts w:ascii="Arial" w:hAnsi="Arial"/>
          <w:sz w:val="22"/>
        </w:rPr>
        <w:t>GLE</w:t>
      </w:r>
      <w:r w:rsidRPr="009A66AD">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9A66AD">
          <w:rPr>
            <w:rFonts w:ascii="Arial" w:hAnsi="Arial"/>
            <w:sz w:val="22"/>
          </w:rPr>
          <w:t>ROP</w:t>
        </w:r>
      </w:smartTag>
      <w:r w:rsidRPr="009A66AD">
        <w:rPr>
          <w:rFonts w:ascii="Arial" w:hAnsi="Arial"/>
          <w:sz w:val="22"/>
        </w:rPr>
        <w:t xml:space="preserve">).  </w:t>
      </w:r>
    </w:p>
    <w:p w14:paraId="5558797C" w14:textId="77777777" w:rsidR="00AF4326" w:rsidRPr="009A66AD" w:rsidRDefault="00AF4326">
      <w:pPr>
        <w:rPr>
          <w:rFonts w:ascii="Arial" w:hAnsi="Arial"/>
          <w:sz w:val="22"/>
        </w:rPr>
      </w:pPr>
    </w:p>
    <w:p w14:paraId="3E396E60" w14:textId="77777777" w:rsidR="00AF4326" w:rsidRPr="009A66AD" w:rsidRDefault="00AF4326">
      <w:pPr>
        <w:rPr>
          <w:rFonts w:ascii="Arial" w:hAnsi="Arial"/>
          <w:sz w:val="22"/>
        </w:rPr>
      </w:pPr>
    </w:p>
    <w:p w14:paraId="3C4C3B08" w14:textId="77777777" w:rsidR="00AF4326" w:rsidRPr="009A66AD" w:rsidRDefault="00AF4326">
      <w:pPr>
        <w:rPr>
          <w:rFonts w:ascii="Arial" w:hAnsi="Arial"/>
          <w:sz w:val="22"/>
        </w:rPr>
      </w:pPr>
    </w:p>
    <w:p w14:paraId="538179CC" w14:textId="77777777" w:rsidR="00AF4326" w:rsidRPr="009A66AD" w:rsidRDefault="00AF4326">
      <w:pPr>
        <w:rPr>
          <w:rFonts w:ascii="Arial" w:hAnsi="Arial"/>
          <w:sz w:val="22"/>
        </w:rPr>
      </w:pPr>
    </w:p>
    <w:p w14:paraId="292A636C" w14:textId="77777777" w:rsidR="00AF4326" w:rsidRPr="009A66AD" w:rsidRDefault="00AF4326">
      <w:pPr>
        <w:rPr>
          <w:rFonts w:ascii="Arial" w:hAnsi="Arial"/>
          <w:sz w:val="22"/>
        </w:rPr>
      </w:pPr>
    </w:p>
    <w:p w14:paraId="5A34F7AE" w14:textId="77777777" w:rsidR="00AF4326" w:rsidRPr="009A66AD" w:rsidRDefault="00AF4326">
      <w:pPr>
        <w:rPr>
          <w:rFonts w:ascii="Arial" w:hAnsi="Arial"/>
          <w:sz w:val="22"/>
        </w:rPr>
      </w:pPr>
    </w:p>
    <w:p w14:paraId="3D0EB90F" w14:textId="77777777" w:rsidR="00DB5924" w:rsidRPr="009A66AD" w:rsidRDefault="00DB5924">
      <w:pPr>
        <w:rPr>
          <w:rFonts w:ascii="Arial" w:hAnsi="Arial"/>
          <w:sz w:val="22"/>
        </w:rPr>
      </w:pPr>
    </w:p>
    <w:p w14:paraId="78DE4F09" w14:textId="77777777" w:rsidR="00DB5924" w:rsidRPr="009A66AD" w:rsidRDefault="00DB5924">
      <w:pPr>
        <w:rPr>
          <w:rFonts w:ascii="Arial" w:hAnsi="Arial"/>
          <w:sz w:val="22"/>
        </w:rPr>
      </w:pPr>
    </w:p>
    <w:p w14:paraId="038AFD44" w14:textId="77777777" w:rsidR="00DB5924" w:rsidRPr="009A66AD" w:rsidRDefault="00DB5924">
      <w:pPr>
        <w:rPr>
          <w:rFonts w:ascii="Arial" w:hAnsi="Arial"/>
          <w:sz w:val="22"/>
        </w:rPr>
      </w:pPr>
    </w:p>
    <w:p w14:paraId="0622C9E3" w14:textId="77777777" w:rsidR="00DB5924" w:rsidRPr="009A66AD" w:rsidRDefault="00DB5924">
      <w:pPr>
        <w:rPr>
          <w:rFonts w:ascii="Arial" w:hAnsi="Arial"/>
          <w:sz w:val="22"/>
        </w:rPr>
      </w:pPr>
    </w:p>
    <w:p w14:paraId="7FA7B512" w14:textId="77777777" w:rsidR="00DB5924" w:rsidRPr="009A66AD" w:rsidRDefault="00DB5924">
      <w:pPr>
        <w:rPr>
          <w:rFonts w:ascii="Arial" w:hAnsi="Arial"/>
          <w:sz w:val="22"/>
        </w:rPr>
      </w:pPr>
    </w:p>
    <w:p w14:paraId="5FDA68CD" w14:textId="77777777" w:rsidR="00DB5924" w:rsidRPr="009A66AD" w:rsidRDefault="00DB5924">
      <w:pPr>
        <w:rPr>
          <w:rFonts w:ascii="Arial" w:hAnsi="Arial"/>
          <w:sz w:val="22"/>
        </w:rPr>
      </w:pPr>
    </w:p>
    <w:p w14:paraId="58F364A7" w14:textId="77777777" w:rsidR="00DB5924" w:rsidRPr="009A66AD" w:rsidRDefault="00DB5924">
      <w:pPr>
        <w:rPr>
          <w:rFonts w:ascii="Arial" w:hAnsi="Arial"/>
          <w:sz w:val="22"/>
        </w:rPr>
      </w:pPr>
    </w:p>
    <w:p w14:paraId="0C692EE4" w14:textId="77777777" w:rsidR="00DB5924" w:rsidRPr="009A66AD" w:rsidRDefault="00DB5924">
      <w:pPr>
        <w:rPr>
          <w:rFonts w:ascii="Arial" w:hAnsi="Arial"/>
          <w:sz w:val="22"/>
        </w:rPr>
      </w:pPr>
    </w:p>
    <w:p w14:paraId="3A389A99" w14:textId="77777777" w:rsidR="00AF4326" w:rsidRPr="009A66AD" w:rsidRDefault="00AF4326">
      <w:pPr>
        <w:rPr>
          <w:rFonts w:ascii="Arial" w:hAnsi="Arial"/>
          <w:sz w:val="22"/>
        </w:rPr>
      </w:pPr>
    </w:p>
    <w:p w14:paraId="288FBB25" w14:textId="77777777" w:rsidR="00AF4326" w:rsidRPr="009A66AD" w:rsidRDefault="00AF4326">
      <w:pPr>
        <w:rPr>
          <w:rFonts w:ascii="Arial" w:hAnsi="Arial"/>
          <w:sz w:val="22"/>
        </w:rPr>
      </w:pPr>
    </w:p>
    <w:p w14:paraId="2D0B52EF" w14:textId="77777777" w:rsidR="00AF4326" w:rsidRPr="009A66AD" w:rsidRDefault="00AF4326">
      <w:pPr>
        <w:rPr>
          <w:rFonts w:ascii="Arial" w:hAnsi="Arial"/>
          <w:sz w:val="22"/>
        </w:rPr>
      </w:pPr>
    </w:p>
    <w:p w14:paraId="26796228" w14:textId="77777777" w:rsidR="00644884" w:rsidRPr="009A66AD" w:rsidRDefault="00644884">
      <w:pPr>
        <w:rPr>
          <w:rFonts w:ascii="Arial" w:hAnsi="Arial"/>
          <w:sz w:val="22"/>
        </w:rPr>
      </w:pPr>
    </w:p>
    <w:p w14:paraId="19B76F60" w14:textId="77777777" w:rsidR="00AF4326" w:rsidRPr="009A66AD" w:rsidRDefault="00644884" w:rsidP="00644884">
      <w:pPr>
        <w:rPr>
          <w:rFonts w:ascii="Arial" w:hAnsi="Arial"/>
          <w:sz w:val="22"/>
        </w:rPr>
      </w:pPr>
      <w:r w:rsidRPr="009A66AD">
        <w:rPr>
          <w:rFonts w:ascii="Arial" w:hAnsi="Arial"/>
          <w:sz w:val="22"/>
        </w:rPr>
        <w:br w:type="page"/>
      </w:r>
    </w:p>
    <w:p w14:paraId="2D387D5C" w14:textId="77777777" w:rsidR="00AF4326" w:rsidRPr="009A66AD" w:rsidRDefault="00AF4326">
      <w:pPr>
        <w:jc w:val="center"/>
        <w:outlineLvl w:val="0"/>
        <w:rPr>
          <w:rFonts w:ascii="Arial" w:hAnsi="Arial"/>
          <w:b/>
          <w:sz w:val="22"/>
        </w:rPr>
      </w:pPr>
      <w:r w:rsidRPr="009A66AD">
        <w:rPr>
          <w:rFonts w:ascii="Arial" w:hAnsi="Arial"/>
          <w:b/>
          <w:sz w:val="22"/>
        </w:rPr>
        <w:t>TABLE OF CONTENTS</w:t>
      </w:r>
    </w:p>
    <w:p w14:paraId="70DA3C6B" w14:textId="6D77F54F" w:rsidR="00E92B19" w:rsidRPr="009A66AD" w:rsidRDefault="00AF4326">
      <w:pPr>
        <w:pStyle w:val="TOC1"/>
        <w:tabs>
          <w:tab w:val="right" w:pos="10214"/>
        </w:tabs>
        <w:rPr>
          <w:rFonts w:asciiTheme="minorHAnsi" w:eastAsiaTheme="minorEastAsia" w:hAnsiTheme="minorHAnsi" w:cstheme="minorBidi"/>
          <w:b w:val="0"/>
          <w:noProof/>
          <w:szCs w:val="22"/>
        </w:rPr>
      </w:pPr>
      <w:r w:rsidRPr="009A66AD">
        <w:rPr>
          <w:b w:val="0"/>
        </w:rPr>
        <w:fldChar w:fldCharType="begin"/>
      </w:r>
      <w:r w:rsidRPr="009A66AD">
        <w:rPr>
          <w:b w:val="0"/>
        </w:rPr>
        <w:instrText xml:space="preserve"> TOC \o "1-8" </w:instrText>
      </w:r>
      <w:r w:rsidRPr="009A66AD">
        <w:rPr>
          <w:b w:val="0"/>
        </w:rPr>
        <w:fldChar w:fldCharType="separate"/>
      </w:r>
      <w:r w:rsidR="00E92B19" w:rsidRPr="009A66AD">
        <w:rPr>
          <w:noProof/>
        </w:rPr>
        <w:t>August 12, 2019 - STAFF REPORT</w:t>
      </w:r>
      <w:r w:rsidR="00E92B19" w:rsidRPr="009A66AD">
        <w:rPr>
          <w:noProof/>
        </w:rPr>
        <w:tab/>
      </w:r>
      <w:r w:rsidR="00E92B19" w:rsidRPr="009A66AD">
        <w:rPr>
          <w:noProof/>
        </w:rPr>
        <w:fldChar w:fldCharType="begin"/>
      </w:r>
      <w:r w:rsidR="00E92B19" w:rsidRPr="009A66AD">
        <w:rPr>
          <w:noProof/>
        </w:rPr>
        <w:instrText xml:space="preserve"> PAGEREF _Toc113451633 \h </w:instrText>
      </w:r>
      <w:r w:rsidR="00E92B19" w:rsidRPr="009A66AD">
        <w:rPr>
          <w:noProof/>
        </w:rPr>
      </w:r>
      <w:r w:rsidR="00E92B19" w:rsidRPr="009A66AD">
        <w:rPr>
          <w:noProof/>
        </w:rPr>
        <w:fldChar w:fldCharType="separate"/>
      </w:r>
      <w:r w:rsidR="00E92B19" w:rsidRPr="009A66AD">
        <w:rPr>
          <w:noProof/>
        </w:rPr>
        <w:t>3</w:t>
      </w:r>
      <w:r w:rsidR="00E92B19" w:rsidRPr="009A66AD">
        <w:rPr>
          <w:noProof/>
        </w:rPr>
        <w:fldChar w:fldCharType="end"/>
      </w:r>
    </w:p>
    <w:p w14:paraId="7F4CBBD2" w14:textId="57292B62" w:rsidR="00E92B19" w:rsidRPr="009A66AD" w:rsidRDefault="00E92B19">
      <w:pPr>
        <w:pStyle w:val="TOC1"/>
        <w:tabs>
          <w:tab w:val="right" w:pos="10214"/>
        </w:tabs>
        <w:rPr>
          <w:rFonts w:asciiTheme="minorHAnsi" w:eastAsiaTheme="minorEastAsia" w:hAnsiTheme="minorHAnsi" w:cstheme="minorBidi"/>
          <w:b w:val="0"/>
          <w:noProof/>
          <w:szCs w:val="22"/>
        </w:rPr>
      </w:pPr>
      <w:r w:rsidRPr="009A66AD">
        <w:rPr>
          <w:rFonts w:cs="Arial"/>
          <w:noProof/>
        </w:rPr>
        <w:t>September 12, 2019</w:t>
      </w:r>
      <w:r w:rsidRPr="009A66AD">
        <w:rPr>
          <w:noProof/>
        </w:rPr>
        <w:t xml:space="preserve"> - STAFF REPORT ADDENDUM</w:t>
      </w:r>
      <w:r w:rsidRPr="009A66AD">
        <w:rPr>
          <w:noProof/>
        </w:rPr>
        <w:tab/>
      </w:r>
      <w:r w:rsidRPr="009A66AD">
        <w:rPr>
          <w:noProof/>
        </w:rPr>
        <w:fldChar w:fldCharType="begin"/>
      </w:r>
      <w:r w:rsidRPr="009A66AD">
        <w:rPr>
          <w:noProof/>
        </w:rPr>
        <w:instrText xml:space="preserve"> PAGEREF _Toc113451634 \h </w:instrText>
      </w:r>
      <w:r w:rsidRPr="009A66AD">
        <w:rPr>
          <w:noProof/>
        </w:rPr>
      </w:r>
      <w:r w:rsidRPr="009A66AD">
        <w:rPr>
          <w:noProof/>
        </w:rPr>
        <w:fldChar w:fldCharType="separate"/>
      </w:r>
      <w:r w:rsidRPr="009A66AD">
        <w:rPr>
          <w:noProof/>
        </w:rPr>
        <w:t>8</w:t>
      </w:r>
      <w:r w:rsidRPr="009A66AD">
        <w:rPr>
          <w:noProof/>
        </w:rPr>
        <w:fldChar w:fldCharType="end"/>
      </w:r>
    </w:p>
    <w:p w14:paraId="3DCE574F" w14:textId="6BBC0509" w:rsidR="00E92B19" w:rsidRPr="009A66AD" w:rsidRDefault="00E92B19">
      <w:pPr>
        <w:pStyle w:val="TOC1"/>
        <w:tabs>
          <w:tab w:val="right" w:pos="10214"/>
        </w:tabs>
        <w:rPr>
          <w:rFonts w:asciiTheme="minorHAnsi" w:eastAsiaTheme="minorEastAsia" w:hAnsiTheme="minorHAnsi" w:cstheme="minorBidi"/>
          <w:b w:val="0"/>
          <w:noProof/>
          <w:szCs w:val="22"/>
        </w:rPr>
      </w:pPr>
      <w:r w:rsidRPr="009A66AD">
        <w:rPr>
          <w:rFonts w:cs="Arial"/>
          <w:noProof/>
        </w:rPr>
        <w:t>November 12, 2019</w:t>
      </w:r>
      <w:r w:rsidRPr="009A66AD">
        <w:rPr>
          <w:noProof/>
        </w:rPr>
        <w:t xml:space="preserve"> - STAFF REPORT ADDENDUM</w:t>
      </w:r>
      <w:r w:rsidRPr="009A66AD">
        <w:rPr>
          <w:noProof/>
        </w:rPr>
        <w:tab/>
      </w:r>
      <w:r w:rsidRPr="009A66AD">
        <w:rPr>
          <w:noProof/>
        </w:rPr>
        <w:fldChar w:fldCharType="begin"/>
      </w:r>
      <w:r w:rsidRPr="009A66AD">
        <w:rPr>
          <w:noProof/>
        </w:rPr>
        <w:instrText xml:space="preserve"> PAGEREF _Toc113451635 \h </w:instrText>
      </w:r>
      <w:r w:rsidRPr="009A66AD">
        <w:rPr>
          <w:noProof/>
        </w:rPr>
      </w:r>
      <w:r w:rsidRPr="009A66AD">
        <w:rPr>
          <w:noProof/>
        </w:rPr>
        <w:fldChar w:fldCharType="separate"/>
      </w:r>
      <w:r w:rsidRPr="009A66AD">
        <w:rPr>
          <w:noProof/>
        </w:rPr>
        <w:t>9</w:t>
      </w:r>
      <w:r w:rsidRPr="009A66AD">
        <w:rPr>
          <w:noProof/>
        </w:rPr>
        <w:fldChar w:fldCharType="end"/>
      </w:r>
    </w:p>
    <w:p w14:paraId="2FF83A75" w14:textId="175E13C8" w:rsidR="00E92B19" w:rsidRPr="009A66AD" w:rsidRDefault="00E92B19">
      <w:pPr>
        <w:pStyle w:val="TOC1"/>
        <w:tabs>
          <w:tab w:val="right" w:pos="10214"/>
        </w:tabs>
        <w:rPr>
          <w:rFonts w:asciiTheme="minorHAnsi" w:eastAsiaTheme="minorEastAsia" w:hAnsiTheme="minorHAnsi" w:cstheme="minorBidi"/>
          <w:b w:val="0"/>
          <w:noProof/>
          <w:szCs w:val="22"/>
        </w:rPr>
      </w:pPr>
      <w:r w:rsidRPr="009A66AD">
        <w:rPr>
          <w:rFonts w:cs="Arial"/>
          <w:noProof/>
        </w:rPr>
        <w:t>March 24, 2021</w:t>
      </w:r>
      <w:r w:rsidRPr="009A66AD">
        <w:rPr>
          <w:noProof/>
        </w:rPr>
        <w:t xml:space="preserve"> - STAFF REPORT FOR RULE 216(2) MINOR MODIFICATION</w:t>
      </w:r>
      <w:r w:rsidRPr="009A66AD">
        <w:rPr>
          <w:noProof/>
        </w:rPr>
        <w:tab/>
      </w:r>
      <w:r w:rsidRPr="009A66AD">
        <w:rPr>
          <w:noProof/>
        </w:rPr>
        <w:fldChar w:fldCharType="begin"/>
      </w:r>
      <w:r w:rsidRPr="009A66AD">
        <w:rPr>
          <w:noProof/>
        </w:rPr>
        <w:instrText xml:space="preserve"> PAGEREF _Toc113451636 \h </w:instrText>
      </w:r>
      <w:r w:rsidRPr="009A66AD">
        <w:rPr>
          <w:noProof/>
        </w:rPr>
      </w:r>
      <w:r w:rsidRPr="009A66AD">
        <w:rPr>
          <w:noProof/>
        </w:rPr>
        <w:fldChar w:fldCharType="separate"/>
      </w:r>
      <w:r w:rsidRPr="009A66AD">
        <w:rPr>
          <w:noProof/>
        </w:rPr>
        <w:t>10</w:t>
      </w:r>
      <w:r w:rsidRPr="009A66AD">
        <w:rPr>
          <w:noProof/>
        </w:rPr>
        <w:fldChar w:fldCharType="end"/>
      </w:r>
    </w:p>
    <w:p w14:paraId="60E75C4A" w14:textId="6344F4B2" w:rsidR="00E92B19" w:rsidRPr="009A66AD" w:rsidRDefault="00E92B19">
      <w:pPr>
        <w:pStyle w:val="TOC1"/>
        <w:tabs>
          <w:tab w:val="right" w:pos="10214"/>
        </w:tabs>
        <w:rPr>
          <w:rFonts w:asciiTheme="minorHAnsi" w:eastAsiaTheme="minorEastAsia" w:hAnsiTheme="minorHAnsi" w:cstheme="minorBidi"/>
          <w:b w:val="0"/>
          <w:noProof/>
          <w:szCs w:val="22"/>
        </w:rPr>
      </w:pPr>
      <w:r w:rsidRPr="009A66AD">
        <w:rPr>
          <w:rFonts w:cs="Arial"/>
          <w:noProof/>
        </w:rPr>
        <w:t>September 8, 2022</w:t>
      </w:r>
      <w:r w:rsidRPr="009A66AD">
        <w:rPr>
          <w:noProof/>
        </w:rPr>
        <w:t xml:space="preserve"> - STAFF REPORT FOR RULE 216(2) MINOR MODIFICATION</w:t>
      </w:r>
      <w:r w:rsidRPr="009A66AD">
        <w:rPr>
          <w:noProof/>
        </w:rPr>
        <w:tab/>
      </w:r>
      <w:r w:rsidRPr="009A66AD">
        <w:rPr>
          <w:noProof/>
        </w:rPr>
        <w:fldChar w:fldCharType="begin"/>
      </w:r>
      <w:r w:rsidRPr="009A66AD">
        <w:rPr>
          <w:noProof/>
        </w:rPr>
        <w:instrText xml:space="preserve"> PAGEREF _Toc113451637 \h </w:instrText>
      </w:r>
      <w:r w:rsidRPr="009A66AD">
        <w:rPr>
          <w:noProof/>
        </w:rPr>
      </w:r>
      <w:r w:rsidRPr="009A66AD">
        <w:rPr>
          <w:noProof/>
        </w:rPr>
        <w:fldChar w:fldCharType="separate"/>
      </w:r>
      <w:r w:rsidRPr="009A66AD">
        <w:rPr>
          <w:noProof/>
        </w:rPr>
        <w:t>12</w:t>
      </w:r>
      <w:r w:rsidRPr="009A66AD">
        <w:rPr>
          <w:noProof/>
        </w:rPr>
        <w:fldChar w:fldCharType="end"/>
      </w:r>
    </w:p>
    <w:p w14:paraId="5C7D2758" w14:textId="26CC6F28" w:rsidR="00AF4326" w:rsidRPr="009A66AD" w:rsidRDefault="00AF4326">
      <w:pPr>
        <w:pStyle w:val="Header"/>
        <w:tabs>
          <w:tab w:val="clear" w:pos="4320"/>
          <w:tab w:val="clear" w:pos="8640"/>
        </w:tabs>
        <w:rPr>
          <w:rFonts w:ascii="Arial" w:hAnsi="Arial"/>
          <w:sz w:val="18"/>
        </w:rPr>
      </w:pPr>
      <w:r w:rsidRPr="009A66AD">
        <w:rPr>
          <w:rFonts w:ascii="Arial" w:hAnsi="Arial"/>
          <w:b/>
          <w:sz w:val="22"/>
        </w:rPr>
        <w:fldChar w:fldCharType="end"/>
      </w:r>
      <w:r w:rsidRPr="009A66AD">
        <w:rPr>
          <w:rFonts w:ascii="Arial" w:hAnsi="Arial"/>
          <w:sz w:val="22"/>
        </w:rPr>
        <w:br w:type="page"/>
      </w:r>
    </w:p>
    <w:tbl>
      <w:tblPr>
        <w:tblW w:w="0" w:type="auto"/>
        <w:tblInd w:w="108" w:type="dxa"/>
        <w:tblLayout w:type="fixed"/>
        <w:tblLook w:val="0000" w:firstRow="0" w:lastRow="0" w:firstColumn="0" w:lastColumn="0" w:noHBand="0" w:noVBand="0"/>
      </w:tblPr>
      <w:tblGrid>
        <w:gridCol w:w="1980"/>
        <w:gridCol w:w="5850"/>
        <w:gridCol w:w="2430"/>
      </w:tblGrid>
      <w:tr w:rsidR="00C67108" w:rsidRPr="009A66AD" w14:paraId="54DD0BF0" w14:textId="77777777" w:rsidTr="00F14AB2">
        <w:tc>
          <w:tcPr>
            <w:tcW w:w="1980" w:type="dxa"/>
          </w:tcPr>
          <w:p w14:paraId="485B407F" w14:textId="77777777" w:rsidR="00AF4326" w:rsidRPr="009A66AD" w:rsidRDefault="00AF4326">
            <w:pPr>
              <w:jc w:val="center"/>
              <w:rPr>
                <w:rFonts w:ascii="Arial" w:hAnsi="Arial"/>
                <w:sz w:val="16"/>
              </w:rPr>
            </w:pPr>
          </w:p>
        </w:tc>
        <w:tc>
          <w:tcPr>
            <w:tcW w:w="5850" w:type="dxa"/>
          </w:tcPr>
          <w:p w14:paraId="07CE4B9E" w14:textId="77777777" w:rsidR="001C2308" w:rsidRPr="009A66AD" w:rsidRDefault="001C2308" w:rsidP="001C2308">
            <w:pPr>
              <w:ind w:left="-108" w:right="-140"/>
              <w:jc w:val="center"/>
              <w:rPr>
                <w:rFonts w:ascii="Arial" w:hAnsi="Arial"/>
              </w:rPr>
            </w:pPr>
            <w:r w:rsidRPr="009A66AD">
              <w:rPr>
                <w:rFonts w:ascii="Arial" w:hAnsi="Arial"/>
              </w:rPr>
              <w:t>Michigan Department of Environment, Great Lakes, and Energy</w:t>
            </w:r>
          </w:p>
          <w:p w14:paraId="3E54DB5A" w14:textId="08498C33" w:rsidR="00AF4326" w:rsidRPr="009A66AD" w:rsidRDefault="00BC4502" w:rsidP="00BC4502">
            <w:pPr>
              <w:jc w:val="center"/>
              <w:rPr>
                <w:rFonts w:ascii="Arial" w:hAnsi="Arial"/>
                <w:sz w:val="16"/>
              </w:rPr>
            </w:pPr>
            <w:r w:rsidRPr="009A66AD">
              <w:rPr>
                <w:rFonts w:ascii="Arial" w:hAnsi="Arial"/>
              </w:rPr>
              <w:t>Air Quality Division</w:t>
            </w:r>
          </w:p>
        </w:tc>
        <w:tc>
          <w:tcPr>
            <w:tcW w:w="2430" w:type="dxa"/>
          </w:tcPr>
          <w:p w14:paraId="586FD220" w14:textId="77777777" w:rsidR="00AF4326" w:rsidRPr="009A66AD" w:rsidRDefault="00AF4326">
            <w:pPr>
              <w:jc w:val="center"/>
              <w:rPr>
                <w:rFonts w:ascii="Arial" w:hAnsi="Arial"/>
                <w:sz w:val="16"/>
              </w:rPr>
            </w:pPr>
          </w:p>
        </w:tc>
      </w:tr>
      <w:tr w:rsidR="00C67108" w:rsidRPr="009A66AD" w14:paraId="762C6011" w14:textId="77777777" w:rsidTr="00F14AB2">
        <w:trPr>
          <w:cantSplit/>
          <w:trHeight w:val="333"/>
        </w:trPr>
        <w:tc>
          <w:tcPr>
            <w:tcW w:w="1980" w:type="dxa"/>
          </w:tcPr>
          <w:p w14:paraId="3F1FC8C2" w14:textId="77777777" w:rsidR="00AF4326" w:rsidRPr="009A66AD" w:rsidRDefault="00AF4326">
            <w:pPr>
              <w:pStyle w:val="Header"/>
              <w:jc w:val="center"/>
              <w:rPr>
                <w:rFonts w:ascii="Arial" w:hAnsi="Arial"/>
                <w:b/>
                <w:sz w:val="16"/>
              </w:rPr>
            </w:pPr>
            <w:r w:rsidRPr="009A66AD">
              <w:rPr>
                <w:rFonts w:ascii="Arial" w:hAnsi="Arial"/>
                <w:b/>
                <w:sz w:val="16"/>
              </w:rPr>
              <w:t>State Registration Number</w:t>
            </w:r>
          </w:p>
        </w:tc>
        <w:tc>
          <w:tcPr>
            <w:tcW w:w="5850" w:type="dxa"/>
          </w:tcPr>
          <w:p w14:paraId="41659AC2" w14:textId="77777777" w:rsidR="00AF4326" w:rsidRPr="009A66AD" w:rsidRDefault="00AF4326">
            <w:pPr>
              <w:jc w:val="center"/>
              <w:rPr>
                <w:rFonts w:ascii="Arial" w:hAnsi="Arial"/>
                <w:b/>
                <w:sz w:val="28"/>
              </w:rPr>
            </w:pPr>
            <w:r w:rsidRPr="009A66AD">
              <w:rPr>
                <w:rFonts w:ascii="Arial" w:hAnsi="Arial"/>
                <w:b/>
                <w:sz w:val="28"/>
              </w:rPr>
              <w:t>RENEWABLE OPERATING PERMIT</w:t>
            </w:r>
          </w:p>
        </w:tc>
        <w:tc>
          <w:tcPr>
            <w:tcW w:w="2430" w:type="dxa"/>
          </w:tcPr>
          <w:p w14:paraId="71EEEDF9" w14:textId="77777777" w:rsidR="00AF4326" w:rsidRPr="009A66AD" w:rsidRDefault="00DB5924">
            <w:pPr>
              <w:jc w:val="center"/>
              <w:rPr>
                <w:rFonts w:ascii="Arial" w:hAnsi="Arial"/>
                <w:b/>
                <w:sz w:val="16"/>
              </w:rPr>
            </w:pPr>
            <w:smartTag w:uri="urn:schemas-microsoft-com:office:smarttags" w:element="stockticker">
              <w:r w:rsidRPr="009A66AD">
                <w:rPr>
                  <w:rFonts w:ascii="Arial" w:hAnsi="Arial"/>
                  <w:b/>
                  <w:sz w:val="16"/>
                </w:rPr>
                <w:t>RO</w:t>
              </w:r>
              <w:r w:rsidR="00AF4326" w:rsidRPr="009A66AD">
                <w:rPr>
                  <w:rFonts w:ascii="Arial" w:hAnsi="Arial"/>
                  <w:b/>
                  <w:sz w:val="16"/>
                </w:rPr>
                <w:t>P</w:t>
              </w:r>
            </w:smartTag>
            <w:r w:rsidRPr="009A66AD">
              <w:rPr>
                <w:rFonts w:ascii="Arial" w:hAnsi="Arial"/>
                <w:b/>
                <w:sz w:val="16"/>
              </w:rPr>
              <w:t xml:space="preserve"> </w:t>
            </w:r>
            <w:r w:rsidR="00AF4326" w:rsidRPr="009A66AD">
              <w:rPr>
                <w:rFonts w:ascii="Arial" w:hAnsi="Arial"/>
                <w:b/>
                <w:sz w:val="16"/>
              </w:rPr>
              <w:t>Number</w:t>
            </w:r>
          </w:p>
        </w:tc>
      </w:tr>
      <w:tr w:rsidR="00AF4326" w:rsidRPr="009A66AD" w14:paraId="72BB9602" w14:textId="77777777" w:rsidTr="00F14AB2">
        <w:trPr>
          <w:cantSplit/>
          <w:trHeight w:val="428"/>
        </w:trPr>
        <w:tc>
          <w:tcPr>
            <w:tcW w:w="1980" w:type="dxa"/>
            <w:tcBorders>
              <w:bottom w:val="nil"/>
            </w:tcBorders>
          </w:tcPr>
          <w:p w14:paraId="1F6E5AB3" w14:textId="2F20DCF4" w:rsidR="00AF4326" w:rsidRPr="009A66AD" w:rsidRDefault="00392245">
            <w:pPr>
              <w:pStyle w:val="Header"/>
              <w:jc w:val="center"/>
              <w:rPr>
                <w:rFonts w:ascii="Arial" w:hAnsi="Arial"/>
                <w:sz w:val="22"/>
                <w:szCs w:val="22"/>
              </w:rPr>
            </w:pPr>
            <w:r w:rsidRPr="009A66AD">
              <w:rPr>
                <w:rFonts w:ascii="Arial" w:hAnsi="Arial"/>
                <w:sz w:val="22"/>
                <w:szCs w:val="22"/>
              </w:rPr>
              <w:t>N7221</w:t>
            </w:r>
          </w:p>
        </w:tc>
        <w:tc>
          <w:tcPr>
            <w:tcW w:w="5850" w:type="dxa"/>
            <w:tcBorders>
              <w:bottom w:val="nil"/>
            </w:tcBorders>
          </w:tcPr>
          <w:p w14:paraId="220383B6" w14:textId="3E9A1D2C" w:rsidR="00AF4326" w:rsidRPr="009A66AD" w:rsidRDefault="005929CC" w:rsidP="000F73C3">
            <w:pPr>
              <w:pStyle w:val="Heading1"/>
              <w:spacing w:before="120"/>
              <w:rPr>
                <w:sz w:val="22"/>
                <w:szCs w:val="22"/>
              </w:rPr>
            </w:pPr>
            <w:bookmarkStart w:id="5" w:name="_Toc183429900"/>
            <w:bookmarkStart w:id="6" w:name="_Toc183430200"/>
            <w:bookmarkStart w:id="7" w:name="_Toc113451633"/>
            <w:r w:rsidRPr="009A66AD">
              <w:rPr>
                <w:sz w:val="22"/>
                <w:szCs w:val="22"/>
              </w:rPr>
              <w:t xml:space="preserve">August 12, 2019 </w:t>
            </w:r>
            <w:r w:rsidR="00983014" w:rsidRPr="009A66AD">
              <w:rPr>
                <w:sz w:val="22"/>
                <w:szCs w:val="22"/>
              </w:rPr>
              <w:t xml:space="preserve">- </w:t>
            </w:r>
            <w:r w:rsidR="001466CA" w:rsidRPr="009A66AD">
              <w:rPr>
                <w:sz w:val="22"/>
                <w:szCs w:val="22"/>
              </w:rPr>
              <w:t>S</w:t>
            </w:r>
            <w:r w:rsidR="00AF4326" w:rsidRPr="009A66AD">
              <w:rPr>
                <w:sz w:val="22"/>
                <w:szCs w:val="22"/>
              </w:rPr>
              <w:t>TAFF REPORT</w:t>
            </w:r>
            <w:bookmarkEnd w:id="5"/>
            <w:bookmarkEnd w:id="6"/>
            <w:bookmarkEnd w:id="7"/>
          </w:p>
        </w:tc>
        <w:tc>
          <w:tcPr>
            <w:tcW w:w="2430" w:type="dxa"/>
            <w:tcBorders>
              <w:bottom w:val="nil"/>
            </w:tcBorders>
          </w:tcPr>
          <w:p w14:paraId="7BE09B87" w14:textId="67670DC8" w:rsidR="00AF4326" w:rsidRPr="009A66AD" w:rsidRDefault="00F14AB2">
            <w:pPr>
              <w:pStyle w:val="Header"/>
              <w:jc w:val="center"/>
              <w:rPr>
                <w:rFonts w:ascii="Arial" w:hAnsi="Arial"/>
                <w:b/>
                <w:sz w:val="22"/>
                <w:szCs w:val="22"/>
              </w:rPr>
            </w:pPr>
            <w:r w:rsidRPr="009A66AD">
              <w:rPr>
                <w:rFonts w:ascii="Arial" w:hAnsi="Arial"/>
                <w:sz w:val="22"/>
                <w:szCs w:val="22"/>
              </w:rPr>
              <w:t>MI-ROP-N7221-20</w:t>
            </w:r>
            <w:r w:rsidR="007C717B" w:rsidRPr="009A66AD">
              <w:rPr>
                <w:rFonts w:ascii="Arial" w:hAnsi="Arial"/>
                <w:sz w:val="22"/>
                <w:szCs w:val="22"/>
              </w:rPr>
              <w:t>19</w:t>
            </w:r>
          </w:p>
        </w:tc>
      </w:tr>
    </w:tbl>
    <w:p w14:paraId="2176B042" w14:textId="77777777" w:rsidR="00AF4326" w:rsidRPr="009A66AD" w:rsidRDefault="00AF4326">
      <w:pPr>
        <w:rPr>
          <w:rFonts w:ascii="Arial" w:hAnsi="Arial"/>
          <w:sz w:val="22"/>
        </w:rPr>
      </w:pPr>
    </w:p>
    <w:p w14:paraId="61548C3F" w14:textId="77777777" w:rsidR="00AF4326" w:rsidRPr="009A66AD" w:rsidRDefault="00AF4326">
      <w:pPr>
        <w:rPr>
          <w:rFonts w:ascii="Arial" w:hAnsi="Arial"/>
          <w:sz w:val="22"/>
        </w:rPr>
      </w:pPr>
    </w:p>
    <w:p w14:paraId="0395368A" w14:textId="77777777" w:rsidR="00AF4326" w:rsidRPr="009A66AD" w:rsidRDefault="00AF4326">
      <w:pPr>
        <w:rPr>
          <w:rFonts w:ascii="Arial" w:hAnsi="Arial" w:cs="Arial"/>
          <w:b/>
          <w:sz w:val="22"/>
          <w:szCs w:val="22"/>
          <w:u w:val="single"/>
        </w:rPr>
      </w:pPr>
      <w:bookmarkStart w:id="8" w:name="_Toc480946816"/>
      <w:bookmarkStart w:id="9" w:name="_Toc482691111"/>
      <w:r w:rsidRPr="009A66AD">
        <w:rPr>
          <w:rFonts w:ascii="Arial" w:hAnsi="Arial" w:cs="Arial"/>
          <w:b/>
          <w:sz w:val="22"/>
          <w:szCs w:val="22"/>
          <w:u w:val="single"/>
        </w:rPr>
        <w:t>Purpose</w:t>
      </w:r>
      <w:bookmarkEnd w:id="8"/>
      <w:bookmarkEnd w:id="9"/>
    </w:p>
    <w:p w14:paraId="0E5A03F5" w14:textId="77777777" w:rsidR="00AF4326" w:rsidRPr="009A66AD" w:rsidRDefault="00AF4326">
      <w:pPr>
        <w:jc w:val="both"/>
        <w:rPr>
          <w:rFonts w:ascii="Arial" w:hAnsi="Arial" w:cs="Arial"/>
          <w:sz w:val="22"/>
          <w:szCs w:val="22"/>
        </w:rPr>
      </w:pPr>
    </w:p>
    <w:p w14:paraId="2E568DD8" w14:textId="77777777" w:rsidR="00DB5924" w:rsidRPr="009A66AD" w:rsidRDefault="00DB5924" w:rsidP="00167B85">
      <w:pPr>
        <w:jc w:val="both"/>
        <w:rPr>
          <w:rFonts w:ascii="Arial" w:hAnsi="Arial" w:cs="Arial"/>
          <w:sz w:val="22"/>
          <w:szCs w:val="22"/>
        </w:rPr>
      </w:pPr>
      <w:r w:rsidRPr="009A66AD">
        <w:rPr>
          <w:rFonts w:ascii="Arial" w:hAnsi="Arial" w:cs="Arial"/>
          <w:sz w:val="22"/>
          <w:szCs w:val="22"/>
        </w:rPr>
        <w:t>Major stationary sources of air pollutants, and some non-major sources, are required to obtain and operate in compliance with a</w:t>
      </w:r>
      <w:r w:rsidR="0002430E" w:rsidRPr="009A66AD">
        <w:rPr>
          <w:rFonts w:ascii="Arial" w:hAnsi="Arial" w:cs="Arial"/>
          <w:sz w:val="22"/>
          <w:szCs w:val="22"/>
        </w:rPr>
        <w:t>n</w:t>
      </w:r>
      <w:r w:rsidRPr="009A66AD">
        <w:rPr>
          <w:rFonts w:ascii="Arial" w:hAnsi="Arial" w:cs="Arial"/>
          <w:sz w:val="22"/>
          <w:szCs w:val="22"/>
        </w:rPr>
        <w:t xml:space="preserve"> </w:t>
      </w:r>
      <w:smartTag w:uri="urn:schemas-microsoft-com:office:smarttags" w:element="stockticker">
        <w:r w:rsidRPr="009A66AD">
          <w:rPr>
            <w:rFonts w:ascii="Arial" w:hAnsi="Arial" w:cs="Arial"/>
            <w:sz w:val="22"/>
            <w:szCs w:val="22"/>
          </w:rPr>
          <w:t>RO</w:t>
        </w:r>
        <w:r w:rsidR="0009079D" w:rsidRPr="009A66AD">
          <w:rPr>
            <w:rFonts w:ascii="Arial" w:hAnsi="Arial" w:cs="Arial"/>
            <w:sz w:val="22"/>
            <w:szCs w:val="22"/>
          </w:rPr>
          <w:t>P</w:t>
        </w:r>
      </w:smartTag>
      <w:r w:rsidRPr="009A66AD">
        <w:rPr>
          <w:rFonts w:ascii="Arial" w:hAnsi="Arial" w:cs="Arial"/>
          <w:sz w:val="22"/>
          <w:szCs w:val="22"/>
        </w:rPr>
        <w:t xml:space="preserve"> pursuant to Title V of the federal Clean Air Act</w:t>
      </w:r>
      <w:r w:rsidR="00DA1E6B" w:rsidRPr="009A66AD">
        <w:rPr>
          <w:rFonts w:ascii="Arial" w:hAnsi="Arial" w:cs="Arial"/>
          <w:sz w:val="22"/>
          <w:szCs w:val="22"/>
        </w:rPr>
        <w:t>;</w:t>
      </w:r>
      <w:r w:rsidRPr="009A66AD">
        <w:rPr>
          <w:rFonts w:ascii="Arial" w:hAnsi="Arial" w:cs="Arial"/>
          <w:sz w:val="22"/>
          <w:szCs w:val="22"/>
        </w:rPr>
        <w:t xml:space="preserve"> and Michigan’s Administrative Rules for </w:t>
      </w:r>
      <w:r w:rsidR="0002430E" w:rsidRPr="009A66AD">
        <w:rPr>
          <w:rFonts w:ascii="Arial" w:hAnsi="Arial" w:cs="Arial"/>
          <w:sz w:val="22"/>
          <w:szCs w:val="22"/>
        </w:rPr>
        <w:t>A</w:t>
      </w:r>
      <w:r w:rsidRPr="009A66AD">
        <w:rPr>
          <w:rFonts w:ascii="Arial" w:hAnsi="Arial" w:cs="Arial"/>
          <w:sz w:val="22"/>
          <w:szCs w:val="22"/>
        </w:rPr>
        <w:t xml:space="preserve">ir </w:t>
      </w:r>
      <w:r w:rsidR="0002430E" w:rsidRPr="009A66AD">
        <w:rPr>
          <w:rFonts w:ascii="Arial" w:hAnsi="Arial" w:cs="Arial"/>
          <w:sz w:val="22"/>
          <w:szCs w:val="22"/>
        </w:rPr>
        <w:t>P</w:t>
      </w:r>
      <w:r w:rsidRPr="009A66AD">
        <w:rPr>
          <w:rFonts w:ascii="Arial" w:hAnsi="Arial" w:cs="Arial"/>
          <w:sz w:val="22"/>
          <w:szCs w:val="22"/>
        </w:rPr>
        <w:t xml:space="preserve">ollution </w:t>
      </w:r>
      <w:r w:rsidR="0002430E" w:rsidRPr="009A66AD">
        <w:rPr>
          <w:rFonts w:ascii="Arial" w:hAnsi="Arial" w:cs="Arial"/>
          <w:sz w:val="22"/>
          <w:szCs w:val="22"/>
        </w:rPr>
        <w:t>C</w:t>
      </w:r>
      <w:r w:rsidRPr="009A66AD">
        <w:rPr>
          <w:rFonts w:ascii="Arial" w:hAnsi="Arial" w:cs="Arial"/>
          <w:sz w:val="22"/>
          <w:szCs w:val="22"/>
        </w:rPr>
        <w:t xml:space="preserve">ontrol </w:t>
      </w:r>
      <w:r w:rsidR="00621F23" w:rsidRPr="009A66AD">
        <w:rPr>
          <w:rFonts w:ascii="Arial" w:hAnsi="Arial" w:cs="Arial"/>
          <w:sz w:val="22"/>
          <w:szCs w:val="22"/>
        </w:rPr>
        <w:t>promulgated under</w:t>
      </w:r>
      <w:r w:rsidRPr="009A66AD">
        <w:rPr>
          <w:rFonts w:ascii="Arial" w:hAnsi="Arial" w:cs="Arial"/>
          <w:sz w:val="22"/>
          <w:szCs w:val="22"/>
        </w:rPr>
        <w:t xml:space="preserve"> Section 5506(1) of </w:t>
      </w:r>
      <w:r w:rsidR="00DB7D71" w:rsidRPr="009A66AD">
        <w:rPr>
          <w:rFonts w:ascii="Arial" w:hAnsi="Arial" w:cs="Arial"/>
          <w:sz w:val="22"/>
          <w:szCs w:val="22"/>
        </w:rPr>
        <w:t>Act 451</w:t>
      </w:r>
      <w:r w:rsidRPr="009A66AD">
        <w:rPr>
          <w:rFonts w:ascii="Arial" w:hAnsi="Arial" w:cs="Arial"/>
          <w:sz w:val="22"/>
          <w:szCs w:val="22"/>
        </w:rPr>
        <w:t xml:space="preserve">.  Sources subject to the </w:t>
      </w:r>
      <w:smartTag w:uri="urn:schemas-microsoft-com:office:smarttags" w:element="stockticker">
        <w:r w:rsidRPr="009A66AD">
          <w:rPr>
            <w:rFonts w:ascii="Arial" w:hAnsi="Arial" w:cs="Arial"/>
            <w:sz w:val="22"/>
            <w:szCs w:val="22"/>
          </w:rPr>
          <w:t>ROP</w:t>
        </w:r>
      </w:smartTag>
      <w:r w:rsidRPr="009A66AD">
        <w:rPr>
          <w:rFonts w:ascii="Arial" w:hAnsi="Arial" w:cs="Arial"/>
          <w:sz w:val="22"/>
          <w:szCs w:val="22"/>
        </w:rPr>
        <w:t xml:space="preserve"> program are defined by criteria in Rule 211(1).  The </w:t>
      </w:r>
      <w:smartTag w:uri="urn:schemas-microsoft-com:office:smarttags" w:element="stockticker">
        <w:r w:rsidRPr="009A66AD">
          <w:rPr>
            <w:rFonts w:ascii="Arial" w:hAnsi="Arial" w:cs="Arial"/>
            <w:sz w:val="22"/>
            <w:szCs w:val="22"/>
          </w:rPr>
          <w:t>ROP</w:t>
        </w:r>
      </w:smartTag>
      <w:r w:rsidRPr="009A66AD">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98C6804" w14:textId="77777777" w:rsidR="00DB5924" w:rsidRPr="009A66AD" w:rsidRDefault="00DB5924" w:rsidP="00167B85">
      <w:pPr>
        <w:jc w:val="both"/>
        <w:rPr>
          <w:rFonts w:ascii="Arial" w:hAnsi="Arial" w:cs="Arial"/>
          <w:sz w:val="22"/>
          <w:szCs w:val="22"/>
        </w:rPr>
      </w:pPr>
    </w:p>
    <w:p w14:paraId="2A7F4569" w14:textId="77777777" w:rsidR="00AF4326" w:rsidRPr="009A66AD" w:rsidRDefault="00DB5924" w:rsidP="00167B85">
      <w:pPr>
        <w:jc w:val="both"/>
        <w:rPr>
          <w:rFonts w:ascii="Arial" w:hAnsi="Arial" w:cs="Arial"/>
          <w:sz w:val="22"/>
          <w:szCs w:val="22"/>
        </w:rPr>
      </w:pPr>
      <w:r w:rsidRPr="009A66AD">
        <w:rPr>
          <w:rFonts w:ascii="Arial" w:hAnsi="Arial" w:cs="Arial"/>
          <w:sz w:val="22"/>
          <w:szCs w:val="22"/>
        </w:rPr>
        <w:t xml:space="preserve">This </w:t>
      </w:r>
      <w:r w:rsidR="0002430E" w:rsidRPr="009A66AD">
        <w:rPr>
          <w:rFonts w:ascii="Arial" w:hAnsi="Arial" w:cs="Arial"/>
          <w:sz w:val="22"/>
          <w:szCs w:val="22"/>
        </w:rPr>
        <w:t>Staff R</w:t>
      </w:r>
      <w:r w:rsidRPr="009A66AD">
        <w:rPr>
          <w:rFonts w:ascii="Arial" w:hAnsi="Arial" w:cs="Arial"/>
          <w:sz w:val="22"/>
          <w:szCs w:val="22"/>
        </w:rPr>
        <w:t xml:space="preserve">eport, as required by Rule 214(1), sets forth the applicable requirements and factual basis for the draft </w:t>
      </w:r>
      <w:r w:rsidR="0002430E" w:rsidRPr="009A66AD">
        <w:rPr>
          <w:rFonts w:ascii="Arial" w:hAnsi="Arial" w:cs="Arial"/>
          <w:sz w:val="22"/>
          <w:szCs w:val="22"/>
        </w:rPr>
        <w:t>ROP</w:t>
      </w:r>
      <w:r w:rsidRPr="009A66AD">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9A66AD">
        <w:rPr>
          <w:rFonts w:ascii="Arial" w:hAnsi="Arial" w:cs="Arial"/>
          <w:sz w:val="22"/>
          <w:szCs w:val="22"/>
        </w:rPr>
        <w:t>ROP</w:t>
      </w:r>
      <w:r w:rsidRPr="009A66AD">
        <w:rPr>
          <w:rFonts w:ascii="Arial" w:hAnsi="Arial" w:cs="Arial"/>
          <w:sz w:val="22"/>
          <w:szCs w:val="22"/>
        </w:rPr>
        <w:t xml:space="preserve"> pursuant to Rule 212(5), and any determination made pursuant to Rule 213(6)(a)(ii) regarding requirements that are not applicable to the stationary source.</w:t>
      </w:r>
    </w:p>
    <w:p w14:paraId="6F968C75" w14:textId="77777777" w:rsidR="00DB5924" w:rsidRPr="009A66AD" w:rsidRDefault="00DB5924" w:rsidP="00DB5924">
      <w:pPr>
        <w:rPr>
          <w:rFonts w:ascii="Arial" w:hAnsi="Arial" w:cs="Arial"/>
          <w:sz w:val="22"/>
          <w:szCs w:val="22"/>
        </w:rPr>
      </w:pPr>
    </w:p>
    <w:p w14:paraId="7D9750FF" w14:textId="77777777" w:rsidR="00AF4326" w:rsidRPr="009A66AD" w:rsidRDefault="00AF4326">
      <w:pPr>
        <w:rPr>
          <w:rFonts w:ascii="Arial" w:hAnsi="Arial" w:cs="Arial"/>
          <w:b/>
          <w:sz w:val="22"/>
          <w:szCs w:val="22"/>
          <w:u w:val="single"/>
        </w:rPr>
      </w:pPr>
      <w:bookmarkStart w:id="10" w:name="_Toc480946817"/>
      <w:bookmarkStart w:id="11" w:name="_Toc482691112"/>
      <w:r w:rsidRPr="009A66AD">
        <w:rPr>
          <w:rFonts w:ascii="Arial" w:hAnsi="Arial" w:cs="Arial"/>
          <w:b/>
          <w:sz w:val="22"/>
          <w:szCs w:val="22"/>
          <w:u w:val="single"/>
        </w:rPr>
        <w:t>General Information</w:t>
      </w:r>
      <w:bookmarkEnd w:id="10"/>
      <w:bookmarkEnd w:id="11"/>
    </w:p>
    <w:p w14:paraId="310B4771" w14:textId="77777777" w:rsidR="00AF4326" w:rsidRPr="009A66AD"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C67108" w:rsidRPr="009A66AD" w14:paraId="13C75CAC" w14:textId="77777777">
        <w:tc>
          <w:tcPr>
            <w:tcW w:w="5040" w:type="dxa"/>
          </w:tcPr>
          <w:p w14:paraId="18C076D2" w14:textId="77777777" w:rsidR="00AF4326" w:rsidRPr="009A66AD" w:rsidRDefault="00AF4326">
            <w:pPr>
              <w:rPr>
                <w:rFonts w:ascii="Arial" w:hAnsi="Arial" w:cs="Arial"/>
                <w:sz w:val="22"/>
                <w:szCs w:val="22"/>
              </w:rPr>
            </w:pPr>
            <w:r w:rsidRPr="009A66AD">
              <w:rPr>
                <w:rFonts w:ascii="Arial" w:hAnsi="Arial" w:cs="Arial"/>
                <w:sz w:val="22"/>
                <w:szCs w:val="22"/>
              </w:rPr>
              <w:t>Stationary Source Mailing Address:</w:t>
            </w:r>
          </w:p>
        </w:tc>
        <w:tc>
          <w:tcPr>
            <w:tcW w:w="5220" w:type="dxa"/>
          </w:tcPr>
          <w:p w14:paraId="2A9B15AE" w14:textId="64A8E7CA" w:rsidR="001159B4" w:rsidRPr="009A66AD" w:rsidRDefault="00392245">
            <w:pPr>
              <w:rPr>
                <w:rFonts w:ascii="Arial" w:hAnsi="Arial" w:cs="Arial"/>
                <w:sz w:val="22"/>
                <w:szCs w:val="22"/>
              </w:rPr>
            </w:pPr>
            <w:bookmarkStart w:id="12" w:name="Source_Name_Mailing"/>
            <w:r w:rsidRPr="009A66AD">
              <w:rPr>
                <w:rFonts w:ascii="Arial" w:hAnsi="Arial" w:cs="Arial"/>
                <w:sz w:val="22"/>
                <w:szCs w:val="22"/>
              </w:rPr>
              <w:t>R.L. Adams Plastics, Inc.</w:t>
            </w:r>
            <w:bookmarkEnd w:id="12"/>
          </w:p>
          <w:p w14:paraId="1A9B8151" w14:textId="2C41E9F9" w:rsidR="001159B4" w:rsidRPr="009A66AD" w:rsidRDefault="00392245">
            <w:pPr>
              <w:rPr>
                <w:rFonts w:ascii="Arial" w:hAnsi="Arial" w:cs="Arial"/>
                <w:sz w:val="22"/>
                <w:szCs w:val="22"/>
              </w:rPr>
            </w:pPr>
            <w:bookmarkStart w:id="13" w:name="street_mailing"/>
            <w:r w:rsidRPr="009A66AD">
              <w:rPr>
                <w:rFonts w:ascii="Arial" w:hAnsi="Arial" w:cs="Arial"/>
                <w:sz w:val="22"/>
                <w:szCs w:val="22"/>
              </w:rPr>
              <w:t>5955 Crossroads Commerce</w:t>
            </w:r>
            <w:bookmarkEnd w:id="13"/>
          </w:p>
          <w:p w14:paraId="5ABCB061" w14:textId="1AD550CD" w:rsidR="00AF4326" w:rsidRPr="009A66AD" w:rsidRDefault="00392245">
            <w:pPr>
              <w:rPr>
                <w:rFonts w:ascii="Arial" w:hAnsi="Arial" w:cs="Arial"/>
                <w:sz w:val="22"/>
                <w:szCs w:val="22"/>
              </w:rPr>
            </w:pPr>
            <w:bookmarkStart w:id="14" w:name="city_mailing"/>
            <w:r w:rsidRPr="009A66AD">
              <w:rPr>
                <w:rFonts w:ascii="Arial" w:hAnsi="Arial" w:cs="Arial"/>
                <w:sz w:val="22"/>
                <w:szCs w:val="22"/>
              </w:rPr>
              <w:t>Wyoming</w:t>
            </w:r>
            <w:bookmarkEnd w:id="14"/>
            <w:r w:rsidR="00AF4326" w:rsidRPr="009A66AD">
              <w:rPr>
                <w:rFonts w:ascii="Arial" w:hAnsi="Arial" w:cs="Arial"/>
                <w:sz w:val="22"/>
                <w:szCs w:val="22"/>
              </w:rPr>
              <w:t>, Michigan</w:t>
            </w:r>
            <w:r w:rsidR="001159B4" w:rsidRPr="009A66AD">
              <w:rPr>
                <w:rFonts w:ascii="Arial" w:hAnsi="Arial" w:cs="Arial"/>
                <w:sz w:val="22"/>
                <w:szCs w:val="22"/>
              </w:rPr>
              <w:t xml:space="preserve"> </w:t>
            </w:r>
            <w:bookmarkStart w:id="15" w:name="zipcode_mailing"/>
            <w:r w:rsidRPr="009A66AD">
              <w:rPr>
                <w:rFonts w:ascii="Arial" w:hAnsi="Arial" w:cs="Arial"/>
                <w:sz w:val="22"/>
                <w:szCs w:val="22"/>
              </w:rPr>
              <w:t>49519</w:t>
            </w:r>
            <w:bookmarkEnd w:id="15"/>
            <w:r w:rsidR="00AF4326" w:rsidRPr="009A66AD">
              <w:rPr>
                <w:rFonts w:ascii="Arial" w:hAnsi="Arial" w:cs="Arial"/>
                <w:sz w:val="22"/>
                <w:szCs w:val="22"/>
              </w:rPr>
              <w:t xml:space="preserve"> </w:t>
            </w:r>
          </w:p>
        </w:tc>
      </w:tr>
      <w:tr w:rsidR="00C67108" w:rsidRPr="009A66AD" w14:paraId="019D94F3" w14:textId="77777777" w:rsidTr="00177285">
        <w:trPr>
          <w:trHeight w:val="273"/>
        </w:trPr>
        <w:tc>
          <w:tcPr>
            <w:tcW w:w="5040" w:type="dxa"/>
          </w:tcPr>
          <w:p w14:paraId="623AE762" w14:textId="77777777" w:rsidR="00AF4326" w:rsidRPr="009A66AD" w:rsidRDefault="00AF4326">
            <w:pPr>
              <w:rPr>
                <w:rFonts w:ascii="Arial" w:hAnsi="Arial" w:cs="Arial"/>
                <w:sz w:val="22"/>
                <w:szCs w:val="22"/>
              </w:rPr>
            </w:pPr>
            <w:r w:rsidRPr="009A66AD">
              <w:rPr>
                <w:rFonts w:ascii="Arial" w:hAnsi="Arial" w:cs="Arial"/>
                <w:sz w:val="22"/>
                <w:szCs w:val="22"/>
              </w:rPr>
              <w:t>Source Registration Number (</w:t>
            </w:r>
            <w:smartTag w:uri="urn:schemas-microsoft-com:office:smarttags" w:element="stockticker">
              <w:r w:rsidRPr="009A66AD">
                <w:rPr>
                  <w:rFonts w:ascii="Arial" w:hAnsi="Arial" w:cs="Arial"/>
                  <w:sz w:val="22"/>
                  <w:szCs w:val="22"/>
                </w:rPr>
                <w:t>SRN</w:t>
              </w:r>
            </w:smartTag>
            <w:r w:rsidRPr="009A66AD">
              <w:rPr>
                <w:rFonts w:ascii="Arial" w:hAnsi="Arial" w:cs="Arial"/>
                <w:sz w:val="22"/>
                <w:szCs w:val="22"/>
              </w:rPr>
              <w:t>):</w:t>
            </w:r>
          </w:p>
        </w:tc>
        <w:tc>
          <w:tcPr>
            <w:tcW w:w="5220" w:type="dxa"/>
          </w:tcPr>
          <w:p w14:paraId="08CB7D96" w14:textId="17B3ADFC" w:rsidR="00AF4326" w:rsidRPr="009A66AD" w:rsidRDefault="00392245">
            <w:pPr>
              <w:rPr>
                <w:rFonts w:ascii="Arial" w:hAnsi="Arial" w:cs="Arial"/>
                <w:sz w:val="22"/>
                <w:szCs w:val="22"/>
              </w:rPr>
            </w:pPr>
            <w:bookmarkStart w:id="16" w:name="Text15"/>
            <w:r w:rsidRPr="009A66AD">
              <w:rPr>
                <w:rFonts w:ascii="Arial" w:hAnsi="Arial" w:cs="Arial"/>
                <w:noProof/>
                <w:sz w:val="22"/>
                <w:szCs w:val="22"/>
              </w:rPr>
              <w:t>N7221</w:t>
            </w:r>
            <w:bookmarkEnd w:id="16"/>
          </w:p>
        </w:tc>
      </w:tr>
      <w:tr w:rsidR="00C67108" w:rsidRPr="009A66AD" w14:paraId="318E8479" w14:textId="77777777">
        <w:tc>
          <w:tcPr>
            <w:tcW w:w="5040" w:type="dxa"/>
          </w:tcPr>
          <w:p w14:paraId="1567DD43" w14:textId="77777777" w:rsidR="00AF4326" w:rsidRPr="009A66AD" w:rsidRDefault="00C94DBD">
            <w:pPr>
              <w:rPr>
                <w:rFonts w:ascii="Arial" w:hAnsi="Arial" w:cs="Arial"/>
                <w:sz w:val="22"/>
                <w:szCs w:val="22"/>
              </w:rPr>
            </w:pPr>
            <w:r w:rsidRPr="009A66AD">
              <w:rPr>
                <w:rFonts w:ascii="Arial" w:hAnsi="Arial" w:cs="Arial"/>
                <w:sz w:val="22"/>
                <w:szCs w:val="22"/>
              </w:rPr>
              <w:t>North American Industry Classification System</w:t>
            </w:r>
            <w:r w:rsidR="003B36CE" w:rsidRPr="009A66AD">
              <w:rPr>
                <w:rFonts w:ascii="Arial" w:hAnsi="Arial" w:cs="Arial"/>
                <w:sz w:val="22"/>
                <w:szCs w:val="22"/>
              </w:rPr>
              <w:t xml:space="preserve"> (NAICS) Code</w:t>
            </w:r>
            <w:r w:rsidR="00AF4326" w:rsidRPr="009A66AD">
              <w:rPr>
                <w:rFonts w:ascii="Arial" w:hAnsi="Arial" w:cs="Arial"/>
                <w:sz w:val="22"/>
                <w:szCs w:val="22"/>
              </w:rPr>
              <w:t>:</w:t>
            </w:r>
          </w:p>
        </w:tc>
        <w:tc>
          <w:tcPr>
            <w:tcW w:w="5220" w:type="dxa"/>
          </w:tcPr>
          <w:p w14:paraId="4CA0028C" w14:textId="52E6A4AD" w:rsidR="00AF4326" w:rsidRPr="009A66AD" w:rsidRDefault="00392245">
            <w:pPr>
              <w:rPr>
                <w:rFonts w:ascii="Arial" w:hAnsi="Arial" w:cs="Arial"/>
                <w:sz w:val="22"/>
                <w:szCs w:val="22"/>
              </w:rPr>
            </w:pPr>
            <w:bookmarkStart w:id="17" w:name="SIC"/>
            <w:r w:rsidRPr="009A66AD">
              <w:rPr>
                <w:rFonts w:ascii="Arial" w:hAnsi="Arial" w:cs="Arial"/>
                <w:sz w:val="22"/>
                <w:szCs w:val="22"/>
              </w:rPr>
              <w:t>326140</w:t>
            </w:r>
            <w:bookmarkEnd w:id="17"/>
          </w:p>
        </w:tc>
      </w:tr>
      <w:tr w:rsidR="00C67108" w:rsidRPr="009A66AD" w14:paraId="63ED4E5D" w14:textId="77777777">
        <w:tc>
          <w:tcPr>
            <w:tcW w:w="5040" w:type="dxa"/>
          </w:tcPr>
          <w:p w14:paraId="437CDC64" w14:textId="77777777" w:rsidR="00AF4326" w:rsidRPr="009A66AD" w:rsidRDefault="00AF4326">
            <w:pPr>
              <w:rPr>
                <w:rFonts w:ascii="Arial" w:hAnsi="Arial" w:cs="Arial"/>
                <w:sz w:val="22"/>
                <w:szCs w:val="22"/>
              </w:rPr>
            </w:pPr>
            <w:r w:rsidRPr="009A66AD">
              <w:rPr>
                <w:rFonts w:ascii="Arial" w:hAnsi="Arial" w:cs="Arial"/>
                <w:sz w:val="22"/>
                <w:szCs w:val="22"/>
              </w:rPr>
              <w:t>Number of Stationary Source Sections:</w:t>
            </w:r>
          </w:p>
        </w:tc>
        <w:tc>
          <w:tcPr>
            <w:tcW w:w="5220" w:type="dxa"/>
          </w:tcPr>
          <w:p w14:paraId="281FB847" w14:textId="7278B2DE" w:rsidR="00AF4326" w:rsidRPr="009A66AD" w:rsidRDefault="00392245">
            <w:pPr>
              <w:rPr>
                <w:rFonts w:ascii="Arial" w:hAnsi="Arial" w:cs="Arial"/>
                <w:sz w:val="22"/>
                <w:szCs w:val="22"/>
              </w:rPr>
            </w:pPr>
            <w:bookmarkStart w:id="18" w:name="Number_of_Sections"/>
            <w:r w:rsidRPr="009A66AD">
              <w:rPr>
                <w:rFonts w:ascii="Arial" w:hAnsi="Arial" w:cs="Arial"/>
                <w:sz w:val="22"/>
                <w:szCs w:val="22"/>
              </w:rPr>
              <w:t>1</w:t>
            </w:r>
            <w:bookmarkEnd w:id="18"/>
          </w:p>
        </w:tc>
      </w:tr>
      <w:tr w:rsidR="00C67108" w:rsidRPr="009A66AD" w14:paraId="21521419" w14:textId="77777777">
        <w:tc>
          <w:tcPr>
            <w:tcW w:w="5040" w:type="dxa"/>
          </w:tcPr>
          <w:p w14:paraId="21E42612" w14:textId="77777777" w:rsidR="00647809" w:rsidRPr="009A66AD" w:rsidRDefault="00647809">
            <w:pPr>
              <w:rPr>
                <w:rFonts w:ascii="Arial" w:hAnsi="Arial" w:cs="Arial"/>
                <w:sz w:val="22"/>
                <w:szCs w:val="22"/>
              </w:rPr>
            </w:pPr>
            <w:r w:rsidRPr="009A66AD">
              <w:rPr>
                <w:rFonts w:ascii="Arial" w:hAnsi="Arial" w:cs="Arial"/>
                <w:sz w:val="22"/>
                <w:szCs w:val="22"/>
              </w:rPr>
              <w:t>Is Application for a Renewal or Initial Issuance?</w:t>
            </w:r>
          </w:p>
        </w:tc>
        <w:tc>
          <w:tcPr>
            <w:tcW w:w="5220" w:type="dxa"/>
          </w:tcPr>
          <w:p w14:paraId="489543AD" w14:textId="21538930" w:rsidR="00647809" w:rsidRPr="009A66AD" w:rsidRDefault="00F14AB2">
            <w:pPr>
              <w:rPr>
                <w:rFonts w:ascii="Arial" w:hAnsi="Arial" w:cs="Arial"/>
                <w:sz w:val="22"/>
                <w:szCs w:val="22"/>
              </w:rPr>
            </w:pPr>
            <w:r w:rsidRPr="009A66AD">
              <w:rPr>
                <w:rFonts w:ascii="Arial" w:hAnsi="Arial" w:cs="Arial"/>
                <w:sz w:val="22"/>
                <w:szCs w:val="22"/>
              </w:rPr>
              <w:t>Renewal</w:t>
            </w:r>
          </w:p>
        </w:tc>
      </w:tr>
      <w:tr w:rsidR="00C67108" w:rsidRPr="009A66AD" w14:paraId="35E13616" w14:textId="77777777">
        <w:tc>
          <w:tcPr>
            <w:tcW w:w="5040" w:type="dxa"/>
          </w:tcPr>
          <w:p w14:paraId="64D9CB29" w14:textId="77777777" w:rsidR="00AF4326" w:rsidRPr="009A66AD" w:rsidRDefault="00AF4326">
            <w:pPr>
              <w:rPr>
                <w:rFonts w:ascii="Arial" w:hAnsi="Arial" w:cs="Arial"/>
                <w:sz w:val="22"/>
                <w:szCs w:val="22"/>
              </w:rPr>
            </w:pPr>
            <w:r w:rsidRPr="009A66AD">
              <w:rPr>
                <w:rFonts w:ascii="Arial" w:hAnsi="Arial" w:cs="Arial"/>
                <w:sz w:val="22"/>
                <w:szCs w:val="22"/>
              </w:rPr>
              <w:t>Application Number:</w:t>
            </w:r>
          </w:p>
        </w:tc>
        <w:tc>
          <w:tcPr>
            <w:tcW w:w="5220" w:type="dxa"/>
          </w:tcPr>
          <w:p w14:paraId="1253DA0F" w14:textId="77B9BFC8" w:rsidR="00AF4326" w:rsidRPr="009A66AD" w:rsidRDefault="00425979">
            <w:pPr>
              <w:rPr>
                <w:rFonts w:ascii="Arial" w:hAnsi="Arial" w:cs="Arial"/>
                <w:sz w:val="22"/>
                <w:szCs w:val="22"/>
              </w:rPr>
            </w:pPr>
            <w:r w:rsidRPr="009A66AD">
              <w:rPr>
                <w:rFonts w:ascii="Arial" w:hAnsi="Arial" w:cs="Arial"/>
                <w:sz w:val="22"/>
                <w:szCs w:val="22"/>
              </w:rPr>
              <w:t>201900013</w:t>
            </w:r>
          </w:p>
        </w:tc>
      </w:tr>
      <w:tr w:rsidR="00C67108" w:rsidRPr="009A66AD" w14:paraId="6CFF76AF" w14:textId="77777777">
        <w:tc>
          <w:tcPr>
            <w:tcW w:w="5040" w:type="dxa"/>
          </w:tcPr>
          <w:p w14:paraId="1BE4AC28" w14:textId="77777777" w:rsidR="00AF4326" w:rsidRPr="009A66AD" w:rsidRDefault="00AF4326">
            <w:pPr>
              <w:rPr>
                <w:rFonts w:ascii="Arial" w:hAnsi="Arial" w:cs="Arial"/>
                <w:sz w:val="22"/>
                <w:szCs w:val="22"/>
              </w:rPr>
            </w:pPr>
            <w:r w:rsidRPr="009A66AD">
              <w:rPr>
                <w:rFonts w:ascii="Arial" w:hAnsi="Arial" w:cs="Arial"/>
                <w:sz w:val="22"/>
                <w:szCs w:val="22"/>
              </w:rPr>
              <w:t>Responsible Official:</w:t>
            </w:r>
          </w:p>
        </w:tc>
        <w:tc>
          <w:tcPr>
            <w:tcW w:w="5220" w:type="dxa"/>
          </w:tcPr>
          <w:p w14:paraId="2EAD3CEB" w14:textId="42431049" w:rsidR="00AF4326" w:rsidRPr="009A66AD" w:rsidRDefault="00392245">
            <w:pPr>
              <w:rPr>
                <w:rFonts w:ascii="Arial" w:hAnsi="Arial" w:cs="Arial"/>
                <w:sz w:val="22"/>
                <w:szCs w:val="22"/>
              </w:rPr>
            </w:pPr>
            <w:bookmarkStart w:id="19" w:name="Responsible_Official"/>
            <w:r w:rsidRPr="009A66AD">
              <w:rPr>
                <w:rFonts w:ascii="Arial" w:hAnsi="Arial" w:cs="Arial"/>
                <w:sz w:val="22"/>
                <w:szCs w:val="22"/>
              </w:rPr>
              <w:t>Karl Adams</w:t>
            </w:r>
            <w:bookmarkEnd w:id="19"/>
            <w:r w:rsidR="00CF37B7" w:rsidRPr="009A66AD">
              <w:rPr>
                <w:rFonts w:ascii="Arial" w:hAnsi="Arial" w:cs="Arial"/>
                <w:sz w:val="22"/>
                <w:szCs w:val="22"/>
              </w:rPr>
              <w:t xml:space="preserve">, </w:t>
            </w:r>
            <w:bookmarkStart w:id="20" w:name="RO_Title"/>
            <w:r w:rsidRPr="009A66AD">
              <w:rPr>
                <w:rFonts w:ascii="Arial" w:hAnsi="Arial" w:cs="Arial"/>
                <w:sz w:val="22"/>
                <w:szCs w:val="22"/>
              </w:rPr>
              <w:t>President</w:t>
            </w:r>
            <w:bookmarkEnd w:id="20"/>
          </w:p>
          <w:p w14:paraId="4706DAAA" w14:textId="759F9CAB" w:rsidR="00AF4326" w:rsidRPr="009A66AD" w:rsidRDefault="00392245">
            <w:pPr>
              <w:rPr>
                <w:rFonts w:ascii="Arial" w:hAnsi="Arial" w:cs="Arial"/>
                <w:sz w:val="22"/>
                <w:szCs w:val="22"/>
              </w:rPr>
            </w:pPr>
            <w:bookmarkStart w:id="21" w:name="RO_Telephone"/>
            <w:r w:rsidRPr="009A66AD">
              <w:rPr>
                <w:rFonts w:ascii="Arial" w:hAnsi="Arial" w:cs="Arial"/>
                <w:sz w:val="22"/>
                <w:szCs w:val="22"/>
              </w:rPr>
              <w:t>616-261-4400</w:t>
            </w:r>
            <w:bookmarkEnd w:id="21"/>
          </w:p>
        </w:tc>
      </w:tr>
      <w:tr w:rsidR="00C67108" w:rsidRPr="009A66AD" w14:paraId="0A8FEF13" w14:textId="77777777">
        <w:tc>
          <w:tcPr>
            <w:tcW w:w="5040" w:type="dxa"/>
          </w:tcPr>
          <w:p w14:paraId="1F7909FE" w14:textId="77777777" w:rsidR="00AF4326" w:rsidRPr="009A66AD" w:rsidRDefault="00AF4326">
            <w:pPr>
              <w:rPr>
                <w:rFonts w:ascii="Arial" w:hAnsi="Arial" w:cs="Arial"/>
                <w:sz w:val="22"/>
                <w:szCs w:val="22"/>
              </w:rPr>
            </w:pPr>
            <w:r w:rsidRPr="009A66AD">
              <w:rPr>
                <w:rFonts w:ascii="Arial" w:hAnsi="Arial" w:cs="Arial"/>
                <w:sz w:val="22"/>
                <w:szCs w:val="22"/>
              </w:rPr>
              <w:t>AQD Contact:</w:t>
            </w:r>
          </w:p>
        </w:tc>
        <w:tc>
          <w:tcPr>
            <w:tcW w:w="5220" w:type="dxa"/>
          </w:tcPr>
          <w:p w14:paraId="018116D7" w14:textId="01CD9D4C" w:rsidR="00AF4326" w:rsidRPr="009A66AD" w:rsidRDefault="00392245">
            <w:pPr>
              <w:rPr>
                <w:rFonts w:ascii="Arial" w:hAnsi="Arial" w:cs="Arial"/>
                <w:sz w:val="22"/>
                <w:szCs w:val="22"/>
              </w:rPr>
            </w:pPr>
            <w:bookmarkStart w:id="22" w:name="AQD_Staff_Name"/>
            <w:r w:rsidRPr="009A66AD">
              <w:rPr>
                <w:rFonts w:ascii="Arial" w:hAnsi="Arial" w:cs="Arial"/>
                <w:sz w:val="22"/>
                <w:szCs w:val="22"/>
              </w:rPr>
              <w:t>Adam Shaffer</w:t>
            </w:r>
            <w:bookmarkEnd w:id="22"/>
            <w:r w:rsidR="00AF4326" w:rsidRPr="009A66AD">
              <w:rPr>
                <w:rFonts w:ascii="Arial" w:hAnsi="Arial" w:cs="Arial"/>
                <w:sz w:val="22"/>
                <w:szCs w:val="22"/>
              </w:rPr>
              <w:t xml:space="preserve">, </w:t>
            </w:r>
            <w:r w:rsidR="00F14AB2" w:rsidRPr="009A66AD">
              <w:rPr>
                <w:rFonts w:ascii="Arial" w:hAnsi="Arial" w:cs="Arial"/>
                <w:sz w:val="22"/>
                <w:szCs w:val="22"/>
              </w:rPr>
              <w:t>Environmental Quality Analyst</w:t>
            </w:r>
          </w:p>
          <w:p w14:paraId="5055E71C" w14:textId="25C4553C" w:rsidR="00AF4326" w:rsidRPr="009A66AD" w:rsidRDefault="00392245">
            <w:pPr>
              <w:rPr>
                <w:rFonts w:ascii="Arial" w:hAnsi="Arial" w:cs="Arial"/>
                <w:sz w:val="22"/>
                <w:szCs w:val="22"/>
              </w:rPr>
            </w:pPr>
            <w:bookmarkStart w:id="23" w:name="AQD_Staff_Telephone"/>
            <w:r w:rsidRPr="009A66AD">
              <w:rPr>
                <w:rFonts w:ascii="Arial" w:hAnsi="Arial" w:cs="Arial"/>
                <w:sz w:val="22"/>
                <w:szCs w:val="22"/>
              </w:rPr>
              <w:t>61</w:t>
            </w:r>
            <w:bookmarkEnd w:id="23"/>
            <w:r w:rsidR="009266C6" w:rsidRPr="009A66AD">
              <w:rPr>
                <w:rFonts w:ascii="Arial" w:hAnsi="Arial" w:cs="Arial"/>
                <w:sz w:val="22"/>
                <w:szCs w:val="22"/>
              </w:rPr>
              <w:t>6-970-9077</w:t>
            </w:r>
          </w:p>
        </w:tc>
      </w:tr>
      <w:tr w:rsidR="00C67108" w:rsidRPr="009A66AD" w14:paraId="49EC7A70" w14:textId="77777777">
        <w:tc>
          <w:tcPr>
            <w:tcW w:w="5040" w:type="dxa"/>
          </w:tcPr>
          <w:p w14:paraId="4ED358EF" w14:textId="77777777" w:rsidR="00AF4326" w:rsidRPr="009A66AD" w:rsidRDefault="00AF4326" w:rsidP="0002430E">
            <w:pPr>
              <w:rPr>
                <w:rFonts w:ascii="Arial" w:hAnsi="Arial" w:cs="Arial"/>
                <w:sz w:val="22"/>
                <w:szCs w:val="22"/>
              </w:rPr>
            </w:pPr>
            <w:r w:rsidRPr="009A66AD">
              <w:rPr>
                <w:rFonts w:ascii="Arial" w:hAnsi="Arial" w:cs="Arial"/>
                <w:sz w:val="22"/>
                <w:szCs w:val="22"/>
              </w:rPr>
              <w:t xml:space="preserve">Date Application </w:t>
            </w:r>
            <w:r w:rsidR="00C95903" w:rsidRPr="009A66AD">
              <w:rPr>
                <w:rFonts w:ascii="Arial" w:hAnsi="Arial" w:cs="Arial"/>
                <w:sz w:val="22"/>
                <w:szCs w:val="22"/>
              </w:rPr>
              <w:t>Receiv</w:t>
            </w:r>
            <w:r w:rsidRPr="009A66AD">
              <w:rPr>
                <w:rFonts w:ascii="Arial" w:hAnsi="Arial" w:cs="Arial"/>
                <w:sz w:val="22"/>
                <w:szCs w:val="22"/>
              </w:rPr>
              <w:t>ed:</w:t>
            </w:r>
          </w:p>
        </w:tc>
        <w:tc>
          <w:tcPr>
            <w:tcW w:w="5220" w:type="dxa"/>
          </w:tcPr>
          <w:p w14:paraId="1D07A909" w14:textId="1F053C46" w:rsidR="00AF4326" w:rsidRPr="009A66AD" w:rsidRDefault="00392245">
            <w:pPr>
              <w:rPr>
                <w:rFonts w:ascii="Arial" w:hAnsi="Arial" w:cs="Arial"/>
                <w:sz w:val="22"/>
                <w:szCs w:val="22"/>
              </w:rPr>
            </w:pPr>
            <w:bookmarkStart w:id="24" w:name="Initial_Submit_Date"/>
            <w:r w:rsidRPr="009A66AD">
              <w:rPr>
                <w:rFonts w:ascii="Arial" w:hAnsi="Arial" w:cs="Arial"/>
                <w:noProof/>
                <w:sz w:val="22"/>
                <w:szCs w:val="22"/>
              </w:rPr>
              <w:t>February 4, 2019</w:t>
            </w:r>
            <w:bookmarkEnd w:id="24"/>
          </w:p>
        </w:tc>
      </w:tr>
      <w:tr w:rsidR="00C67108" w:rsidRPr="009A66AD" w14:paraId="33AA03DA" w14:textId="77777777">
        <w:trPr>
          <w:trHeight w:val="165"/>
        </w:trPr>
        <w:tc>
          <w:tcPr>
            <w:tcW w:w="5040" w:type="dxa"/>
          </w:tcPr>
          <w:p w14:paraId="1021EF0F" w14:textId="77777777" w:rsidR="00AF4326" w:rsidRPr="009A66AD" w:rsidRDefault="00AF4326">
            <w:pPr>
              <w:rPr>
                <w:rFonts w:ascii="Arial" w:hAnsi="Arial" w:cs="Arial"/>
                <w:sz w:val="22"/>
                <w:szCs w:val="22"/>
              </w:rPr>
            </w:pPr>
            <w:r w:rsidRPr="009A66AD">
              <w:rPr>
                <w:rFonts w:ascii="Arial" w:hAnsi="Arial" w:cs="Arial"/>
                <w:sz w:val="22"/>
                <w:szCs w:val="22"/>
              </w:rPr>
              <w:t>Date Application Was Administratively Complete:</w:t>
            </w:r>
          </w:p>
        </w:tc>
        <w:tc>
          <w:tcPr>
            <w:tcW w:w="5220" w:type="dxa"/>
          </w:tcPr>
          <w:p w14:paraId="00DCDA29" w14:textId="636B7C30" w:rsidR="00AF4326" w:rsidRPr="009A66AD" w:rsidRDefault="00392245">
            <w:pPr>
              <w:rPr>
                <w:rFonts w:ascii="Arial" w:hAnsi="Arial" w:cs="Arial"/>
                <w:sz w:val="22"/>
                <w:szCs w:val="22"/>
              </w:rPr>
            </w:pPr>
            <w:bookmarkStart w:id="25" w:name="AdminCompletedate"/>
            <w:r w:rsidRPr="009A66AD">
              <w:rPr>
                <w:rFonts w:ascii="Arial" w:hAnsi="Arial" w:cs="Arial"/>
                <w:noProof/>
                <w:sz w:val="22"/>
                <w:szCs w:val="22"/>
              </w:rPr>
              <w:t>February 4, 2019</w:t>
            </w:r>
            <w:bookmarkEnd w:id="25"/>
          </w:p>
        </w:tc>
      </w:tr>
      <w:tr w:rsidR="00C67108" w:rsidRPr="009A66AD" w14:paraId="13B0A1F7" w14:textId="77777777">
        <w:trPr>
          <w:trHeight w:val="165"/>
        </w:trPr>
        <w:tc>
          <w:tcPr>
            <w:tcW w:w="5040" w:type="dxa"/>
          </w:tcPr>
          <w:p w14:paraId="1C629B70" w14:textId="77777777" w:rsidR="00AF4326" w:rsidRPr="009A66AD" w:rsidRDefault="00AF4326">
            <w:pPr>
              <w:rPr>
                <w:rFonts w:ascii="Arial" w:hAnsi="Arial" w:cs="Arial"/>
                <w:sz w:val="22"/>
                <w:szCs w:val="22"/>
              </w:rPr>
            </w:pPr>
            <w:r w:rsidRPr="009A66AD">
              <w:rPr>
                <w:rFonts w:ascii="Arial" w:hAnsi="Arial" w:cs="Arial"/>
                <w:sz w:val="22"/>
                <w:szCs w:val="22"/>
              </w:rPr>
              <w:t xml:space="preserve">Is Application Shield </w:t>
            </w:r>
            <w:r w:rsidR="000135AB" w:rsidRPr="009A66AD">
              <w:rPr>
                <w:rFonts w:ascii="Arial" w:hAnsi="Arial" w:cs="Arial"/>
                <w:sz w:val="22"/>
                <w:szCs w:val="22"/>
              </w:rPr>
              <w:t>i</w:t>
            </w:r>
            <w:r w:rsidRPr="009A66AD">
              <w:rPr>
                <w:rFonts w:ascii="Arial" w:hAnsi="Arial" w:cs="Arial"/>
                <w:sz w:val="22"/>
                <w:szCs w:val="22"/>
              </w:rPr>
              <w:t>n Effect</w:t>
            </w:r>
            <w:r w:rsidR="00345D9F" w:rsidRPr="009A66AD">
              <w:rPr>
                <w:rFonts w:ascii="Arial" w:hAnsi="Arial" w:cs="Arial"/>
                <w:sz w:val="22"/>
                <w:szCs w:val="22"/>
              </w:rPr>
              <w:t>?</w:t>
            </w:r>
          </w:p>
        </w:tc>
        <w:tc>
          <w:tcPr>
            <w:tcW w:w="5220" w:type="dxa"/>
          </w:tcPr>
          <w:p w14:paraId="0DF1E37B" w14:textId="5C83E756" w:rsidR="00AF4326" w:rsidRPr="009A66AD" w:rsidRDefault="00F14AB2">
            <w:pPr>
              <w:rPr>
                <w:rFonts w:ascii="Arial" w:hAnsi="Arial" w:cs="Arial"/>
                <w:sz w:val="22"/>
                <w:szCs w:val="22"/>
              </w:rPr>
            </w:pPr>
            <w:r w:rsidRPr="009A66AD">
              <w:rPr>
                <w:rFonts w:ascii="Arial" w:hAnsi="Arial" w:cs="Arial"/>
                <w:sz w:val="22"/>
                <w:szCs w:val="22"/>
              </w:rPr>
              <w:t>Yes</w:t>
            </w:r>
          </w:p>
        </w:tc>
      </w:tr>
      <w:tr w:rsidR="00C67108" w:rsidRPr="009A66AD" w14:paraId="1C9A1157" w14:textId="77777777">
        <w:trPr>
          <w:trHeight w:val="165"/>
        </w:trPr>
        <w:tc>
          <w:tcPr>
            <w:tcW w:w="5040" w:type="dxa"/>
          </w:tcPr>
          <w:p w14:paraId="7A424C5E" w14:textId="77777777" w:rsidR="00AF4326" w:rsidRPr="009A66AD" w:rsidRDefault="00AF4326">
            <w:pPr>
              <w:rPr>
                <w:rFonts w:ascii="Arial" w:hAnsi="Arial" w:cs="Arial"/>
                <w:sz w:val="22"/>
                <w:szCs w:val="22"/>
              </w:rPr>
            </w:pPr>
            <w:r w:rsidRPr="009A66AD">
              <w:rPr>
                <w:rFonts w:ascii="Arial" w:hAnsi="Arial" w:cs="Arial"/>
                <w:sz w:val="22"/>
                <w:szCs w:val="22"/>
              </w:rPr>
              <w:t>Date Public Comment Begins:</w:t>
            </w:r>
          </w:p>
        </w:tc>
        <w:tc>
          <w:tcPr>
            <w:tcW w:w="5220" w:type="dxa"/>
          </w:tcPr>
          <w:p w14:paraId="5C78AD37" w14:textId="46E5FA64" w:rsidR="00AF4326" w:rsidRPr="009A66AD" w:rsidRDefault="005929CC">
            <w:pPr>
              <w:rPr>
                <w:rFonts w:ascii="Arial" w:hAnsi="Arial" w:cs="Arial"/>
                <w:sz w:val="22"/>
                <w:szCs w:val="22"/>
              </w:rPr>
            </w:pPr>
            <w:r w:rsidRPr="009A66AD">
              <w:rPr>
                <w:rFonts w:ascii="Arial" w:hAnsi="Arial" w:cs="Arial"/>
                <w:sz w:val="22"/>
                <w:szCs w:val="22"/>
              </w:rPr>
              <w:t>August 12, 2019</w:t>
            </w:r>
          </w:p>
        </w:tc>
      </w:tr>
      <w:tr w:rsidR="00AF4326" w:rsidRPr="009A66AD" w14:paraId="15C8F7B5" w14:textId="77777777">
        <w:tc>
          <w:tcPr>
            <w:tcW w:w="5040" w:type="dxa"/>
          </w:tcPr>
          <w:p w14:paraId="5D9801D5" w14:textId="77777777" w:rsidR="00AF4326" w:rsidRPr="009A66AD" w:rsidRDefault="00AF4326">
            <w:pPr>
              <w:rPr>
                <w:rFonts w:ascii="Arial" w:hAnsi="Arial" w:cs="Arial"/>
                <w:sz w:val="22"/>
                <w:szCs w:val="22"/>
              </w:rPr>
            </w:pPr>
            <w:r w:rsidRPr="009A66AD">
              <w:rPr>
                <w:rFonts w:ascii="Arial" w:hAnsi="Arial" w:cs="Arial"/>
                <w:sz w:val="22"/>
                <w:szCs w:val="22"/>
              </w:rPr>
              <w:t>Deadline for Public Comment:</w:t>
            </w:r>
          </w:p>
        </w:tc>
        <w:tc>
          <w:tcPr>
            <w:tcW w:w="5220" w:type="dxa"/>
          </w:tcPr>
          <w:p w14:paraId="2B8B304E" w14:textId="51211E05" w:rsidR="00AF4326" w:rsidRPr="009A66AD" w:rsidRDefault="005929CC">
            <w:pPr>
              <w:rPr>
                <w:rFonts w:ascii="Arial" w:hAnsi="Arial" w:cs="Arial"/>
                <w:sz w:val="22"/>
                <w:szCs w:val="22"/>
              </w:rPr>
            </w:pPr>
            <w:r w:rsidRPr="009A66AD">
              <w:rPr>
                <w:rFonts w:ascii="Arial" w:hAnsi="Arial" w:cs="Arial"/>
                <w:sz w:val="22"/>
                <w:szCs w:val="22"/>
              </w:rPr>
              <w:t>September 11, 2019</w:t>
            </w:r>
          </w:p>
        </w:tc>
      </w:tr>
    </w:tbl>
    <w:p w14:paraId="59D38649" w14:textId="77777777" w:rsidR="00AF4326" w:rsidRPr="009A66AD" w:rsidRDefault="00AF4326">
      <w:pPr>
        <w:rPr>
          <w:rFonts w:ascii="Arial" w:hAnsi="Arial" w:cs="Arial"/>
          <w:sz w:val="22"/>
          <w:szCs w:val="22"/>
        </w:rPr>
      </w:pPr>
    </w:p>
    <w:p w14:paraId="22D38CD1" w14:textId="77777777" w:rsidR="00AF4326" w:rsidRPr="009A66AD" w:rsidRDefault="00AF4326">
      <w:pPr>
        <w:rPr>
          <w:rFonts w:ascii="Arial" w:hAnsi="Arial" w:cs="Arial"/>
          <w:b/>
          <w:sz w:val="22"/>
          <w:szCs w:val="22"/>
          <w:u w:val="single"/>
        </w:rPr>
      </w:pPr>
      <w:bookmarkStart w:id="26" w:name="_Toc480946818"/>
      <w:bookmarkStart w:id="27" w:name="_Toc482691113"/>
      <w:r w:rsidRPr="009A66AD">
        <w:rPr>
          <w:rFonts w:ascii="Arial" w:hAnsi="Arial" w:cs="Arial"/>
          <w:b/>
          <w:sz w:val="22"/>
          <w:szCs w:val="22"/>
          <w:u w:val="single"/>
        </w:rPr>
        <w:br w:type="page"/>
      </w:r>
      <w:r w:rsidRPr="009A66AD">
        <w:rPr>
          <w:rFonts w:ascii="Arial" w:hAnsi="Arial" w:cs="Arial"/>
          <w:b/>
          <w:sz w:val="22"/>
          <w:szCs w:val="22"/>
          <w:u w:val="single"/>
        </w:rPr>
        <w:lastRenderedPageBreak/>
        <w:t>Source Description</w:t>
      </w:r>
      <w:bookmarkEnd w:id="26"/>
      <w:bookmarkEnd w:id="27"/>
    </w:p>
    <w:p w14:paraId="7DF86800" w14:textId="77777777" w:rsidR="00F14AB2" w:rsidRPr="009A66AD" w:rsidRDefault="00F14AB2" w:rsidP="00156FDE">
      <w:pPr>
        <w:jc w:val="both"/>
        <w:rPr>
          <w:rFonts w:ascii="Arial" w:hAnsi="Arial" w:cs="Arial"/>
          <w:sz w:val="22"/>
          <w:szCs w:val="22"/>
        </w:rPr>
      </w:pPr>
    </w:p>
    <w:p w14:paraId="28CDEFCA" w14:textId="7F69BCDB" w:rsidR="00912C90" w:rsidRPr="009A66AD" w:rsidRDefault="00156FDE" w:rsidP="00156FDE">
      <w:pPr>
        <w:jc w:val="both"/>
        <w:rPr>
          <w:rFonts w:ascii="Arial" w:hAnsi="Arial" w:cs="Arial"/>
          <w:sz w:val="22"/>
          <w:szCs w:val="22"/>
        </w:rPr>
      </w:pPr>
      <w:r w:rsidRPr="009A66AD">
        <w:rPr>
          <w:rFonts w:ascii="Arial" w:hAnsi="Arial" w:cs="Arial"/>
          <w:sz w:val="22"/>
          <w:szCs w:val="22"/>
        </w:rPr>
        <w:t xml:space="preserve">R.L. Adams Plastics, Inc. is a family owned business that was founded in the late 1970's and produces foam products at their current </w:t>
      </w:r>
      <w:r w:rsidR="00023291" w:rsidRPr="009A66AD">
        <w:rPr>
          <w:rFonts w:ascii="Arial" w:hAnsi="Arial" w:cs="Arial"/>
          <w:sz w:val="22"/>
          <w:szCs w:val="22"/>
        </w:rPr>
        <w:t xml:space="preserve">facility located in </w:t>
      </w:r>
      <w:r w:rsidRPr="009A66AD">
        <w:rPr>
          <w:rFonts w:ascii="Arial" w:hAnsi="Arial" w:cs="Arial"/>
          <w:sz w:val="22"/>
          <w:szCs w:val="22"/>
        </w:rPr>
        <w:t xml:space="preserve">Wyoming, Kent County, Michigan. </w:t>
      </w:r>
      <w:r w:rsidR="002C6349" w:rsidRPr="009A66AD">
        <w:rPr>
          <w:rFonts w:ascii="Arial" w:hAnsi="Arial" w:cs="Arial"/>
          <w:sz w:val="22"/>
          <w:szCs w:val="22"/>
        </w:rPr>
        <w:t xml:space="preserve"> </w:t>
      </w:r>
      <w:r w:rsidRPr="009A66AD">
        <w:rPr>
          <w:rFonts w:ascii="Arial" w:hAnsi="Arial" w:cs="Arial"/>
          <w:sz w:val="22"/>
          <w:szCs w:val="22"/>
        </w:rPr>
        <w:t>The area surrounding the site is a mixture of various types of land use including commercial, residential and the Paul B. Henry Freeway.</w:t>
      </w:r>
      <w:r w:rsidR="0003138D" w:rsidRPr="009A66AD">
        <w:rPr>
          <w:rFonts w:ascii="Arial" w:hAnsi="Arial" w:cs="Arial"/>
          <w:sz w:val="22"/>
          <w:szCs w:val="22"/>
        </w:rPr>
        <w:t xml:space="preserve"> </w:t>
      </w:r>
    </w:p>
    <w:p w14:paraId="7F74E541" w14:textId="77777777" w:rsidR="00912C90" w:rsidRPr="009A66AD" w:rsidRDefault="00912C90" w:rsidP="00156FDE">
      <w:pPr>
        <w:jc w:val="both"/>
        <w:rPr>
          <w:rFonts w:ascii="Arial" w:hAnsi="Arial" w:cs="Arial"/>
          <w:sz w:val="22"/>
          <w:szCs w:val="22"/>
        </w:rPr>
      </w:pPr>
    </w:p>
    <w:p w14:paraId="471E2B81" w14:textId="2A7B99A8" w:rsidR="00156FDE" w:rsidRPr="009A66AD" w:rsidRDefault="0003138D" w:rsidP="00156FDE">
      <w:pPr>
        <w:jc w:val="both"/>
        <w:rPr>
          <w:rFonts w:ascii="Arial" w:hAnsi="Arial" w:cs="Arial"/>
          <w:sz w:val="22"/>
          <w:szCs w:val="22"/>
        </w:rPr>
      </w:pPr>
      <w:r w:rsidRPr="009A66AD">
        <w:rPr>
          <w:rFonts w:ascii="Arial" w:hAnsi="Arial" w:cs="Arial"/>
          <w:sz w:val="22"/>
          <w:szCs w:val="22"/>
        </w:rPr>
        <w:t>The three main areas of foam production on site are food services, building products, and arts / crafts.</w:t>
      </w:r>
      <w:r w:rsidR="00912C90" w:rsidRPr="009A66AD">
        <w:rPr>
          <w:rFonts w:ascii="Arial" w:hAnsi="Arial" w:cs="Arial"/>
          <w:sz w:val="22"/>
          <w:szCs w:val="22"/>
        </w:rPr>
        <w:t xml:space="preserve"> </w:t>
      </w:r>
      <w:r w:rsidR="00156FDE" w:rsidRPr="009A66AD">
        <w:rPr>
          <w:rFonts w:ascii="Arial" w:hAnsi="Arial" w:cs="Arial"/>
          <w:sz w:val="22"/>
          <w:szCs w:val="22"/>
        </w:rPr>
        <w:t xml:space="preserve">At the start of the process, plastic polystyrene pellets are transferred from storage silos to the extrusion lines. </w:t>
      </w:r>
      <w:r w:rsidR="002C6349" w:rsidRPr="009A66AD">
        <w:rPr>
          <w:rFonts w:ascii="Arial" w:hAnsi="Arial" w:cs="Arial"/>
          <w:sz w:val="22"/>
          <w:szCs w:val="22"/>
        </w:rPr>
        <w:t xml:space="preserve"> </w:t>
      </w:r>
      <w:r w:rsidR="00156FDE" w:rsidRPr="009A66AD">
        <w:rPr>
          <w:rFonts w:ascii="Arial" w:hAnsi="Arial" w:cs="Arial"/>
          <w:sz w:val="22"/>
          <w:szCs w:val="22"/>
        </w:rPr>
        <w:t xml:space="preserve">Here the heated polystyrene resin is injected with an expansion gas (blowing agent) consisting of isopentane (volatile organic </w:t>
      </w:r>
      <w:r w:rsidR="00023291" w:rsidRPr="009A66AD">
        <w:rPr>
          <w:rFonts w:ascii="Arial" w:hAnsi="Arial" w:cs="Arial"/>
          <w:sz w:val="22"/>
          <w:szCs w:val="22"/>
        </w:rPr>
        <w:t>compounds (VOCs)</w:t>
      </w:r>
      <w:r w:rsidR="00156FDE" w:rsidRPr="009A66AD">
        <w:rPr>
          <w:rFonts w:ascii="Arial" w:hAnsi="Arial" w:cs="Arial"/>
          <w:sz w:val="22"/>
          <w:szCs w:val="22"/>
        </w:rPr>
        <w:t xml:space="preserve">), carbon dioxide and/or </w:t>
      </w:r>
      <w:r w:rsidR="001C17DE" w:rsidRPr="009A66AD">
        <w:rPr>
          <w:rFonts w:ascii="Arial" w:hAnsi="Arial" w:cs="Arial"/>
          <w:sz w:val="22"/>
          <w:szCs w:val="22"/>
        </w:rPr>
        <w:t xml:space="preserve">hydrofluorocarbons (HFC) </w:t>
      </w:r>
      <w:r w:rsidR="00156FDE" w:rsidRPr="009A66AD">
        <w:rPr>
          <w:rFonts w:ascii="Arial" w:hAnsi="Arial" w:cs="Arial"/>
          <w:sz w:val="22"/>
          <w:szCs w:val="22"/>
        </w:rPr>
        <w:t xml:space="preserve">152a (1,1 difluoroethane). </w:t>
      </w:r>
      <w:r w:rsidR="004B736D" w:rsidRPr="009A66AD">
        <w:rPr>
          <w:rFonts w:ascii="Arial" w:hAnsi="Arial" w:cs="Arial"/>
          <w:sz w:val="22"/>
          <w:szCs w:val="22"/>
        </w:rPr>
        <w:t xml:space="preserve"> </w:t>
      </w:r>
      <w:r w:rsidR="00DF6684" w:rsidRPr="009A66AD">
        <w:rPr>
          <w:rFonts w:ascii="Arial" w:hAnsi="Arial" w:cs="Arial"/>
          <w:sz w:val="22"/>
          <w:szCs w:val="22"/>
        </w:rPr>
        <w:t xml:space="preserve">Historically, the blowing agent of choice had been R12, which was later phased out in the 1990’s due to the environmental concerns and was replaced with hydrofluorocarbons. </w:t>
      </w:r>
      <w:r w:rsidR="004B736D" w:rsidRPr="009A66AD">
        <w:rPr>
          <w:rFonts w:ascii="Arial" w:hAnsi="Arial" w:cs="Arial"/>
          <w:sz w:val="22"/>
          <w:szCs w:val="22"/>
        </w:rPr>
        <w:t xml:space="preserve"> </w:t>
      </w:r>
      <w:r w:rsidR="00DF6684" w:rsidRPr="009A66AD">
        <w:rPr>
          <w:rFonts w:ascii="Arial" w:hAnsi="Arial" w:cs="Arial"/>
          <w:sz w:val="22"/>
          <w:szCs w:val="22"/>
        </w:rPr>
        <w:t xml:space="preserve">Currently the facility utilizes one of the three previously mentioned blowing agents with the VOC based isopentane being the primary cause of the company’s major source VOC status. </w:t>
      </w:r>
      <w:r w:rsidR="004B736D" w:rsidRPr="009A66AD">
        <w:rPr>
          <w:rFonts w:ascii="Arial" w:hAnsi="Arial" w:cs="Arial"/>
          <w:sz w:val="22"/>
          <w:szCs w:val="22"/>
        </w:rPr>
        <w:t xml:space="preserve"> </w:t>
      </w:r>
      <w:r w:rsidR="00156FDE" w:rsidRPr="009A66AD">
        <w:rPr>
          <w:rFonts w:ascii="Arial" w:hAnsi="Arial" w:cs="Arial"/>
          <w:sz w:val="22"/>
          <w:szCs w:val="22"/>
        </w:rPr>
        <w:t xml:space="preserve">Once this mixture leaves the extruder, the gas is </w:t>
      </w:r>
      <w:r w:rsidR="00F14338" w:rsidRPr="009A66AD">
        <w:rPr>
          <w:rFonts w:ascii="Arial" w:hAnsi="Arial" w:cs="Arial"/>
          <w:sz w:val="22"/>
          <w:szCs w:val="22"/>
        </w:rPr>
        <w:t>relieved</w:t>
      </w:r>
      <w:r w:rsidR="00156FDE" w:rsidRPr="009A66AD">
        <w:rPr>
          <w:rFonts w:ascii="Arial" w:hAnsi="Arial" w:cs="Arial"/>
          <w:sz w:val="22"/>
          <w:szCs w:val="22"/>
        </w:rPr>
        <w:t xml:space="preserve">, expands and forms bubbles within the cooling polystyrene resin. </w:t>
      </w:r>
      <w:r w:rsidR="004B736D" w:rsidRPr="009A66AD">
        <w:rPr>
          <w:rFonts w:ascii="Arial" w:hAnsi="Arial" w:cs="Arial"/>
          <w:sz w:val="22"/>
          <w:szCs w:val="22"/>
        </w:rPr>
        <w:t xml:space="preserve"> </w:t>
      </w:r>
      <w:r w:rsidR="00156FDE" w:rsidRPr="009A66AD">
        <w:rPr>
          <w:rFonts w:ascii="Arial" w:hAnsi="Arial" w:cs="Arial"/>
          <w:sz w:val="22"/>
          <w:szCs w:val="22"/>
        </w:rPr>
        <w:t xml:space="preserve">Once the extrusion process is complete, the sheeted material is rolled </w:t>
      </w:r>
      <w:r w:rsidR="00740C30" w:rsidRPr="009A66AD">
        <w:rPr>
          <w:rFonts w:ascii="Arial" w:hAnsi="Arial" w:cs="Arial"/>
          <w:sz w:val="22"/>
          <w:szCs w:val="22"/>
        </w:rPr>
        <w:t xml:space="preserve">up </w:t>
      </w:r>
      <w:r w:rsidR="00156FDE" w:rsidRPr="009A66AD">
        <w:rPr>
          <w:rFonts w:ascii="Arial" w:hAnsi="Arial" w:cs="Arial"/>
          <w:sz w:val="22"/>
          <w:szCs w:val="22"/>
        </w:rPr>
        <w:t xml:space="preserve">and placed in storage to be aged appropriately to the desired </w:t>
      </w:r>
      <w:r w:rsidR="00740C30" w:rsidRPr="009A66AD">
        <w:rPr>
          <w:rFonts w:ascii="Arial" w:hAnsi="Arial" w:cs="Arial"/>
          <w:sz w:val="22"/>
          <w:szCs w:val="22"/>
        </w:rPr>
        <w:t xml:space="preserve">finished </w:t>
      </w:r>
      <w:r w:rsidR="00156FDE" w:rsidRPr="009A66AD">
        <w:rPr>
          <w:rFonts w:ascii="Arial" w:hAnsi="Arial" w:cs="Arial"/>
          <w:sz w:val="22"/>
          <w:szCs w:val="22"/>
        </w:rPr>
        <w:t>product.</w:t>
      </w:r>
    </w:p>
    <w:p w14:paraId="70712929" w14:textId="77777777" w:rsidR="00156FDE" w:rsidRPr="009A66AD" w:rsidRDefault="00156FDE" w:rsidP="00156FDE">
      <w:pPr>
        <w:jc w:val="both"/>
        <w:rPr>
          <w:rFonts w:ascii="Arial" w:hAnsi="Arial" w:cs="Arial"/>
          <w:sz w:val="22"/>
          <w:szCs w:val="22"/>
        </w:rPr>
      </w:pPr>
    </w:p>
    <w:p w14:paraId="4044FC9C" w14:textId="04A25A0E" w:rsidR="005B4C45" w:rsidRPr="009A66AD" w:rsidRDefault="00156FDE" w:rsidP="00156FDE">
      <w:pPr>
        <w:jc w:val="both"/>
        <w:rPr>
          <w:rFonts w:ascii="Arial" w:hAnsi="Arial" w:cs="Arial"/>
          <w:sz w:val="22"/>
          <w:szCs w:val="22"/>
        </w:rPr>
      </w:pPr>
      <w:r w:rsidRPr="009A66AD">
        <w:rPr>
          <w:rFonts w:ascii="Arial" w:hAnsi="Arial" w:cs="Arial"/>
          <w:sz w:val="22"/>
          <w:szCs w:val="22"/>
        </w:rPr>
        <w:t>Following storage and aging, the product will next go through various processes such as</w:t>
      </w:r>
      <w:r w:rsidR="008A54B3" w:rsidRPr="009A66AD">
        <w:rPr>
          <w:rFonts w:ascii="Arial" w:hAnsi="Arial" w:cs="Arial"/>
          <w:sz w:val="22"/>
          <w:szCs w:val="22"/>
        </w:rPr>
        <w:t xml:space="preserve"> </w:t>
      </w:r>
      <w:r w:rsidRPr="009A66AD">
        <w:rPr>
          <w:rFonts w:ascii="Arial" w:hAnsi="Arial" w:cs="Arial"/>
          <w:sz w:val="22"/>
          <w:szCs w:val="22"/>
        </w:rPr>
        <w:t xml:space="preserve">thermoforming for food service products or lamination for </w:t>
      </w:r>
      <w:r w:rsidR="00B622B1" w:rsidRPr="009A66AD">
        <w:rPr>
          <w:rFonts w:ascii="Arial" w:hAnsi="Arial" w:cs="Arial"/>
          <w:sz w:val="22"/>
          <w:szCs w:val="22"/>
        </w:rPr>
        <w:t>building products</w:t>
      </w:r>
      <w:r w:rsidRPr="009A66AD">
        <w:rPr>
          <w:rFonts w:ascii="Arial" w:hAnsi="Arial" w:cs="Arial"/>
          <w:sz w:val="22"/>
          <w:szCs w:val="22"/>
        </w:rPr>
        <w:t xml:space="preserve"> and arts / crafts products. </w:t>
      </w:r>
      <w:r w:rsidR="004B736D" w:rsidRPr="009A66AD">
        <w:rPr>
          <w:rFonts w:ascii="Arial" w:hAnsi="Arial" w:cs="Arial"/>
          <w:sz w:val="22"/>
          <w:szCs w:val="22"/>
        </w:rPr>
        <w:t xml:space="preserve"> </w:t>
      </w:r>
      <w:r w:rsidRPr="009A66AD">
        <w:rPr>
          <w:rFonts w:ascii="Arial" w:hAnsi="Arial" w:cs="Arial"/>
          <w:sz w:val="22"/>
          <w:szCs w:val="22"/>
        </w:rPr>
        <w:t>Once completed</w:t>
      </w:r>
      <w:r w:rsidR="001406D4" w:rsidRPr="009A66AD">
        <w:rPr>
          <w:rFonts w:ascii="Arial" w:hAnsi="Arial" w:cs="Arial"/>
          <w:sz w:val="22"/>
          <w:szCs w:val="22"/>
        </w:rPr>
        <w:t>,</w:t>
      </w:r>
      <w:r w:rsidRPr="009A66AD">
        <w:rPr>
          <w:rFonts w:ascii="Arial" w:hAnsi="Arial" w:cs="Arial"/>
          <w:sz w:val="22"/>
          <w:szCs w:val="22"/>
        </w:rPr>
        <w:t xml:space="preserve"> the finished products are packaged and shipped off site. </w:t>
      </w:r>
      <w:r w:rsidR="004B736D" w:rsidRPr="009A66AD">
        <w:rPr>
          <w:rFonts w:ascii="Arial" w:hAnsi="Arial" w:cs="Arial"/>
          <w:sz w:val="22"/>
          <w:szCs w:val="22"/>
        </w:rPr>
        <w:t xml:space="preserve"> </w:t>
      </w:r>
      <w:r w:rsidRPr="009A66AD">
        <w:rPr>
          <w:rFonts w:ascii="Arial" w:hAnsi="Arial" w:cs="Arial"/>
          <w:sz w:val="22"/>
          <w:szCs w:val="22"/>
        </w:rPr>
        <w:t>Scrap materials from both the lamination and thermoforming process</w:t>
      </w:r>
      <w:r w:rsidR="004B736D" w:rsidRPr="009A66AD">
        <w:rPr>
          <w:rFonts w:ascii="Arial" w:hAnsi="Arial" w:cs="Arial"/>
          <w:sz w:val="22"/>
          <w:szCs w:val="22"/>
        </w:rPr>
        <w:t>es</w:t>
      </w:r>
      <w:r w:rsidRPr="009A66AD">
        <w:rPr>
          <w:rFonts w:ascii="Arial" w:hAnsi="Arial" w:cs="Arial"/>
          <w:sz w:val="22"/>
          <w:szCs w:val="22"/>
        </w:rPr>
        <w:t xml:space="preserve"> are collected, with all of the thermoforming scrap collected being</w:t>
      </w:r>
      <w:r w:rsidR="00A05685" w:rsidRPr="009A66AD">
        <w:rPr>
          <w:rFonts w:ascii="Arial" w:hAnsi="Arial" w:cs="Arial"/>
          <w:sz w:val="22"/>
          <w:szCs w:val="22"/>
        </w:rPr>
        <w:t xml:space="preserve"> grinded,</w:t>
      </w:r>
      <w:r w:rsidRPr="009A66AD">
        <w:rPr>
          <w:rFonts w:ascii="Arial" w:hAnsi="Arial" w:cs="Arial"/>
          <w:sz w:val="22"/>
          <w:szCs w:val="22"/>
        </w:rPr>
        <w:t xml:space="preserve"> </w:t>
      </w:r>
      <w:r w:rsidR="00A05685" w:rsidRPr="009A66AD">
        <w:rPr>
          <w:rFonts w:ascii="Arial" w:hAnsi="Arial" w:cs="Arial"/>
          <w:sz w:val="22"/>
          <w:szCs w:val="22"/>
        </w:rPr>
        <w:t>re-pelletized and</w:t>
      </w:r>
      <w:r w:rsidRPr="009A66AD">
        <w:rPr>
          <w:rFonts w:ascii="Arial" w:hAnsi="Arial" w:cs="Arial"/>
          <w:sz w:val="22"/>
          <w:szCs w:val="22"/>
        </w:rPr>
        <w:t xml:space="preserve"> reused in the extrusion operations. </w:t>
      </w:r>
      <w:r w:rsidR="004B736D" w:rsidRPr="009A66AD">
        <w:rPr>
          <w:rFonts w:ascii="Arial" w:hAnsi="Arial" w:cs="Arial"/>
          <w:sz w:val="22"/>
          <w:szCs w:val="22"/>
        </w:rPr>
        <w:t xml:space="preserve"> </w:t>
      </w:r>
      <w:r w:rsidRPr="009A66AD">
        <w:rPr>
          <w:rFonts w:ascii="Arial" w:hAnsi="Arial" w:cs="Arial"/>
          <w:sz w:val="22"/>
          <w:szCs w:val="22"/>
        </w:rPr>
        <w:t>The scrap from the lamination process is not reused and instead is collected</w:t>
      </w:r>
      <w:r w:rsidR="00740C30" w:rsidRPr="009A66AD">
        <w:rPr>
          <w:rFonts w:ascii="Arial" w:hAnsi="Arial" w:cs="Arial"/>
          <w:sz w:val="22"/>
          <w:szCs w:val="22"/>
        </w:rPr>
        <w:t xml:space="preserve">, </w:t>
      </w:r>
      <w:r w:rsidR="00A05685" w:rsidRPr="009A66AD">
        <w:rPr>
          <w:rFonts w:ascii="Arial" w:hAnsi="Arial" w:cs="Arial"/>
          <w:sz w:val="22"/>
          <w:szCs w:val="22"/>
        </w:rPr>
        <w:t xml:space="preserve">grinded </w:t>
      </w:r>
      <w:r w:rsidR="00740C30" w:rsidRPr="009A66AD">
        <w:rPr>
          <w:rFonts w:ascii="Arial" w:hAnsi="Arial" w:cs="Arial"/>
          <w:sz w:val="22"/>
          <w:szCs w:val="22"/>
        </w:rPr>
        <w:t>and</w:t>
      </w:r>
      <w:r w:rsidRPr="009A66AD">
        <w:rPr>
          <w:rFonts w:ascii="Arial" w:hAnsi="Arial" w:cs="Arial"/>
          <w:sz w:val="22"/>
          <w:szCs w:val="22"/>
        </w:rPr>
        <w:t xml:space="preserve"> shipped off site. </w:t>
      </w:r>
      <w:r w:rsidR="004B736D" w:rsidRPr="009A66AD">
        <w:rPr>
          <w:rFonts w:ascii="Arial" w:hAnsi="Arial" w:cs="Arial"/>
          <w:sz w:val="22"/>
          <w:szCs w:val="22"/>
        </w:rPr>
        <w:t xml:space="preserve"> </w:t>
      </w:r>
      <w:r w:rsidRPr="009A66AD">
        <w:rPr>
          <w:rFonts w:ascii="Arial" w:hAnsi="Arial" w:cs="Arial"/>
          <w:sz w:val="22"/>
          <w:szCs w:val="22"/>
        </w:rPr>
        <w:t xml:space="preserve">The vast majority </w:t>
      </w:r>
      <w:r w:rsidR="00A05685" w:rsidRPr="009A66AD">
        <w:rPr>
          <w:rFonts w:ascii="Arial" w:hAnsi="Arial" w:cs="Arial"/>
          <w:sz w:val="22"/>
          <w:szCs w:val="22"/>
        </w:rPr>
        <w:t xml:space="preserve">of emissions comes from the </w:t>
      </w:r>
      <w:r w:rsidRPr="009A66AD">
        <w:rPr>
          <w:rFonts w:ascii="Arial" w:hAnsi="Arial" w:cs="Arial"/>
          <w:sz w:val="22"/>
          <w:szCs w:val="22"/>
        </w:rPr>
        <w:t>regrind operation</w:t>
      </w:r>
      <w:r w:rsidR="00A05685" w:rsidRPr="009A66AD">
        <w:rPr>
          <w:rFonts w:ascii="Arial" w:hAnsi="Arial" w:cs="Arial"/>
          <w:sz w:val="22"/>
          <w:szCs w:val="22"/>
        </w:rPr>
        <w:t>s</w:t>
      </w:r>
      <w:r w:rsidRPr="009A66AD">
        <w:rPr>
          <w:rFonts w:ascii="Arial" w:hAnsi="Arial" w:cs="Arial"/>
          <w:sz w:val="22"/>
          <w:szCs w:val="22"/>
        </w:rPr>
        <w:t xml:space="preserve"> where scrap is</w:t>
      </w:r>
      <w:r w:rsidR="00A05685" w:rsidRPr="009A66AD">
        <w:rPr>
          <w:rFonts w:ascii="Arial" w:hAnsi="Arial" w:cs="Arial"/>
          <w:sz w:val="22"/>
          <w:szCs w:val="22"/>
        </w:rPr>
        <w:t xml:space="preserve"> grinded, and the encapsulated gases are released. </w:t>
      </w:r>
    </w:p>
    <w:p w14:paraId="319BCA1C" w14:textId="77777777" w:rsidR="00156FDE" w:rsidRPr="009A66AD" w:rsidRDefault="00156FDE">
      <w:pPr>
        <w:rPr>
          <w:rFonts w:ascii="Arial" w:hAnsi="Arial" w:cs="Arial"/>
          <w:sz w:val="22"/>
          <w:szCs w:val="22"/>
        </w:rPr>
      </w:pPr>
    </w:p>
    <w:p w14:paraId="40A55B0E" w14:textId="0B969DA2" w:rsidR="00AF4326" w:rsidRPr="009A66AD" w:rsidRDefault="00DB5924" w:rsidP="00167B85">
      <w:pPr>
        <w:jc w:val="both"/>
        <w:outlineLvl w:val="0"/>
        <w:rPr>
          <w:rFonts w:ascii="Arial" w:hAnsi="Arial" w:cs="Arial"/>
          <w:sz w:val="22"/>
          <w:szCs w:val="22"/>
        </w:rPr>
      </w:pPr>
      <w:r w:rsidRPr="009A66AD">
        <w:rPr>
          <w:rFonts w:ascii="Arial" w:hAnsi="Arial" w:cs="Arial"/>
          <w:sz w:val="22"/>
          <w:szCs w:val="22"/>
        </w:rPr>
        <w:t xml:space="preserve">The following table lists stationary source emission information as reported </w:t>
      </w:r>
      <w:r w:rsidR="000E43A8" w:rsidRPr="009A66AD">
        <w:rPr>
          <w:rFonts w:ascii="Arial" w:hAnsi="Arial" w:cs="Arial"/>
          <w:sz w:val="22"/>
          <w:szCs w:val="22"/>
        </w:rPr>
        <w:t xml:space="preserve">to the </w:t>
      </w:r>
      <w:r w:rsidRPr="009A66AD">
        <w:rPr>
          <w:rFonts w:ascii="Arial" w:hAnsi="Arial" w:cs="Arial"/>
          <w:sz w:val="22"/>
          <w:szCs w:val="22"/>
        </w:rPr>
        <w:t>Michigan Air Emissions Reporting System</w:t>
      </w:r>
      <w:r w:rsidR="0002430E" w:rsidRPr="009A66AD">
        <w:rPr>
          <w:rFonts w:ascii="Arial" w:hAnsi="Arial" w:cs="Arial"/>
          <w:sz w:val="22"/>
          <w:szCs w:val="22"/>
        </w:rPr>
        <w:t xml:space="preserve"> (MAERS</w:t>
      </w:r>
      <w:r w:rsidR="00FE6510" w:rsidRPr="009A66AD">
        <w:rPr>
          <w:rFonts w:ascii="Arial" w:hAnsi="Arial" w:cs="Arial"/>
          <w:sz w:val="22"/>
          <w:szCs w:val="22"/>
        </w:rPr>
        <w:t xml:space="preserve">) for </w:t>
      </w:r>
      <w:r w:rsidR="000E43A8" w:rsidRPr="009A66AD">
        <w:rPr>
          <w:rFonts w:ascii="Arial" w:hAnsi="Arial" w:cs="Arial"/>
          <w:sz w:val="22"/>
          <w:szCs w:val="22"/>
        </w:rPr>
        <w:t>the</w:t>
      </w:r>
      <w:r w:rsidR="00FE6510" w:rsidRPr="009A66AD">
        <w:rPr>
          <w:rFonts w:ascii="Arial" w:hAnsi="Arial" w:cs="Arial"/>
          <w:sz w:val="22"/>
          <w:szCs w:val="22"/>
        </w:rPr>
        <w:t xml:space="preserve"> year</w:t>
      </w:r>
      <w:r w:rsidR="000E43A8" w:rsidRPr="009A66AD">
        <w:rPr>
          <w:rFonts w:ascii="Arial" w:hAnsi="Arial" w:cs="Arial"/>
          <w:sz w:val="22"/>
          <w:szCs w:val="22"/>
        </w:rPr>
        <w:t xml:space="preserve"> </w:t>
      </w:r>
      <w:bookmarkStart w:id="28" w:name="MAERS_Year"/>
      <w:r w:rsidR="00DB3668" w:rsidRPr="009A66AD">
        <w:rPr>
          <w:rFonts w:ascii="Arial" w:hAnsi="Arial" w:cs="Arial"/>
          <w:b/>
          <w:sz w:val="22"/>
          <w:szCs w:val="22"/>
        </w:rPr>
        <w:t>2018</w:t>
      </w:r>
      <w:bookmarkEnd w:id="28"/>
      <w:r w:rsidR="00AF4326" w:rsidRPr="009A66AD">
        <w:rPr>
          <w:rFonts w:ascii="Arial" w:hAnsi="Arial" w:cs="Arial"/>
          <w:sz w:val="22"/>
          <w:szCs w:val="22"/>
        </w:rPr>
        <w:t>.</w:t>
      </w:r>
    </w:p>
    <w:p w14:paraId="22A2FB7C" w14:textId="77777777" w:rsidR="00AF4326" w:rsidRPr="009A66AD" w:rsidRDefault="00AF4326">
      <w:pPr>
        <w:rPr>
          <w:rFonts w:ascii="Arial" w:hAnsi="Arial" w:cs="Arial"/>
          <w:sz w:val="22"/>
          <w:szCs w:val="22"/>
        </w:rPr>
      </w:pPr>
    </w:p>
    <w:p w14:paraId="61967DE4" w14:textId="77777777" w:rsidR="00F734C6" w:rsidRPr="009A66AD" w:rsidRDefault="00F734C6" w:rsidP="00F734C6">
      <w:pPr>
        <w:jc w:val="center"/>
        <w:rPr>
          <w:rFonts w:ascii="Arial" w:hAnsi="Arial" w:cs="Arial"/>
          <w:b/>
          <w:sz w:val="22"/>
          <w:szCs w:val="22"/>
        </w:rPr>
      </w:pPr>
      <w:r w:rsidRPr="009A66AD">
        <w:rPr>
          <w:rFonts w:ascii="Arial" w:hAnsi="Arial" w:cs="Arial"/>
          <w:b/>
          <w:sz w:val="22"/>
          <w:szCs w:val="22"/>
        </w:rPr>
        <w:t>TOTAL STATIONARY SOURCE EMISSIONS</w:t>
      </w:r>
    </w:p>
    <w:p w14:paraId="6568765B" w14:textId="77777777" w:rsidR="00F734C6" w:rsidRPr="009A66AD"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C67108" w:rsidRPr="009A66AD" w14:paraId="4D6A4F89" w14:textId="77777777" w:rsidTr="00443561">
        <w:trPr>
          <w:tblHeader/>
        </w:trPr>
        <w:tc>
          <w:tcPr>
            <w:tcW w:w="5130" w:type="dxa"/>
            <w:shd w:val="pct10" w:color="auto" w:fill="auto"/>
          </w:tcPr>
          <w:p w14:paraId="73917BCA" w14:textId="77777777" w:rsidR="00F734C6" w:rsidRPr="009A66AD" w:rsidRDefault="00F734C6" w:rsidP="00E63937">
            <w:pPr>
              <w:jc w:val="center"/>
              <w:rPr>
                <w:rFonts w:ascii="Arial" w:hAnsi="Arial" w:cs="Arial"/>
                <w:b/>
                <w:sz w:val="22"/>
                <w:szCs w:val="22"/>
              </w:rPr>
            </w:pPr>
            <w:r w:rsidRPr="009A66AD">
              <w:rPr>
                <w:rFonts w:ascii="Arial" w:hAnsi="Arial" w:cs="Arial"/>
                <w:b/>
                <w:sz w:val="22"/>
                <w:szCs w:val="22"/>
              </w:rPr>
              <w:t>Pollutant</w:t>
            </w:r>
          </w:p>
        </w:tc>
        <w:tc>
          <w:tcPr>
            <w:tcW w:w="5130" w:type="dxa"/>
            <w:shd w:val="pct10" w:color="auto" w:fill="auto"/>
          </w:tcPr>
          <w:p w14:paraId="2F46E274" w14:textId="77777777" w:rsidR="00F734C6" w:rsidRPr="009A66AD" w:rsidRDefault="00F734C6" w:rsidP="00E63937">
            <w:pPr>
              <w:jc w:val="center"/>
              <w:rPr>
                <w:rFonts w:ascii="Arial" w:hAnsi="Arial" w:cs="Arial"/>
                <w:b/>
                <w:sz w:val="22"/>
                <w:szCs w:val="22"/>
              </w:rPr>
            </w:pPr>
            <w:r w:rsidRPr="009A66AD">
              <w:rPr>
                <w:rFonts w:ascii="Arial" w:hAnsi="Arial" w:cs="Arial"/>
                <w:b/>
                <w:sz w:val="22"/>
                <w:szCs w:val="22"/>
              </w:rPr>
              <w:t>Tons per Year</w:t>
            </w:r>
          </w:p>
        </w:tc>
      </w:tr>
      <w:tr w:rsidR="00C67108" w:rsidRPr="009A66AD" w14:paraId="72AB1010" w14:textId="77777777" w:rsidTr="00443561">
        <w:tc>
          <w:tcPr>
            <w:tcW w:w="5130" w:type="dxa"/>
          </w:tcPr>
          <w:p w14:paraId="027A1AFB" w14:textId="77777777" w:rsidR="00F734C6" w:rsidRPr="009A66AD" w:rsidRDefault="00F734C6" w:rsidP="00E63937">
            <w:pPr>
              <w:rPr>
                <w:rFonts w:ascii="Arial" w:hAnsi="Arial" w:cs="Arial"/>
                <w:sz w:val="22"/>
                <w:szCs w:val="22"/>
              </w:rPr>
            </w:pPr>
            <w:r w:rsidRPr="009A66AD">
              <w:rPr>
                <w:rFonts w:ascii="Arial" w:hAnsi="Arial" w:cs="Arial"/>
                <w:sz w:val="22"/>
                <w:szCs w:val="22"/>
              </w:rPr>
              <w:t xml:space="preserve">Particulate </w:t>
            </w:r>
            <w:r w:rsidR="00481F2F" w:rsidRPr="009A66AD">
              <w:rPr>
                <w:rFonts w:ascii="Arial" w:hAnsi="Arial" w:cs="Arial"/>
                <w:sz w:val="22"/>
                <w:szCs w:val="22"/>
              </w:rPr>
              <w:t>Matter (</w:t>
            </w:r>
            <w:r w:rsidRPr="009A66AD">
              <w:rPr>
                <w:rFonts w:ascii="Arial" w:hAnsi="Arial" w:cs="Arial"/>
                <w:sz w:val="22"/>
                <w:szCs w:val="22"/>
              </w:rPr>
              <w:t>PM)</w:t>
            </w:r>
          </w:p>
        </w:tc>
        <w:tc>
          <w:tcPr>
            <w:tcW w:w="5130" w:type="dxa"/>
          </w:tcPr>
          <w:p w14:paraId="2169CB5A" w14:textId="0DC4B7CF" w:rsidR="00F734C6" w:rsidRPr="009A66AD" w:rsidRDefault="00DB3668" w:rsidP="00E63937">
            <w:pPr>
              <w:jc w:val="center"/>
              <w:rPr>
                <w:rFonts w:ascii="Arial" w:hAnsi="Arial" w:cs="Arial"/>
                <w:sz w:val="22"/>
                <w:szCs w:val="22"/>
              </w:rPr>
            </w:pPr>
            <w:r w:rsidRPr="009A66AD">
              <w:rPr>
                <w:rFonts w:ascii="Arial" w:hAnsi="Arial" w:cs="Arial"/>
                <w:sz w:val="22"/>
                <w:szCs w:val="22"/>
              </w:rPr>
              <w:t>0.004</w:t>
            </w:r>
          </w:p>
        </w:tc>
      </w:tr>
      <w:tr w:rsidR="00C67108" w:rsidRPr="009A66AD" w14:paraId="35F0CCE9" w14:textId="77777777" w:rsidTr="00443561">
        <w:tc>
          <w:tcPr>
            <w:tcW w:w="5130" w:type="dxa"/>
          </w:tcPr>
          <w:p w14:paraId="27943AE3" w14:textId="77777777" w:rsidR="00F734C6" w:rsidRPr="009A66AD" w:rsidRDefault="00F734C6" w:rsidP="00E63937">
            <w:pPr>
              <w:rPr>
                <w:rFonts w:ascii="Arial" w:hAnsi="Arial" w:cs="Arial"/>
                <w:sz w:val="22"/>
                <w:szCs w:val="22"/>
              </w:rPr>
            </w:pPr>
            <w:r w:rsidRPr="009A66AD">
              <w:rPr>
                <w:rFonts w:ascii="Arial" w:hAnsi="Arial" w:cs="Arial"/>
                <w:sz w:val="22"/>
                <w:szCs w:val="22"/>
              </w:rPr>
              <w:t xml:space="preserve">Volatile Organic </w:t>
            </w:r>
            <w:r w:rsidR="00481F2F" w:rsidRPr="009A66AD">
              <w:rPr>
                <w:rFonts w:ascii="Arial" w:hAnsi="Arial" w:cs="Arial"/>
                <w:sz w:val="22"/>
                <w:szCs w:val="22"/>
              </w:rPr>
              <w:t>Compounds (</w:t>
            </w:r>
            <w:r w:rsidRPr="009A66AD">
              <w:rPr>
                <w:rFonts w:ascii="Arial" w:hAnsi="Arial" w:cs="Arial"/>
                <w:sz w:val="22"/>
                <w:szCs w:val="22"/>
              </w:rPr>
              <w:t>VOCs)</w:t>
            </w:r>
          </w:p>
        </w:tc>
        <w:tc>
          <w:tcPr>
            <w:tcW w:w="5130" w:type="dxa"/>
          </w:tcPr>
          <w:p w14:paraId="7CA3E0B7" w14:textId="4A430E41" w:rsidR="00F734C6" w:rsidRPr="009A66AD" w:rsidRDefault="00DB3668" w:rsidP="00E63937">
            <w:pPr>
              <w:jc w:val="center"/>
              <w:rPr>
                <w:rFonts w:ascii="Arial" w:hAnsi="Arial" w:cs="Arial"/>
                <w:sz w:val="22"/>
                <w:szCs w:val="22"/>
              </w:rPr>
            </w:pPr>
            <w:r w:rsidRPr="009A66AD">
              <w:rPr>
                <w:rFonts w:ascii="Arial" w:hAnsi="Arial" w:cs="Arial"/>
                <w:sz w:val="22"/>
                <w:szCs w:val="22"/>
              </w:rPr>
              <w:t>135.71</w:t>
            </w:r>
          </w:p>
        </w:tc>
      </w:tr>
    </w:tbl>
    <w:p w14:paraId="0CF78101" w14:textId="77777777" w:rsidR="00F734C6" w:rsidRPr="009A66AD" w:rsidRDefault="00F734C6" w:rsidP="00F734C6">
      <w:pPr>
        <w:rPr>
          <w:rFonts w:ascii="Arial" w:hAnsi="Arial" w:cs="Arial"/>
          <w:sz w:val="22"/>
          <w:szCs w:val="22"/>
        </w:rPr>
      </w:pPr>
      <w:r w:rsidRPr="009A66AD">
        <w:rPr>
          <w:rFonts w:ascii="Arial" w:hAnsi="Arial" w:cs="Arial"/>
          <w:sz w:val="22"/>
          <w:szCs w:val="22"/>
        </w:rPr>
        <w:t>**As listed pursuant to Section 112(b) of the federal Clean Air Act.</w:t>
      </w:r>
    </w:p>
    <w:p w14:paraId="0E1CC17B" w14:textId="77777777" w:rsidR="000F73C3" w:rsidRPr="009A66AD" w:rsidRDefault="000F73C3" w:rsidP="00167B85">
      <w:pPr>
        <w:jc w:val="both"/>
        <w:rPr>
          <w:rFonts w:ascii="Arial" w:hAnsi="Arial" w:cs="Arial"/>
          <w:sz w:val="22"/>
          <w:szCs w:val="22"/>
        </w:rPr>
      </w:pPr>
    </w:p>
    <w:p w14:paraId="0037556B" w14:textId="77777777" w:rsidR="00DB5924" w:rsidRPr="009A66AD" w:rsidRDefault="00DB5924" w:rsidP="00167B85">
      <w:pPr>
        <w:jc w:val="both"/>
        <w:rPr>
          <w:rFonts w:ascii="Arial" w:hAnsi="Arial" w:cs="Arial"/>
          <w:sz w:val="22"/>
          <w:szCs w:val="22"/>
        </w:rPr>
      </w:pPr>
      <w:r w:rsidRPr="009A66AD">
        <w:rPr>
          <w:rFonts w:ascii="Arial" w:hAnsi="Arial" w:cs="Arial"/>
          <w:sz w:val="22"/>
          <w:szCs w:val="22"/>
        </w:rPr>
        <w:t xml:space="preserve">See </w:t>
      </w:r>
      <w:r w:rsidR="00C54ADE" w:rsidRPr="009A66AD">
        <w:rPr>
          <w:rFonts w:ascii="Arial" w:hAnsi="Arial" w:cs="Arial"/>
          <w:sz w:val="22"/>
          <w:szCs w:val="22"/>
        </w:rPr>
        <w:t>Part</w:t>
      </w:r>
      <w:r w:rsidRPr="009A66AD">
        <w:rPr>
          <w:rFonts w:ascii="Arial" w:hAnsi="Arial" w:cs="Arial"/>
          <w:sz w:val="22"/>
          <w:szCs w:val="22"/>
        </w:rPr>
        <w:t>s C and D in the ROP for summary tables of all processes at the stationary source that are subject to process-specific emission limits or standards.</w:t>
      </w:r>
    </w:p>
    <w:p w14:paraId="65D49328" w14:textId="77777777" w:rsidR="00AF4326" w:rsidRPr="009A66AD" w:rsidRDefault="00AF4326">
      <w:pPr>
        <w:rPr>
          <w:rFonts w:ascii="Arial" w:hAnsi="Arial" w:cs="Arial"/>
          <w:sz w:val="22"/>
          <w:szCs w:val="22"/>
        </w:rPr>
      </w:pPr>
    </w:p>
    <w:p w14:paraId="271E4298" w14:textId="77777777" w:rsidR="00AF4326" w:rsidRPr="009A66AD" w:rsidRDefault="00AF4326">
      <w:pPr>
        <w:rPr>
          <w:rFonts w:ascii="Arial" w:hAnsi="Arial" w:cs="Arial"/>
          <w:b/>
          <w:sz w:val="22"/>
          <w:szCs w:val="22"/>
          <w:u w:val="single"/>
        </w:rPr>
      </w:pPr>
      <w:bookmarkStart w:id="29" w:name="_Toc480946819"/>
      <w:bookmarkStart w:id="30" w:name="_Toc482691114"/>
      <w:r w:rsidRPr="009A66AD">
        <w:rPr>
          <w:rFonts w:ascii="Arial" w:hAnsi="Arial" w:cs="Arial"/>
          <w:b/>
          <w:sz w:val="22"/>
          <w:szCs w:val="22"/>
          <w:u w:val="single"/>
        </w:rPr>
        <w:t>Regulatory Analysis</w:t>
      </w:r>
      <w:bookmarkEnd w:id="29"/>
      <w:bookmarkEnd w:id="30"/>
    </w:p>
    <w:p w14:paraId="4EED9A02" w14:textId="77777777" w:rsidR="00AF4326" w:rsidRPr="009A66AD" w:rsidRDefault="00AF4326" w:rsidP="00167B85">
      <w:pPr>
        <w:jc w:val="both"/>
        <w:rPr>
          <w:rFonts w:ascii="Arial" w:hAnsi="Arial" w:cs="Arial"/>
          <w:sz w:val="22"/>
          <w:szCs w:val="22"/>
        </w:rPr>
      </w:pPr>
    </w:p>
    <w:p w14:paraId="0C3A21EF" w14:textId="77777777" w:rsidR="000F73C3" w:rsidRPr="009A66AD" w:rsidRDefault="000F73C3" w:rsidP="000F73C3">
      <w:pPr>
        <w:jc w:val="both"/>
        <w:outlineLvl w:val="0"/>
        <w:rPr>
          <w:rFonts w:ascii="Arial" w:hAnsi="Arial" w:cs="Arial"/>
          <w:sz w:val="22"/>
          <w:szCs w:val="22"/>
        </w:rPr>
      </w:pPr>
      <w:r w:rsidRPr="009A66AD">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2D34942F" w14:textId="77777777" w:rsidR="000F73C3" w:rsidRPr="009A66AD" w:rsidRDefault="000F73C3" w:rsidP="000F73C3">
      <w:pPr>
        <w:jc w:val="both"/>
        <w:outlineLvl w:val="0"/>
        <w:rPr>
          <w:rFonts w:ascii="Arial" w:hAnsi="Arial" w:cs="Arial"/>
          <w:sz w:val="22"/>
          <w:szCs w:val="22"/>
        </w:rPr>
      </w:pPr>
    </w:p>
    <w:p w14:paraId="5525980E" w14:textId="7A69503E" w:rsidR="000F73C3" w:rsidRPr="009A66AD" w:rsidRDefault="000F73C3" w:rsidP="000F73C3">
      <w:pPr>
        <w:jc w:val="both"/>
        <w:outlineLvl w:val="0"/>
        <w:rPr>
          <w:rFonts w:ascii="Arial" w:hAnsi="Arial" w:cs="Arial"/>
          <w:sz w:val="22"/>
          <w:szCs w:val="22"/>
        </w:rPr>
      </w:pPr>
      <w:r w:rsidRPr="009A66AD">
        <w:rPr>
          <w:rFonts w:ascii="Arial" w:hAnsi="Arial" w:cs="Arial"/>
          <w:sz w:val="22"/>
          <w:szCs w:val="22"/>
        </w:rPr>
        <w:t xml:space="preserve">The stationary source </w:t>
      </w:r>
      <w:r w:rsidR="00481F2F" w:rsidRPr="009A66AD">
        <w:rPr>
          <w:rFonts w:ascii="Arial" w:hAnsi="Arial" w:cs="Arial"/>
          <w:sz w:val="22"/>
          <w:szCs w:val="22"/>
        </w:rPr>
        <w:t>is in</w:t>
      </w:r>
      <w:r w:rsidRPr="009A66AD">
        <w:rPr>
          <w:rFonts w:ascii="Arial" w:hAnsi="Arial" w:cs="Arial"/>
          <w:sz w:val="22"/>
          <w:szCs w:val="22"/>
        </w:rPr>
        <w:t xml:space="preserve"> </w:t>
      </w:r>
      <w:bookmarkStart w:id="31" w:name="County_Name"/>
      <w:r w:rsidR="00E83439" w:rsidRPr="009A66AD">
        <w:rPr>
          <w:rFonts w:ascii="Arial" w:hAnsi="Arial" w:cs="Arial"/>
          <w:noProof/>
          <w:sz w:val="22"/>
          <w:szCs w:val="22"/>
        </w:rPr>
        <w:t>Kent</w:t>
      </w:r>
      <w:bookmarkEnd w:id="31"/>
      <w:r w:rsidRPr="009A66AD">
        <w:rPr>
          <w:rFonts w:ascii="Arial" w:hAnsi="Arial" w:cs="Arial"/>
          <w:sz w:val="22"/>
          <w:szCs w:val="22"/>
        </w:rPr>
        <w:t xml:space="preserve"> County, which is currently designated by the U</w:t>
      </w:r>
      <w:r w:rsidR="005728E4" w:rsidRPr="009A66AD">
        <w:rPr>
          <w:rFonts w:ascii="Arial" w:hAnsi="Arial" w:cs="Arial"/>
          <w:sz w:val="22"/>
          <w:szCs w:val="22"/>
        </w:rPr>
        <w:t xml:space="preserve">nited </w:t>
      </w:r>
      <w:r w:rsidRPr="009A66AD">
        <w:rPr>
          <w:rFonts w:ascii="Arial" w:hAnsi="Arial" w:cs="Arial"/>
          <w:sz w:val="22"/>
          <w:szCs w:val="22"/>
        </w:rPr>
        <w:t>S</w:t>
      </w:r>
      <w:r w:rsidR="005728E4" w:rsidRPr="009A66AD">
        <w:rPr>
          <w:rFonts w:ascii="Arial" w:hAnsi="Arial" w:cs="Arial"/>
          <w:sz w:val="22"/>
          <w:szCs w:val="22"/>
        </w:rPr>
        <w:t>tates</w:t>
      </w:r>
      <w:r w:rsidRPr="009A66AD">
        <w:rPr>
          <w:rFonts w:ascii="Arial" w:hAnsi="Arial" w:cs="Arial"/>
          <w:sz w:val="22"/>
          <w:szCs w:val="22"/>
        </w:rPr>
        <w:t xml:space="preserve"> Environmental Protection Agency (USEPA) as attainment/unclassified for all criteria pollutants.</w:t>
      </w:r>
    </w:p>
    <w:p w14:paraId="1E4727C8" w14:textId="77777777" w:rsidR="000F73C3" w:rsidRPr="009A66AD" w:rsidRDefault="000F73C3" w:rsidP="000F73C3">
      <w:pPr>
        <w:jc w:val="both"/>
        <w:rPr>
          <w:rFonts w:ascii="Arial" w:hAnsi="Arial" w:cs="Arial"/>
          <w:sz w:val="22"/>
          <w:szCs w:val="22"/>
        </w:rPr>
      </w:pPr>
    </w:p>
    <w:p w14:paraId="70705FB0" w14:textId="6995104F" w:rsidR="0032648F" w:rsidRPr="009A66AD" w:rsidRDefault="000F73C3" w:rsidP="0032648F">
      <w:pPr>
        <w:jc w:val="both"/>
        <w:outlineLvl w:val="0"/>
        <w:rPr>
          <w:rFonts w:ascii="Arial" w:hAnsi="Arial" w:cs="Arial"/>
          <w:sz w:val="22"/>
          <w:szCs w:val="22"/>
        </w:rPr>
      </w:pPr>
      <w:r w:rsidRPr="009A66AD">
        <w:rPr>
          <w:rFonts w:ascii="Arial" w:hAnsi="Arial" w:cs="Arial"/>
          <w:sz w:val="22"/>
          <w:szCs w:val="22"/>
        </w:rPr>
        <w:t>The stationary source is subject to Title 40 of the Code of Federal Regulations (CFR) Part 70, because</w:t>
      </w:r>
      <w:r w:rsidR="00156FDE" w:rsidRPr="009A66AD">
        <w:rPr>
          <w:rFonts w:ascii="Arial" w:hAnsi="Arial" w:cs="Arial"/>
          <w:sz w:val="22"/>
          <w:szCs w:val="22"/>
        </w:rPr>
        <w:t xml:space="preserve"> </w:t>
      </w:r>
      <w:r w:rsidRPr="009A66AD">
        <w:rPr>
          <w:rFonts w:ascii="Arial" w:hAnsi="Arial" w:cs="Arial"/>
          <w:sz w:val="22"/>
          <w:szCs w:val="22"/>
        </w:rPr>
        <w:t xml:space="preserve">the potential to emit </w:t>
      </w:r>
      <w:bookmarkStart w:id="32" w:name="Pollutant_dropdown2"/>
      <w:r w:rsidR="00F734C6" w:rsidRPr="009A66AD">
        <w:rPr>
          <w:rFonts w:ascii="Arial" w:hAnsi="Arial" w:cs="Arial"/>
          <w:sz w:val="22"/>
          <w:szCs w:val="22"/>
        </w:rPr>
        <w:t xml:space="preserve">of </w:t>
      </w:r>
      <w:bookmarkEnd w:id="32"/>
      <w:r w:rsidR="00426F5A" w:rsidRPr="009A66AD">
        <w:rPr>
          <w:rFonts w:ascii="Arial" w:hAnsi="Arial" w:cs="Arial"/>
          <w:sz w:val="22"/>
          <w:szCs w:val="22"/>
        </w:rPr>
        <w:t xml:space="preserve">VOCs </w:t>
      </w:r>
      <w:r w:rsidRPr="009A66AD">
        <w:rPr>
          <w:rFonts w:ascii="Arial" w:hAnsi="Arial" w:cs="Arial"/>
          <w:sz w:val="22"/>
          <w:szCs w:val="22"/>
        </w:rPr>
        <w:t>exceeds 100 tons per year.</w:t>
      </w:r>
    </w:p>
    <w:p w14:paraId="2213C46C" w14:textId="77777777" w:rsidR="0032648F" w:rsidRPr="009A66AD" w:rsidRDefault="0032648F" w:rsidP="0032648F">
      <w:pPr>
        <w:jc w:val="both"/>
        <w:outlineLvl w:val="0"/>
        <w:rPr>
          <w:rFonts w:ascii="Arial" w:hAnsi="Arial" w:cs="Arial"/>
          <w:sz w:val="22"/>
          <w:szCs w:val="22"/>
        </w:rPr>
      </w:pPr>
    </w:p>
    <w:p w14:paraId="62A3B90A" w14:textId="77777777" w:rsidR="001D7607" w:rsidRPr="009A66AD" w:rsidRDefault="001D7607" w:rsidP="00F14AB2">
      <w:pPr>
        <w:jc w:val="both"/>
        <w:outlineLvl w:val="0"/>
        <w:rPr>
          <w:rFonts w:ascii="Arial" w:hAnsi="Arial" w:cs="Arial"/>
          <w:sz w:val="22"/>
          <w:szCs w:val="22"/>
        </w:rPr>
      </w:pPr>
      <w:r w:rsidRPr="009A66AD">
        <w:rPr>
          <w:rFonts w:ascii="Arial" w:hAnsi="Arial" w:cs="Arial"/>
          <w:sz w:val="22"/>
          <w:szCs w:val="22"/>
        </w:rPr>
        <w:lastRenderedPageBreak/>
        <w:t xml:space="preserve">The stationary source </w:t>
      </w:r>
      <w:r w:rsidR="00481F2F" w:rsidRPr="009A66AD">
        <w:rPr>
          <w:rFonts w:ascii="Arial" w:hAnsi="Arial" w:cs="Arial"/>
          <w:sz w:val="22"/>
          <w:szCs w:val="22"/>
        </w:rPr>
        <w:t>is</w:t>
      </w:r>
      <w:r w:rsidRPr="009A66AD">
        <w:rPr>
          <w:rFonts w:ascii="Arial" w:hAnsi="Arial" w:cs="Arial"/>
          <w:sz w:val="22"/>
          <w:szCs w:val="22"/>
        </w:rPr>
        <w:t xml:space="preserve"> a minor source of</w:t>
      </w:r>
      <w:r w:rsidR="00762A17" w:rsidRPr="009A66AD">
        <w:rPr>
          <w:rFonts w:ascii="Arial" w:hAnsi="Arial" w:cs="Arial"/>
          <w:sz w:val="22"/>
          <w:szCs w:val="22"/>
        </w:rPr>
        <w:t xml:space="preserve"> </w:t>
      </w:r>
      <w:r w:rsidR="00426F5A" w:rsidRPr="009A66AD">
        <w:rPr>
          <w:rFonts w:ascii="Arial" w:hAnsi="Arial" w:cs="Arial"/>
          <w:sz w:val="22"/>
          <w:szCs w:val="22"/>
        </w:rPr>
        <w:t>hazardous air pollutant (</w:t>
      </w:r>
      <w:r w:rsidR="00762A17" w:rsidRPr="009A66AD">
        <w:rPr>
          <w:rFonts w:ascii="Arial" w:hAnsi="Arial" w:cs="Arial"/>
          <w:sz w:val="22"/>
          <w:szCs w:val="22"/>
        </w:rPr>
        <w:t>HAP</w:t>
      </w:r>
      <w:r w:rsidR="00426F5A" w:rsidRPr="009A66AD">
        <w:rPr>
          <w:rFonts w:ascii="Arial" w:hAnsi="Arial" w:cs="Arial"/>
          <w:sz w:val="22"/>
          <w:szCs w:val="22"/>
        </w:rPr>
        <w:t>)</w:t>
      </w:r>
      <w:r w:rsidR="00762A17" w:rsidRPr="009A66AD">
        <w:rPr>
          <w:rFonts w:ascii="Arial" w:hAnsi="Arial" w:cs="Arial"/>
          <w:sz w:val="22"/>
          <w:szCs w:val="22"/>
        </w:rPr>
        <w:t xml:space="preserve"> emissions because the potential to emit of any single HAP regulated by </w:t>
      </w:r>
      <w:r w:rsidR="00596B15" w:rsidRPr="009A66AD">
        <w:rPr>
          <w:rFonts w:ascii="Arial" w:hAnsi="Arial" w:cs="Arial"/>
          <w:sz w:val="22"/>
          <w:szCs w:val="22"/>
        </w:rPr>
        <w:t xml:space="preserve">Section 112 of </w:t>
      </w:r>
      <w:r w:rsidR="00762A17" w:rsidRPr="009A66AD">
        <w:rPr>
          <w:rFonts w:ascii="Arial" w:hAnsi="Arial" w:cs="Arial"/>
          <w:sz w:val="22"/>
          <w:szCs w:val="22"/>
        </w:rPr>
        <w:t>the federal Clean Air Act, is less than</w:t>
      </w:r>
      <w:r w:rsidR="00762A17" w:rsidRPr="009A66AD">
        <w:rPr>
          <w:rFonts w:ascii="Arial" w:hAnsi="Arial" w:cs="Arial"/>
          <w:b/>
          <w:sz w:val="22"/>
          <w:szCs w:val="22"/>
        </w:rPr>
        <w:t xml:space="preserve"> </w:t>
      </w:r>
      <w:r w:rsidR="00762A17" w:rsidRPr="009A66AD">
        <w:rPr>
          <w:rFonts w:ascii="Arial" w:hAnsi="Arial" w:cs="Arial"/>
          <w:sz w:val="22"/>
          <w:szCs w:val="22"/>
        </w:rPr>
        <w:t>10 tons per year and the potential to emit of all HAPs combined are less than 25 tons per year.</w:t>
      </w:r>
    </w:p>
    <w:p w14:paraId="36CB1149" w14:textId="77777777" w:rsidR="00CB43FA" w:rsidRPr="009A66AD" w:rsidRDefault="00CB43FA" w:rsidP="000F73C3">
      <w:pPr>
        <w:jc w:val="both"/>
        <w:rPr>
          <w:rFonts w:ascii="Arial" w:hAnsi="Arial" w:cs="Arial"/>
          <w:sz w:val="22"/>
          <w:szCs w:val="22"/>
        </w:rPr>
      </w:pPr>
    </w:p>
    <w:p w14:paraId="1B8FEC66" w14:textId="417BBD36" w:rsidR="008E4600" w:rsidRPr="009A66AD" w:rsidRDefault="000F73C3" w:rsidP="000F73C3">
      <w:pPr>
        <w:jc w:val="both"/>
        <w:rPr>
          <w:rFonts w:ascii="Arial" w:hAnsi="Arial" w:cs="Arial"/>
          <w:sz w:val="22"/>
          <w:szCs w:val="22"/>
        </w:rPr>
      </w:pPr>
      <w:r w:rsidRPr="009A66AD">
        <w:rPr>
          <w:rFonts w:ascii="Arial" w:hAnsi="Arial" w:cs="Arial"/>
          <w:sz w:val="22"/>
          <w:szCs w:val="22"/>
        </w:rPr>
        <w:t xml:space="preserve">No emission units at the stationary source are currently subject to the Prevention of Significant Deterioration regulations of Part 18, Prevention of Significant Deterioration of Air Quality of Act 451, because at the time of New Source Review permitting the potential to emit of </w:t>
      </w:r>
      <w:r w:rsidR="00426F5A" w:rsidRPr="009A66AD">
        <w:rPr>
          <w:rFonts w:ascii="Arial" w:hAnsi="Arial" w:cs="Arial"/>
          <w:sz w:val="22"/>
          <w:szCs w:val="22"/>
        </w:rPr>
        <w:t>VOCs</w:t>
      </w:r>
      <w:r w:rsidRPr="009A66AD">
        <w:rPr>
          <w:rFonts w:ascii="Arial" w:hAnsi="Arial" w:cs="Arial"/>
          <w:sz w:val="22"/>
          <w:szCs w:val="22"/>
        </w:rPr>
        <w:t xml:space="preserve"> was less than </w:t>
      </w:r>
      <w:r w:rsidR="008E4600" w:rsidRPr="009A66AD">
        <w:rPr>
          <w:rFonts w:ascii="Arial" w:hAnsi="Arial" w:cs="Arial"/>
          <w:sz w:val="22"/>
          <w:szCs w:val="22"/>
        </w:rPr>
        <w:t>250</w:t>
      </w:r>
      <w:r w:rsidRPr="009A66AD">
        <w:rPr>
          <w:rFonts w:ascii="Arial" w:hAnsi="Arial" w:cs="Arial"/>
          <w:sz w:val="22"/>
          <w:szCs w:val="22"/>
        </w:rPr>
        <w:t xml:space="preserve"> tons per year.  </w:t>
      </w:r>
    </w:p>
    <w:p w14:paraId="472D9191" w14:textId="77777777" w:rsidR="00225E09" w:rsidRPr="009A66AD" w:rsidRDefault="00225E09" w:rsidP="00F734C6">
      <w:pPr>
        <w:jc w:val="both"/>
        <w:outlineLvl w:val="0"/>
        <w:rPr>
          <w:rFonts w:ascii="Arial" w:hAnsi="Arial" w:cs="Arial"/>
          <w:sz w:val="22"/>
          <w:szCs w:val="22"/>
        </w:rPr>
      </w:pPr>
    </w:p>
    <w:p w14:paraId="4B2FE134" w14:textId="7DF247E3" w:rsidR="001440E1" w:rsidRPr="009A66AD" w:rsidRDefault="00CF2F2A" w:rsidP="000F73C3">
      <w:pPr>
        <w:jc w:val="both"/>
        <w:rPr>
          <w:rFonts w:ascii="Arial" w:hAnsi="Arial" w:cs="Arial"/>
          <w:sz w:val="22"/>
          <w:szCs w:val="22"/>
        </w:rPr>
      </w:pPr>
      <w:r w:rsidRPr="009A66AD">
        <w:rPr>
          <w:rFonts w:ascii="Arial" w:hAnsi="Arial" w:cs="Arial"/>
          <w:sz w:val="22"/>
          <w:szCs w:val="22"/>
        </w:rPr>
        <w:t>R.L. Adams</w:t>
      </w:r>
      <w:r w:rsidR="001A062E" w:rsidRPr="009A66AD">
        <w:rPr>
          <w:rFonts w:ascii="Arial" w:hAnsi="Arial" w:cs="Arial"/>
          <w:sz w:val="22"/>
          <w:szCs w:val="22"/>
        </w:rPr>
        <w:t xml:space="preserve"> Plastics, Inc. was issued Permit to Install (PTI) No. 247-02 </w:t>
      </w:r>
      <w:r w:rsidR="00642CD9" w:rsidRPr="009A66AD">
        <w:rPr>
          <w:rFonts w:ascii="Arial" w:hAnsi="Arial" w:cs="Arial"/>
          <w:sz w:val="22"/>
          <w:szCs w:val="22"/>
        </w:rPr>
        <w:t xml:space="preserve">for equipment used to manufacture the laminate and plate stock, and the scrap removal system. </w:t>
      </w:r>
      <w:r w:rsidR="006F67E1" w:rsidRPr="009A66AD">
        <w:rPr>
          <w:rFonts w:ascii="Arial" w:hAnsi="Arial" w:cs="Arial"/>
          <w:sz w:val="22"/>
          <w:szCs w:val="22"/>
        </w:rPr>
        <w:t xml:space="preserve"> </w:t>
      </w:r>
      <w:r w:rsidR="00642CD9" w:rsidRPr="009A66AD">
        <w:rPr>
          <w:rFonts w:ascii="Arial" w:hAnsi="Arial" w:cs="Arial"/>
          <w:sz w:val="22"/>
          <w:szCs w:val="22"/>
        </w:rPr>
        <w:t xml:space="preserve">The permit had a VOC limit of 89.5 </w:t>
      </w:r>
      <w:r w:rsidR="008550DA" w:rsidRPr="009A66AD">
        <w:rPr>
          <w:rFonts w:ascii="Arial" w:hAnsi="Arial" w:cs="Arial"/>
          <w:sz w:val="22"/>
          <w:szCs w:val="22"/>
        </w:rPr>
        <w:t>tons per year (</w:t>
      </w:r>
      <w:proofErr w:type="spellStart"/>
      <w:r w:rsidR="00642CD9" w:rsidRPr="009A66AD">
        <w:rPr>
          <w:rFonts w:ascii="Arial" w:hAnsi="Arial" w:cs="Arial"/>
          <w:sz w:val="22"/>
          <w:szCs w:val="22"/>
        </w:rPr>
        <w:t>tpy</w:t>
      </w:r>
      <w:proofErr w:type="spellEnd"/>
      <w:r w:rsidR="008550DA" w:rsidRPr="009A66AD">
        <w:rPr>
          <w:rFonts w:ascii="Arial" w:hAnsi="Arial" w:cs="Arial"/>
          <w:sz w:val="22"/>
          <w:szCs w:val="22"/>
        </w:rPr>
        <w:t>)</w:t>
      </w:r>
      <w:r w:rsidR="00642CD9" w:rsidRPr="009A66AD">
        <w:rPr>
          <w:rFonts w:ascii="Arial" w:hAnsi="Arial" w:cs="Arial"/>
          <w:sz w:val="22"/>
          <w:szCs w:val="22"/>
        </w:rPr>
        <w:t xml:space="preserve"> and a </w:t>
      </w:r>
      <w:r w:rsidR="001C17DE" w:rsidRPr="009A66AD">
        <w:rPr>
          <w:rFonts w:ascii="Arial" w:hAnsi="Arial" w:cs="Arial"/>
          <w:sz w:val="22"/>
          <w:szCs w:val="22"/>
        </w:rPr>
        <w:t>particulate matter (</w:t>
      </w:r>
      <w:r w:rsidR="00642CD9" w:rsidRPr="009A66AD">
        <w:rPr>
          <w:rFonts w:ascii="Arial" w:hAnsi="Arial" w:cs="Arial"/>
          <w:sz w:val="22"/>
          <w:szCs w:val="22"/>
        </w:rPr>
        <w:t>PM</w:t>
      </w:r>
      <w:r w:rsidR="001C17DE" w:rsidRPr="009A66AD">
        <w:rPr>
          <w:rFonts w:ascii="Arial" w:hAnsi="Arial" w:cs="Arial"/>
          <w:sz w:val="22"/>
          <w:szCs w:val="22"/>
        </w:rPr>
        <w:t>)</w:t>
      </w:r>
      <w:r w:rsidR="00642CD9" w:rsidRPr="009A66AD">
        <w:rPr>
          <w:rFonts w:ascii="Arial" w:hAnsi="Arial" w:cs="Arial"/>
          <w:sz w:val="22"/>
          <w:szCs w:val="22"/>
        </w:rPr>
        <w:t xml:space="preserve"> limit of 0.73 </w:t>
      </w:r>
      <w:proofErr w:type="spellStart"/>
      <w:r w:rsidR="00642CD9" w:rsidRPr="009A66AD">
        <w:rPr>
          <w:rFonts w:ascii="Arial" w:hAnsi="Arial" w:cs="Arial"/>
          <w:sz w:val="22"/>
          <w:szCs w:val="22"/>
        </w:rPr>
        <w:t>tpy</w:t>
      </w:r>
      <w:proofErr w:type="spellEnd"/>
      <w:r w:rsidR="00642CD9" w:rsidRPr="009A66AD">
        <w:rPr>
          <w:rFonts w:ascii="Arial" w:hAnsi="Arial" w:cs="Arial"/>
          <w:sz w:val="22"/>
          <w:szCs w:val="22"/>
        </w:rPr>
        <w:t xml:space="preserve">. </w:t>
      </w:r>
      <w:r w:rsidR="006F67E1" w:rsidRPr="009A66AD">
        <w:rPr>
          <w:rFonts w:ascii="Arial" w:hAnsi="Arial" w:cs="Arial"/>
          <w:sz w:val="22"/>
          <w:szCs w:val="22"/>
        </w:rPr>
        <w:t xml:space="preserve"> </w:t>
      </w:r>
      <w:r w:rsidR="009B439B" w:rsidRPr="009A66AD">
        <w:rPr>
          <w:rFonts w:ascii="Arial" w:hAnsi="Arial" w:cs="Arial"/>
          <w:sz w:val="22"/>
          <w:szCs w:val="22"/>
        </w:rPr>
        <w:t>PTI No. 247-02A wa</w:t>
      </w:r>
      <w:r w:rsidR="00736939" w:rsidRPr="009A66AD">
        <w:rPr>
          <w:rFonts w:ascii="Arial" w:hAnsi="Arial" w:cs="Arial"/>
          <w:sz w:val="22"/>
          <w:szCs w:val="22"/>
        </w:rPr>
        <w:t>s to request changes to wording of the permit</w:t>
      </w:r>
      <w:r w:rsidR="00F0380E" w:rsidRPr="009A66AD">
        <w:rPr>
          <w:rFonts w:ascii="Arial" w:hAnsi="Arial" w:cs="Arial"/>
          <w:sz w:val="22"/>
          <w:szCs w:val="22"/>
        </w:rPr>
        <w:t xml:space="preserve">, </w:t>
      </w:r>
      <w:r w:rsidR="00736939" w:rsidRPr="009A66AD">
        <w:rPr>
          <w:rFonts w:ascii="Arial" w:hAnsi="Arial" w:cs="Arial"/>
          <w:sz w:val="22"/>
          <w:szCs w:val="22"/>
        </w:rPr>
        <w:t xml:space="preserve">the addition of a </w:t>
      </w:r>
      <w:r w:rsidR="00297E5E" w:rsidRPr="009A66AD">
        <w:rPr>
          <w:rFonts w:ascii="Arial" w:hAnsi="Arial" w:cs="Arial"/>
          <w:sz w:val="22"/>
          <w:szCs w:val="22"/>
        </w:rPr>
        <w:t xml:space="preserve">second </w:t>
      </w:r>
      <w:proofErr w:type="spellStart"/>
      <w:r w:rsidR="00736939" w:rsidRPr="009A66AD">
        <w:rPr>
          <w:rFonts w:ascii="Arial" w:hAnsi="Arial" w:cs="Arial"/>
          <w:sz w:val="22"/>
          <w:szCs w:val="22"/>
        </w:rPr>
        <w:t>thermo</w:t>
      </w:r>
      <w:proofErr w:type="spellEnd"/>
      <w:r w:rsidR="00736939" w:rsidRPr="009A66AD">
        <w:rPr>
          <w:rFonts w:ascii="Arial" w:hAnsi="Arial" w:cs="Arial"/>
          <w:sz w:val="22"/>
          <w:szCs w:val="22"/>
        </w:rPr>
        <w:t xml:space="preserve"> former</w:t>
      </w:r>
      <w:r w:rsidR="00297E5E" w:rsidRPr="009A66AD">
        <w:rPr>
          <w:rFonts w:ascii="Arial" w:hAnsi="Arial" w:cs="Arial"/>
          <w:sz w:val="22"/>
          <w:szCs w:val="22"/>
        </w:rPr>
        <w:t xml:space="preserve"> to make plate stock</w:t>
      </w:r>
      <w:r w:rsidR="00736939" w:rsidRPr="009A66AD">
        <w:rPr>
          <w:rFonts w:ascii="Arial" w:hAnsi="Arial" w:cs="Arial"/>
          <w:sz w:val="22"/>
          <w:szCs w:val="22"/>
        </w:rPr>
        <w:t xml:space="preserve"> and</w:t>
      </w:r>
      <w:r w:rsidR="00297E5E" w:rsidRPr="009A66AD">
        <w:rPr>
          <w:rFonts w:ascii="Arial" w:hAnsi="Arial" w:cs="Arial"/>
          <w:sz w:val="22"/>
          <w:szCs w:val="22"/>
        </w:rPr>
        <w:t xml:space="preserve"> an additional</w:t>
      </w:r>
      <w:r w:rsidR="00736939" w:rsidRPr="009A66AD">
        <w:rPr>
          <w:rFonts w:ascii="Arial" w:hAnsi="Arial" w:cs="Arial"/>
          <w:sz w:val="22"/>
          <w:szCs w:val="22"/>
        </w:rPr>
        <w:t xml:space="preserve"> bag house</w:t>
      </w:r>
      <w:r w:rsidR="00297E5E" w:rsidRPr="009A66AD">
        <w:rPr>
          <w:rFonts w:ascii="Arial" w:hAnsi="Arial" w:cs="Arial"/>
          <w:sz w:val="22"/>
          <w:szCs w:val="22"/>
        </w:rPr>
        <w:t xml:space="preserve"> for the reclaim area</w:t>
      </w:r>
      <w:r w:rsidR="00736939" w:rsidRPr="009A66AD">
        <w:rPr>
          <w:rFonts w:ascii="Arial" w:hAnsi="Arial" w:cs="Arial"/>
          <w:sz w:val="22"/>
          <w:szCs w:val="22"/>
        </w:rPr>
        <w:t xml:space="preserve">. </w:t>
      </w:r>
      <w:r w:rsidR="006F67E1" w:rsidRPr="009A66AD">
        <w:rPr>
          <w:rFonts w:ascii="Arial" w:hAnsi="Arial" w:cs="Arial"/>
          <w:sz w:val="22"/>
          <w:szCs w:val="22"/>
        </w:rPr>
        <w:t xml:space="preserve"> </w:t>
      </w:r>
      <w:r w:rsidR="00736939" w:rsidRPr="009A66AD">
        <w:rPr>
          <w:rFonts w:ascii="Arial" w:hAnsi="Arial" w:cs="Arial"/>
          <w:sz w:val="22"/>
          <w:szCs w:val="22"/>
        </w:rPr>
        <w:t xml:space="preserve">Also, a request was made </w:t>
      </w:r>
      <w:r w:rsidR="00297E5E" w:rsidRPr="009A66AD">
        <w:rPr>
          <w:rFonts w:ascii="Arial" w:hAnsi="Arial" w:cs="Arial"/>
          <w:sz w:val="22"/>
          <w:szCs w:val="22"/>
        </w:rPr>
        <w:t>for the</w:t>
      </w:r>
      <w:r w:rsidR="00736939" w:rsidRPr="009A66AD">
        <w:rPr>
          <w:rFonts w:ascii="Arial" w:hAnsi="Arial" w:cs="Arial"/>
          <w:sz w:val="22"/>
          <w:szCs w:val="22"/>
        </w:rPr>
        <w:t xml:space="preserve"> review of a </w:t>
      </w:r>
      <w:r w:rsidR="00297E5E" w:rsidRPr="009A66AD">
        <w:rPr>
          <w:rFonts w:ascii="Arial" w:hAnsi="Arial" w:cs="Arial"/>
          <w:sz w:val="22"/>
          <w:szCs w:val="22"/>
        </w:rPr>
        <w:t>PM</w:t>
      </w:r>
      <w:r w:rsidR="00736939" w:rsidRPr="009A66AD">
        <w:rPr>
          <w:rFonts w:ascii="Arial" w:hAnsi="Arial" w:cs="Arial"/>
          <w:sz w:val="22"/>
          <w:szCs w:val="22"/>
        </w:rPr>
        <w:t xml:space="preserve"> study for the regrind area. </w:t>
      </w:r>
      <w:r w:rsidR="006F67E1" w:rsidRPr="009A66AD">
        <w:rPr>
          <w:rFonts w:ascii="Arial" w:hAnsi="Arial" w:cs="Arial"/>
          <w:sz w:val="22"/>
          <w:szCs w:val="22"/>
        </w:rPr>
        <w:t xml:space="preserve"> </w:t>
      </w:r>
      <w:r w:rsidR="00297E5E" w:rsidRPr="009A66AD">
        <w:rPr>
          <w:rFonts w:ascii="Arial" w:hAnsi="Arial" w:cs="Arial"/>
          <w:sz w:val="22"/>
          <w:szCs w:val="22"/>
        </w:rPr>
        <w:t xml:space="preserve">The changes being made would decrease PM emissions and it was concluded that the previous review of PM would still stand. </w:t>
      </w:r>
      <w:r w:rsidR="006F67E1" w:rsidRPr="009A66AD">
        <w:rPr>
          <w:rFonts w:ascii="Arial" w:hAnsi="Arial" w:cs="Arial"/>
          <w:sz w:val="22"/>
          <w:szCs w:val="22"/>
        </w:rPr>
        <w:t xml:space="preserve"> </w:t>
      </w:r>
      <w:r w:rsidR="00297E5E" w:rsidRPr="009A66AD">
        <w:rPr>
          <w:rFonts w:ascii="Arial" w:hAnsi="Arial" w:cs="Arial"/>
          <w:sz w:val="22"/>
          <w:szCs w:val="22"/>
        </w:rPr>
        <w:t>A</w:t>
      </w:r>
      <w:r w:rsidR="009B439B" w:rsidRPr="009A66AD">
        <w:rPr>
          <w:rFonts w:ascii="Arial" w:hAnsi="Arial" w:cs="Arial"/>
          <w:sz w:val="22"/>
          <w:szCs w:val="22"/>
        </w:rPr>
        <w:t xml:space="preserve">n emission limit increase for VOCs to 130 </w:t>
      </w:r>
      <w:proofErr w:type="spellStart"/>
      <w:r w:rsidR="009B439B" w:rsidRPr="009A66AD">
        <w:rPr>
          <w:rFonts w:ascii="Arial" w:hAnsi="Arial" w:cs="Arial"/>
          <w:sz w:val="22"/>
          <w:szCs w:val="22"/>
        </w:rPr>
        <w:t>tpy</w:t>
      </w:r>
      <w:proofErr w:type="spellEnd"/>
      <w:r w:rsidR="009B439B" w:rsidRPr="009A66AD">
        <w:rPr>
          <w:rFonts w:ascii="Arial" w:hAnsi="Arial" w:cs="Arial"/>
          <w:sz w:val="22"/>
          <w:szCs w:val="22"/>
        </w:rPr>
        <w:t xml:space="preserve"> was approved in PTI No. 247-02B. </w:t>
      </w:r>
      <w:r w:rsidR="006F67E1" w:rsidRPr="009A66AD">
        <w:rPr>
          <w:rFonts w:ascii="Arial" w:hAnsi="Arial" w:cs="Arial"/>
          <w:sz w:val="22"/>
          <w:szCs w:val="22"/>
        </w:rPr>
        <w:t xml:space="preserve"> </w:t>
      </w:r>
      <w:r w:rsidR="000C060D" w:rsidRPr="009A66AD">
        <w:rPr>
          <w:rFonts w:ascii="Arial" w:hAnsi="Arial" w:cs="Arial"/>
          <w:sz w:val="22"/>
          <w:szCs w:val="22"/>
        </w:rPr>
        <w:t xml:space="preserve">An emission limit decrease for VOCs down to 97.5 </w:t>
      </w:r>
      <w:proofErr w:type="spellStart"/>
      <w:r w:rsidR="000C060D" w:rsidRPr="009A66AD">
        <w:rPr>
          <w:rFonts w:ascii="Arial" w:hAnsi="Arial" w:cs="Arial"/>
          <w:sz w:val="22"/>
          <w:szCs w:val="22"/>
        </w:rPr>
        <w:t>tpy</w:t>
      </w:r>
      <w:proofErr w:type="spellEnd"/>
      <w:r w:rsidR="000C060D" w:rsidRPr="009A66AD">
        <w:rPr>
          <w:rFonts w:ascii="Arial" w:hAnsi="Arial" w:cs="Arial"/>
          <w:sz w:val="22"/>
          <w:szCs w:val="22"/>
        </w:rPr>
        <w:t xml:space="preserve"> was issued in PTI No. 247-02C. </w:t>
      </w:r>
      <w:r w:rsidR="006F67E1" w:rsidRPr="009A66AD">
        <w:rPr>
          <w:rFonts w:ascii="Arial" w:hAnsi="Arial" w:cs="Arial"/>
          <w:sz w:val="22"/>
          <w:szCs w:val="22"/>
        </w:rPr>
        <w:t xml:space="preserve"> </w:t>
      </w:r>
      <w:r w:rsidR="000C060D" w:rsidRPr="009A66AD">
        <w:rPr>
          <w:rFonts w:ascii="Arial" w:hAnsi="Arial" w:cs="Arial"/>
          <w:sz w:val="22"/>
          <w:szCs w:val="22"/>
        </w:rPr>
        <w:t xml:space="preserve">An emission limit increase of VOCs back up to 130 </w:t>
      </w:r>
      <w:proofErr w:type="spellStart"/>
      <w:r w:rsidR="000C060D" w:rsidRPr="009A66AD">
        <w:rPr>
          <w:rFonts w:ascii="Arial" w:hAnsi="Arial" w:cs="Arial"/>
          <w:sz w:val="22"/>
          <w:szCs w:val="22"/>
        </w:rPr>
        <w:t>tpy</w:t>
      </w:r>
      <w:proofErr w:type="spellEnd"/>
      <w:r w:rsidR="000C060D" w:rsidRPr="009A66AD">
        <w:rPr>
          <w:rFonts w:ascii="Arial" w:hAnsi="Arial" w:cs="Arial"/>
          <w:sz w:val="22"/>
          <w:szCs w:val="22"/>
        </w:rPr>
        <w:t xml:space="preserve"> was issued in PTI No. 247-02D. </w:t>
      </w:r>
      <w:r w:rsidR="006F67E1" w:rsidRPr="009A66AD">
        <w:rPr>
          <w:rFonts w:ascii="Arial" w:hAnsi="Arial" w:cs="Arial"/>
          <w:sz w:val="22"/>
          <w:szCs w:val="22"/>
        </w:rPr>
        <w:t xml:space="preserve"> </w:t>
      </w:r>
      <w:r w:rsidR="000C060D" w:rsidRPr="009A66AD">
        <w:rPr>
          <w:rFonts w:ascii="Arial" w:hAnsi="Arial" w:cs="Arial"/>
          <w:sz w:val="22"/>
          <w:szCs w:val="22"/>
        </w:rPr>
        <w:t>Following this</w:t>
      </w:r>
      <w:r w:rsidR="00740C30" w:rsidRPr="009A66AD">
        <w:rPr>
          <w:rFonts w:ascii="Arial" w:hAnsi="Arial" w:cs="Arial"/>
          <w:sz w:val="22"/>
          <w:szCs w:val="22"/>
        </w:rPr>
        <w:t>,</w:t>
      </w:r>
      <w:r w:rsidR="000C060D" w:rsidRPr="009A66AD">
        <w:rPr>
          <w:rFonts w:ascii="Arial" w:hAnsi="Arial" w:cs="Arial"/>
          <w:sz w:val="22"/>
          <w:szCs w:val="22"/>
        </w:rPr>
        <w:t xml:space="preserve"> PTI No. 247-02D was voided and incorporated in Renewable Operating Permit</w:t>
      </w:r>
      <w:r w:rsidR="00F924EF" w:rsidRPr="009A66AD">
        <w:rPr>
          <w:rFonts w:ascii="Arial" w:hAnsi="Arial" w:cs="Arial"/>
          <w:sz w:val="22"/>
          <w:szCs w:val="22"/>
        </w:rPr>
        <w:t xml:space="preserve"> (ROP)</w:t>
      </w:r>
      <w:r w:rsidR="000C060D" w:rsidRPr="009A66AD">
        <w:rPr>
          <w:rFonts w:ascii="Arial" w:hAnsi="Arial" w:cs="Arial"/>
          <w:sz w:val="22"/>
          <w:szCs w:val="22"/>
        </w:rPr>
        <w:t xml:space="preserve"> No. MI-ROP-N7221-2010. </w:t>
      </w:r>
      <w:r w:rsidR="006F67E1" w:rsidRPr="009A66AD">
        <w:rPr>
          <w:rFonts w:ascii="Arial" w:hAnsi="Arial" w:cs="Arial"/>
          <w:sz w:val="22"/>
          <w:szCs w:val="22"/>
        </w:rPr>
        <w:t xml:space="preserve"> </w:t>
      </w:r>
      <w:r w:rsidR="00F924EF" w:rsidRPr="009A66AD">
        <w:rPr>
          <w:rFonts w:ascii="Arial" w:hAnsi="Arial" w:cs="Arial"/>
          <w:sz w:val="22"/>
          <w:szCs w:val="22"/>
        </w:rPr>
        <w:t xml:space="preserve">Following the issuance of ROP No. MI-ROP-N7221-2015, a minor modification was </w:t>
      </w:r>
      <w:r w:rsidR="00297E5E" w:rsidRPr="009A66AD">
        <w:rPr>
          <w:rFonts w:ascii="Arial" w:hAnsi="Arial" w:cs="Arial"/>
          <w:sz w:val="22"/>
          <w:szCs w:val="22"/>
        </w:rPr>
        <w:t>processed</w:t>
      </w:r>
      <w:r w:rsidR="00F924EF" w:rsidRPr="009A66AD">
        <w:rPr>
          <w:rFonts w:ascii="Arial" w:hAnsi="Arial" w:cs="Arial"/>
          <w:sz w:val="22"/>
          <w:szCs w:val="22"/>
        </w:rPr>
        <w:t xml:space="preserve"> to incorporate PTI No. 247-02E into the ROP</w:t>
      </w:r>
      <w:r w:rsidR="00297E5E" w:rsidRPr="009A66AD">
        <w:rPr>
          <w:rFonts w:ascii="Arial" w:hAnsi="Arial" w:cs="Arial"/>
          <w:sz w:val="22"/>
          <w:szCs w:val="22"/>
        </w:rPr>
        <w:t xml:space="preserve"> and MI-ROP-N7221-2015a was issued</w:t>
      </w:r>
      <w:r w:rsidR="00F924EF" w:rsidRPr="009A66AD">
        <w:rPr>
          <w:rFonts w:ascii="Arial" w:hAnsi="Arial" w:cs="Arial"/>
          <w:sz w:val="22"/>
          <w:szCs w:val="22"/>
        </w:rPr>
        <w:t xml:space="preserve">. </w:t>
      </w:r>
      <w:r w:rsidR="006F67E1" w:rsidRPr="009A66AD">
        <w:rPr>
          <w:rFonts w:ascii="Arial" w:hAnsi="Arial" w:cs="Arial"/>
          <w:sz w:val="22"/>
          <w:szCs w:val="22"/>
        </w:rPr>
        <w:t xml:space="preserve"> </w:t>
      </w:r>
      <w:r w:rsidR="00520833" w:rsidRPr="009A66AD">
        <w:rPr>
          <w:rFonts w:ascii="Arial" w:hAnsi="Arial" w:cs="Arial"/>
          <w:sz w:val="22"/>
          <w:szCs w:val="22"/>
        </w:rPr>
        <w:t xml:space="preserve">PTI No. 247-02E was for an emission </w:t>
      </w:r>
      <w:r w:rsidR="00740C30" w:rsidRPr="009A66AD">
        <w:rPr>
          <w:rFonts w:ascii="Arial" w:hAnsi="Arial" w:cs="Arial"/>
          <w:sz w:val="22"/>
          <w:szCs w:val="22"/>
        </w:rPr>
        <w:t xml:space="preserve">limit </w:t>
      </w:r>
      <w:r w:rsidR="00520833" w:rsidRPr="009A66AD">
        <w:rPr>
          <w:rFonts w:ascii="Arial" w:hAnsi="Arial" w:cs="Arial"/>
          <w:sz w:val="22"/>
          <w:szCs w:val="22"/>
        </w:rPr>
        <w:t xml:space="preserve">increase </w:t>
      </w:r>
      <w:r w:rsidR="00740C30" w:rsidRPr="009A66AD">
        <w:rPr>
          <w:rFonts w:ascii="Arial" w:hAnsi="Arial" w:cs="Arial"/>
          <w:sz w:val="22"/>
          <w:szCs w:val="22"/>
        </w:rPr>
        <w:t>for</w:t>
      </w:r>
      <w:r w:rsidR="00520833" w:rsidRPr="009A66AD">
        <w:rPr>
          <w:rFonts w:ascii="Arial" w:hAnsi="Arial" w:cs="Arial"/>
          <w:sz w:val="22"/>
          <w:szCs w:val="22"/>
        </w:rPr>
        <w:t xml:space="preserve"> VOCs to 170 </w:t>
      </w:r>
      <w:proofErr w:type="spellStart"/>
      <w:r w:rsidR="00520833" w:rsidRPr="009A66AD">
        <w:rPr>
          <w:rFonts w:ascii="Arial" w:hAnsi="Arial" w:cs="Arial"/>
          <w:sz w:val="22"/>
          <w:szCs w:val="22"/>
        </w:rPr>
        <w:t>tpy</w:t>
      </w:r>
      <w:proofErr w:type="spellEnd"/>
      <w:r w:rsidR="00520833" w:rsidRPr="009A66AD">
        <w:rPr>
          <w:rFonts w:ascii="Arial" w:hAnsi="Arial" w:cs="Arial"/>
          <w:sz w:val="22"/>
          <w:szCs w:val="22"/>
        </w:rPr>
        <w:t xml:space="preserve"> as well as adding an emission limit of 170 </w:t>
      </w:r>
      <w:proofErr w:type="spellStart"/>
      <w:r w:rsidR="00520833" w:rsidRPr="009A66AD">
        <w:rPr>
          <w:rFonts w:ascii="Arial" w:hAnsi="Arial" w:cs="Arial"/>
          <w:sz w:val="22"/>
          <w:szCs w:val="22"/>
        </w:rPr>
        <w:t>tpy</w:t>
      </w:r>
      <w:proofErr w:type="spellEnd"/>
      <w:r w:rsidR="00520833" w:rsidRPr="009A66AD">
        <w:rPr>
          <w:rFonts w:ascii="Arial" w:hAnsi="Arial" w:cs="Arial"/>
          <w:sz w:val="22"/>
          <w:szCs w:val="22"/>
        </w:rPr>
        <w:t xml:space="preserve"> for 1,1 </w:t>
      </w:r>
      <w:r w:rsidR="006F67E1" w:rsidRPr="009A66AD">
        <w:rPr>
          <w:rFonts w:ascii="Arial" w:hAnsi="Arial" w:cs="Arial"/>
          <w:sz w:val="22"/>
          <w:szCs w:val="22"/>
        </w:rPr>
        <w:t>d</w:t>
      </w:r>
      <w:r w:rsidR="00520833" w:rsidRPr="009A66AD">
        <w:rPr>
          <w:rFonts w:ascii="Arial" w:hAnsi="Arial" w:cs="Arial"/>
          <w:sz w:val="22"/>
          <w:szCs w:val="22"/>
        </w:rPr>
        <w:t xml:space="preserve">ifluoroethane. </w:t>
      </w:r>
    </w:p>
    <w:p w14:paraId="06DF7298" w14:textId="77777777" w:rsidR="00D22C1A" w:rsidRPr="009A66AD" w:rsidRDefault="00D22C1A" w:rsidP="000F73C3">
      <w:pPr>
        <w:jc w:val="both"/>
        <w:rPr>
          <w:rFonts w:ascii="Arial" w:hAnsi="Arial" w:cs="Arial"/>
          <w:sz w:val="22"/>
          <w:szCs w:val="22"/>
        </w:rPr>
      </w:pPr>
    </w:p>
    <w:p w14:paraId="453BD782" w14:textId="0F9DD0C4" w:rsidR="002C336E" w:rsidRPr="009A66AD" w:rsidRDefault="001503DE" w:rsidP="002C336E">
      <w:pPr>
        <w:jc w:val="both"/>
        <w:rPr>
          <w:rFonts w:ascii="Arial" w:hAnsi="Arial" w:cs="Arial"/>
          <w:sz w:val="22"/>
          <w:szCs w:val="22"/>
        </w:rPr>
      </w:pPr>
      <w:r w:rsidRPr="009A66AD">
        <w:rPr>
          <w:rFonts w:ascii="Arial" w:hAnsi="Arial" w:cs="Arial"/>
          <w:sz w:val="22"/>
          <w:szCs w:val="22"/>
        </w:rPr>
        <w:t xml:space="preserve">During the review </w:t>
      </w:r>
      <w:r w:rsidR="006F67E1" w:rsidRPr="009A66AD">
        <w:rPr>
          <w:rFonts w:ascii="Arial" w:hAnsi="Arial" w:cs="Arial"/>
          <w:sz w:val="22"/>
          <w:szCs w:val="22"/>
        </w:rPr>
        <w:t>of</w:t>
      </w:r>
      <w:r w:rsidRPr="009A66AD">
        <w:rPr>
          <w:rFonts w:ascii="Arial" w:hAnsi="Arial" w:cs="Arial"/>
          <w:sz w:val="22"/>
          <w:szCs w:val="22"/>
        </w:rPr>
        <w:t xml:space="preserve"> PTI No. 247-02E, combustion control was considered a potential option to meet best available control technology (BACT) for the VOC increase</w:t>
      </w:r>
      <w:r w:rsidR="006F413B" w:rsidRPr="009A66AD">
        <w:rPr>
          <w:rFonts w:ascii="Arial" w:hAnsi="Arial" w:cs="Arial"/>
          <w:sz w:val="22"/>
          <w:szCs w:val="22"/>
        </w:rPr>
        <w:t xml:space="preserve"> and </w:t>
      </w:r>
      <w:r w:rsidR="00E7261B" w:rsidRPr="009A66AD">
        <w:rPr>
          <w:rFonts w:ascii="Arial" w:hAnsi="Arial" w:cs="Arial"/>
          <w:sz w:val="22"/>
          <w:szCs w:val="22"/>
        </w:rPr>
        <w:t xml:space="preserve">adding of 1,1 </w:t>
      </w:r>
      <w:r w:rsidR="006F67E1" w:rsidRPr="009A66AD">
        <w:rPr>
          <w:rFonts w:ascii="Arial" w:hAnsi="Arial" w:cs="Arial"/>
          <w:sz w:val="22"/>
          <w:szCs w:val="22"/>
        </w:rPr>
        <w:t>difluoroethane</w:t>
      </w:r>
      <w:r w:rsidRPr="009A66AD">
        <w:rPr>
          <w:rFonts w:ascii="Arial" w:hAnsi="Arial" w:cs="Arial"/>
          <w:sz w:val="22"/>
          <w:szCs w:val="22"/>
        </w:rPr>
        <w:t>.</w:t>
      </w:r>
      <w:r w:rsidR="006F67E1" w:rsidRPr="009A66AD">
        <w:rPr>
          <w:rFonts w:ascii="Arial" w:hAnsi="Arial" w:cs="Arial"/>
          <w:sz w:val="22"/>
          <w:szCs w:val="22"/>
        </w:rPr>
        <w:t xml:space="preserve"> </w:t>
      </w:r>
      <w:r w:rsidR="00D355AE" w:rsidRPr="009A66AD">
        <w:rPr>
          <w:rFonts w:ascii="Arial" w:hAnsi="Arial" w:cs="Arial"/>
          <w:sz w:val="22"/>
          <w:szCs w:val="22"/>
        </w:rPr>
        <w:t xml:space="preserve"> </w:t>
      </w:r>
      <w:r w:rsidR="000A709C" w:rsidRPr="009A66AD">
        <w:rPr>
          <w:rFonts w:ascii="Arial" w:hAnsi="Arial" w:cs="Arial"/>
          <w:sz w:val="22"/>
          <w:szCs w:val="22"/>
        </w:rPr>
        <w:t xml:space="preserve">Since </w:t>
      </w:r>
      <w:r w:rsidR="0064437E" w:rsidRPr="009A66AD">
        <w:rPr>
          <w:rFonts w:ascii="Arial" w:hAnsi="Arial" w:cs="Arial"/>
          <w:sz w:val="22"/>
          <w:szCs w:val="22"/>
        </w:rPr>
        <w:t xml:space="preserve">the control could be for both VOC and </w:t>
      </w:r>
      <w:r w:rsidR="008450BA" w:rsidRPr="009A66AD">
        <w:rPr>
          <w:rFonts w:ascii="Arial" w:hAnsi="Arial" w:cs="Arial"/>
          <w:sz w:val="22"/>
          <w:szCs w:val="22"/>
        </w:rPr>
        <w:t xml:space="preserve">1,1 </w:t>
      </w:r>
      <w:r w:rsidR="006F67E1" w:rsidRPr="009A66AD">
        <w:rPr>
          <w:rFonts w:ascii="Arial" w:hAnsi="Arial" w:cs="Arial"/>
          <w:sz w:val="22"/>
          <w:szCs w:val="22"/>
        </w:rPr>
        <w:t>difluoroethane</w:t>
      </w:r>
      <w:r w:rsidR="0064437E" w:rsidRPr="009A66AD">
        <w:rPr>
          <w:rFonts w:ascii="Arial" w:hAnsi="Arial" w:cs="Arial"/>
          <w:sz w:val="22"/>
          <w:szCs w:val="22"/>
        </w:rPr>
        <w:t xml:space="preserve"> emissions, the cost was calculated for both.</w:t>
      </w:r>
      <w:r w:rsidR="002C336E" w:rsidRPr="009A66AD">
        <w:rPr>
          <w:rFonts w:ascii="Arial" w:hAnsi="Arial" w:cs="Arial"/>
          <w:sz w:val="22"/>
          <w:szCs w:val="22"/>
        </w:rPr>
        <w:t xml:space="preserve"> </w:t>
      </w:r>
      <w:r w:rsidR="006F67E1" w:rsidRPr="009A66AD">
        <w:rPr>
          <w:rFonts w:ascii="Arial" w:hAnsi="Arial" w:cs="Arial"/>
          <w:sz w:val="22"/>
          <w:szCs w:val="22"/>
        </w:rPr>
        <w:t xml:space="preserve"> </w:t>
      </w:r>
      <w:r w:rsidR="002C336E" w:rsidRPr="009A66AD">
        <w:rPr>
          <w:rFonts w:ascii="Arial" w:hAnsi="Arial" w:cs="Arial"/>
          <w:sz w:val="22"/>
          <w:szCs w:val="22"/>
        </w:rPr>
        <w:t xml:space="preserve">Also, since </w:t>
      </w:r>
      <w:r w:rsidR="007C068C" w:rsidRPr="009A66AD">
        <w:rPr>
          <w:rFonts w:ascii="Arial" w:hAnsi="Arial" w:cs="Arial"/>
          <w:sz w:val="22"/>
          <w:szCs w:val="22"/>
        </w:rPr>
        <w:t xml:space="preserve">1,1 </w:t>
      </w:r>
      <w:r w:rsidR="006F67E1" w:rsidRPr="009A66AD">
        <w:rPr>
          <w:rFonts w:ascii="Arial" w:hAnsi="Arial" w:cs="Arial"/>
          <w:sz w:val="22"/>
          <w:szCs w:val="22"/>
        </w:rPr>
        <w:t>d</w:t>
      </w:r>
      <w:r w:rsidR="007C068C" w:rsidRPr="009A66AD">
        <w:rPr>
          <w:rFonts w:ascii="Arial" w:hAnsi="Arial" w:cs="Arial"/>
          <w:sz w:val="22"/>
          <w:szCs w:val="22"/>
        </w:rPr>
        <w:t xml:space="preserve">ifluoroethane </w:t>
      </w:r>
      <w:r w:rsidR="002C336E" w:rsidRPr="009A66AD">
        <w:rPr>
          <w:rFonts w:ascii="Arial" w:hAnsi="Arial" w:cs="Arial"/>
          <w:sz w:val="22"/>
          <w:szCs w:val="22"/>
        </w:rPr>
        <w:t>is not a VOC it is subject to best available control technology for toxics</w:t>
      </w:r>
      <w:r w:rsidR="006F67E1" w:rsidRPr="009A66AD">
        <w:rPr>
          <w:rFonts w:ascii="Arial" w:hAnsi="Arial" w:cs="Arial"/>
          <w:sz w:val="22"/>
          <w:szCs w:val="22"/>
        </w:rPr>
        <w:br/>
      </w:r>
      <w:r w:rsidR="002C336E" w:rsidRPr="009A66AD">
        <w:rPr>
          <w:rFonts w:ascii="Arial" w:hAnsi="Arial" w:cs="Arial"/>
          <w:sz w:val="22"/>
          <w:szCs w:val="22"/>
        </w:rPr>
        <w:t xml:space="preserve">(T-BACT). </w:t>
      </w:r>
      <w:r w:rsidR="006F67E1" w:rsidRPr="009A66AD">
        <w:rPr>
          <w:rFonts w:ascii="Arial" w:hAnsi="Arial" w:cs="Arial"/>
          <w:sz w:val="22"/>
          <w:szCs w:val="22"/>
        </w:rPr>
        <w:t xml:space="preserve"> </w:t>
      </w:r>
      <w:r w:rsidR="002C336E" w:rsidRPr="009A66AD">
        <w:rPr>
          <w:rFonts w:ascii="Arial" w:hAnsi="Arial" w:cs="Arial"/>
          <w:sz w:val="22"/>
          <w:szCs w:val="22"/>
        </w:rPr>
        <w:t>HFC 152</w:t>
      </w:r>
      <w:r w:rsidR="005C7C39" w:rsidRPr="009A66AD">
        <w:rPr>
          <w:rFonts w:ascii="Arial" w:hAnsi="Arial" w:cs="Arial"/>
          <w:sz w:val="22"/>
          <w:szCs w:val="22"/>
        </w:rPr>
        <w:t>a</w:t>
      </w:r>
      <w:r w:rsidR="007C068C" w:rsidRPr="009A66AD">
        <w:rPr>
          <w:rFonts w:ascii="Arial" w:hAnsi="Arial" w:cs="Arial"/>
          <w:sz w:val="22"/>
          <w:szCs w:val="22"/>
        </w:rPr>
        <w:t xml:space="preserve"> (1,1 </w:t>
      </w:r>
      <w:r w:rsidR="006F67E1" w:rsidRPr="009A66AD">
        <w:rPr>
          <w:rFonts w:ascii="Arial" w:hAnsi="Arial" w:cs="Arial"/>
          <w:sz w:val="22"/>
          <w:szCs w:val="22"/>
        </w:rPr>
        <w:t>d</w:t>
      </w:r>
      <w:r w:rsidR="007C068C" w:rsidRPr="009A66AD">
        <w:rPr>
          <w:rFonts w:ascii="Arial" w:hAnsi="Arial" w:cs="Arial"/>
          <w:sz w:val="22"/>
          <w:szCs w:val="22"/>
        </w:rPr>
        <w:t>ifluoroethane)</w:t>
      </w:r>
      <w:r w:rsidR="002C336E" w:rsidRPr="009A66AD">
        <w:rPr>
          <w:rFonts w:ascii="Arial" w:hAnsi="Arial" w:cs="Arial"/>
          <w:sz w:val="22"/>
          <w:szCs w:val="22"/>
        </w:rPr>
        <w:t xml:space="preserve"> contains fluorine, which when oxidized produces hydrogen fluoride that is corrosive to the control device. </w:t>
      </w:r>
      <w:r w:rsidR="006F67E1" w:rsidRPr="009A66AD">
        <w:rPr>
          <w:rFonts w:ascii="Arial" w:hAnsi="Arial" w:cs="Arial"/>
          <w:sz w:val="22"/>
          <w:szCs w:val="22"/>
        </w:rPr>
        <w:t xml:space="preserve"> </w:t>
      </w:r>
      <w:r w:rsidR="002C336E" w:rsidRPr="009A66AD">
        <w:rPr>
          <w:rFonts w:ascii="Arial" w:hAnsi="Arial" w:cs="Arial"/>
          <w:sz w:val="22"/>
          <w:szCs w:val="22"/>
        </w:rPr>
        <w:t>Since combustion control of HFC 152a emissions would generate hydrogen fluoride, the cost to control VOC, HFC 152a and hydrogen fluoride emissions</w:t>
      </w:r>
      <w:r w:rsidR="004552B6" w:rsidRPr="009A66AD">
        <w:rPr>
          <w:rFonts w:ascii="Arial" w:hAnsi="Arial" w:cs="Arial"/>
          <w:sz w:val="22"/>
          <w:szCs w:val="22"/>
        </w:rPr>
        <w:t xml:space="preserve"> was evaluated</w:t>
      </w:r>
      <w:r w:rsidR="002C336E" w:rsidRPr="009A66AD">
        <w:rPr>
          <w:rFonts w:ascii="Arial" w:hAnsi="Arial" w:cs="Arial"/>
          <w:sz w:val="22"/>
          <w:szCs w:val="22"/>
        </w:rPr>
        <w:t>.</w:t>
      </w:r>
      <w:r w:rsidR="003A4EFE" w:rsidRPr="009A66AD">
        <w:rPr>
          <w:rFonts w:ascii="Arial" w:hAnsi="Arial" w:cs="Arial"/>
          <w:sz w:val="22"/>
          <w:szCs w:val="22"/>
        </w:rPr>
        <w:t xml:space="preserve"> </w:t>
      </w:r>
      <w:r w:rsidR="006F67E1" w:rsidRPr="009A66AD">
        <w:rPr>
          <w:rFonts w:ascii="Arial" w:hAnsi="Arial" w:cs="Arial"/>
          <w:sz w:val="22"/>
          <w:szCs w:val="22"/>
        </w:rPr>
        <w:t xml:space="preserve"> </w:t>
      </w:r>
      <w:r w:rsidR="008A6E77" w:rsidRPr="009A66AD">
        <w:rPr>
          <w:rFonts w:ascii="Arial" w:hAnsi="Arial" w:cs="Arial"/>
          <w:sz w:val="22"/>
          <w:szCs w:val="22"/>
        </w:rPr>
        <w:t xml:space="preserve">Several scenarios were considered and </w:t>
      </w:r>
      <w:r w:rsidR="003A4EFE" w:rsidRPr="009A66AD">
        <w:rPr>
          <w:rFonts w:ascii="Arial" w:hAnsi="Arial" w:cs="Arial"/>
          <w:sz w:val="22"/>
          <w:szCs w:val="22"/>
        </w:rPr>
        <w:t>determined not to be economically feasible.</w:t>
      </w:r>
      <w:r w:rsidR="006F67E1" w:rsidRPr="009A66AD">
        <w:rPr>
          <w:rFonts w:ascii="Arial" w:hAnsi="Arial" w:cs="Arial"/>
          <w:sz w:val="22"/>
          <w:szCs w:val="22"/>
        </w:rPr>
        <w:t xml:space="preserve"> </w:t>
      </w:r>
      <w:r w:rsidR="002C336E" w:rsidRPr="009A66AD">
        <w:rPr>
          <w:rFonts w:ascii="Arial" w:hAnsi="Arial" w:cs="Arial"/>
          <w:sz w:val="22"/>
          <w:szCs w:val="22"/>
        </w:rPr>
        <w:t xml:space="preserve"> It was concluded that BACT consisted of no control device. </w:t>
      </w:r>
      <w:r w:rsidR="006F67E1" w:rsidRPr="009A66AD">
        <w:rPr>
          <w:rFonts w:ascii="Arial" w:hAnsi="Arial" w:cs="Arial"/>
          <w:sz w:val="22"/>
          <w:szCs w:val="22"/>
        </w:rPr>
        <w:t xml:space="preserve"> </w:t>
      </w:r>
      <w:r w:rsidR="00AB2FF3" w:rsidRPr="009A66AD">
        <w:rPr>
          <w:rFonts w:ascii="Arial" w:hAnsi="Arial" w:cs="Arial"/>
          <w:sz w:val="22"/>
          <w:szCs w:val="22"/>
        </w:rPr>
        <w:t xml:space="preserve">A 170 </w:t>
      </w:r>
      <w:proofErr w:type="spellStart"/>
      <w:r w:rsidR="00AB2FF3" w:rsidRPr="009A66AD">
        <w:rPr>
          <w:rFonts w:ascii="Arial" w:hAnsi="Arial" w:cs="Arial"/>
          <w:sz w:val="22"/>
          <w:szCs w:val="22"/>
        </w:rPr>
        <w:t>tpy</w:t>
      </w:r>
      <w:proofErr w:type="spellEnd"/>
      <w:r w:rsidR="00AB2FF3" w:rsidRPr="009A66AD">
        <w:rPr>
          <w:rFonts w:ascii="Arial" w:hAnsi="Arial" w:cs="Arial"/>
          <w:sz w:val="22"/>
          <w:szCs w:val="22"/>
        </w:rPr>
        <w:t xml:space="preserve"> limit </w:t>
      </w:r>
      <w:r w:rsidR="002B7DDB" w:rsidRPr="009A66AD">
        <w:rPr>
          <w:rFonts w:ascii="Arial" w:hAnsi="Arial" w:cs="Arial"/>
          <w:sz w:val="22"/>
          <w:szCs w:val="22"/>
        </w:rPr>
        <w:t xml:space="preserve">for </w:t>
      </w:r>
      <w:r w:rsidR="00C03B37" w:rsidRPr="009A66AD">
        <w:rPr>
          <w:rFonts w:ascii="Arial" w:hAnsi="Arial" w:cs="Arial"/>
          <w:sz w:val="22"/>
          <w:szCs w:val="22"/>
        </w:rPr>
        <w:t>isopentane</w:t>
      </w:r>
      <w:r w:rsidR="002B7DDB" w:rsidRPr="009A66AD">
        <w:rPr>
          <w:rFonts w:ascii="Arial" w:hAnsi="Arial" w:cs="Arial"/>
          <w:sz w:val="22"/>
          <w:szCs w:val="22"/>
        </w:rPr>
        <w:t xml:space="preserve"> was added for Rule</w:t>
      </w:r>
      <w:r w:rsidR="006F67E1" w:rsidRPr="009A66AD">
        <w:rPr>
          <w:rFonts w:ascii="Arial" w:hAnsi="Arial" w:cs="Arial"/>
          <w:sz w:val="22"/>
          <w:szCs w:val="22"/>
        </w:rPr>
        <w:t> </w:t>
      </w:r>
      <w:r w:rsidR="002B7DDB" w:rsidRPr="009A66AD">
        <w:rPr>
          <w:rFonts w:ascii="Arial" w:hAnsi="Arial" w:cs="Arial"/>
          <w:sz w:val="22"/>
          <w:szCs w:val="22"/>
        </w:rPr>
        <w:t>702(a) BACT and a</w:t>
      </w:r>
      <w:r w:rsidR="002C336E" w:rsidRPr="009A66AD">
        <w:rPr>
          <w:rFonts w:ascii="Arial" w:hAnsi="Arial" w:cs="Arial"/>
          <w:sz w:val="22"/>
          <w:szCs w:val="22"/>
        </w:rPr>
        <w:t xml:space="preserve"> 170 </w:t>
      </w:r>
      <w:proofErr w:type="spellStart"/>
      <w:r w:rsidR="002C336E" w:rsidRPr="009A66AD">
        <w:rPr>
          <w:rFonts w:ascii="Arial" w:hAnsi="Arial" w:cs="Arial"/>
          <w:sz w:val="22"/>
          <w:szCs w:val="22"/>
        </w:rPr>
        <w:t>tpy</w:t>
      </w:r>
      <w:proofErr w:type="spellEnd"/>
      <w:r w:rsidR="002C336E" w:rsidRPr="009A66AD">
        <w:rPr>
          <w:rFonts w:ascii="Arial" w:hAnsi="Arial" w:cs="Arial"/>
          <w:sz w:val="22"/>
          <w:szCs w:val="22"/>
        </w:rPr>
        <w:t xml:space="preserve"> 1,1 </w:t>
      </w:r>
      <w:r w:rsidR="006F67E1" w:rsidRPr="009A66AD">
        <w:rPr>
          <w:rFonts w:ascii="Arial" w:hAnsi="Arial" w:cs="Arial"/>
          <w:sz w:val="22"/>
          <w:szCs w:val="22"/>
        </w:rPr>
        <w:t>d</w:t>
      </w:r>
      <w:r w:rsidR="002C336E" w:rsidRPr="009A66AD">
        <w:rPr>
          <w:rFonts w:ascii="Arial" w:hAnsi="Arial" w:cs="Arial"/>
          <w:sz w:val="22"/>
          <w:szCs w:val="22"/>
        </w:rPr>
        <w:t xml:space="preserve">ifluoroethane emission limit was added to the PTI as part of the Rule 224 T-BACT analysis. </w:t>
      </w:r>
      <w:r w:rsidR="006F67E1" w:rsidRPr="009A66AD">
        <w:rPr>
          <w:rFonts w:ascii="Arial" w:hAnsi="Arial" w:cs="Arial"/>
          <w:sz w:val="22"/>
          <w:szCs w:val="22"/>
        </w:rPr>
        <w:t xml:space="preserve"> </w:t>
      </w:r>
      <w:r w:rsidR="002C336E" w:rsidRPr="009A66AD">
        <w:rPr>
          <w:rFonts w:ascii="Arial" w:hAnsi="Arial" w:cs="Arial"/>
          <w:sz w:val="22"/>
          <w:szCs w:val="22"/>
        </w:rPr>
        <w:t xml:space="preserve">It was noted that with higher throughputs of </w:t>
      </w:r>
      <w:r w:rsidR="007C068C" w:rsidRPr="009A66AD">
        <w:rPr>
          <w:rFonts w:ascii="Arial" w:hAnsi="Arial" w:cs="Arial"/>
          <w:sz w:val="22"/>
          <w:szCs w:val="22"/>
        </w:rPr>
        <w:t xml:space="preserve">HFC 152a </w:t>
      </w:r>
      <w:r w:rsidR="002C336E" w:rsidRPr="009A66AD">
        <w:rPr>
          <w:rFonts w:ascii="Arial" w:hAnsi="Arial" w:cs="Arial"/>
          <w:sz w:val="22"/>
          <w:szCs w:val="22"/>
        </w:rPr>
        <w:t>it could result in higher amounts of hydrogen fluoride emissions</w:t>
      </w:r>
      <w:r w:rsidR="00185D7B" w:rsidRPr="009A66AD">
        <w:rPr>
          <w:rFonts w:ascii="Arial" w:hAnsi="Arial" w:cs="Arial"/>
          <w:sz w:val="22"/>
          <w:szCs w:val="22"/>
        </w:rPr>
        <w:t xml:space="preserve">. </w:t>
      </w:r>
      <w:r w:rsidR="006F67E1" w:rsidRPr="009A66AD">
        <w:rPr>
          <w:rFonts w:ascii="Arial" w:hAnsi="Arial" w:cs="Arial"/>
          <w:sz w:val="22"/>
          <w:szCs w:val="22"/>
        </w:rPr>
        <w:t xml:space="preserve"> </w:t>
      </w:r>
      <w:r w:rsidR="00185D7B" w:rsidRPr="009A66AD">
        <w:rPr>
          <w:rFonts w:ascii="Arial" w:hAnsi="Arial" w:cs="Arial"/>
          <w:sz w:val="22"/>
          <w:szCs w:val="22"/>
        </w:rPr>
        <w:t xml:space="preserve">With higher emissions, this could result in emission controls becoming more cost effective and thus economically feasible. </w:t>
      </w:r>
      <w:r w:rsidR="002C336E" w:rsidRPr="009A66AD">
        <w:rPr>
          <w:rFonts w:ascii="Arial" w:hAnsi="Arial" w:cs="Arial"/>
          <w:sz w:val="22"/>
          <w:szCs w:val="22"/>
        </w:rPr>
        <w:t xml:space="preserve"> </w:t>
      </w:r>
    </w:p>
    <w:p w14:paraId="23C76919" w14:textId="77777777" w:rsidR="00222599" w:rsidRPr="009A66AD" w:rsidRDefault="00222599" w:rsidP="005B47DE">
      <w:pPr>
        <w:jc w:val="both"/>
        <w:outlineLvl w:val="0"/>
        <w:rPr>
          <w:rFonts w:ascii="Arial" w:hAnsi="Arial" w:cs="Arial"/>
          <w:sz w:val="22"/>
          <w:szCs w:val="22"/>
        </w:rPr>
      </w:pPr>
    </w:p>
    <w:p w14:paraId="3417B9E0" w14:textId="345E9B0A" w:rsidR="00185D7B" w:rsidRPr="009A66AD" w:rsidRDefault="005B47DE" w:rsidP="005B47DE">
      <w:pPr>
        <w:jc w:val="both"/>
        <w:outlineLvl w:val="0"/>
        <w:rPr>
          <w:rFonts w:ascii="Arial" w:hAnsi="Arial" w:cs="Arial"/>
          <w:sz w:val="22"/>
          <w:szCs w:val="22"/>
        </w:rPr>
      </w:pPr>
      <w:r w:rsidRPr="009A66AD">
        <w:rPr>
          <w:rFonts w:ascii="Arial" w:hAnsi="Arial" w:cs="Arial"/>
          <w:sz w:val="22"/>
          <w:szCs w:val="22"/>
        </w:rPr>
        <w:t xml:space="preserve">To meet Rule 225 for toxic air </w:t>
      </w:r>
      <w:r w:rsidR="004552B6" w:rsidRPr="009A66AD">
        <w:rPr>
          <w:rFonts w:ascii="Arial" w:hAnsi="Arial" w:cs="Arial"/>
          <w:sz w:val="22"/>
          <w:szCs w:val="22"/>
        </w:rPr>
        <w:t>contaminants</w:t>
      </w:r>
      <w:r w:rsidRPr="009A66AD">
        <w:rPr>
          <w:rFonts w:ascii="Arial" w:hAnsi="Arial" w:cs="Arial"/>
          <w:sz w:val="22"/>
          <w:szCs w:val="22"/>
        </w:rPr>
        <w:t xml:space="preserve">, the isopentane (VOC) and HFC 152a (1,1 </w:t>
      </w:r>
      <w:r w:rsidR="006F67E1" w:rsidRPr="009A66AD">
        <w:rPr>
          <w:rFonts w:ascii="Arial" w:hAnsi="Arial" w:cs="Arial"/>
          <w:sz w:val="22"/>
          <w:szCs w:val="22"/>
        </w:rPr>
        <w:t>d</w:t>
      </w:r>
      <w:r w:rsidRPr="009A66AD">
        <w:rPr>
          <w:rFonts w:ascii="Arial" w:hAnsi="Arial" w:cs="Arial"/>
          <w:sz w:val="22"/>
          <w:szCs w:val="22"/>
        </w:rPr>
        <w:t xml:space="preserve">ifluoroethane) emissions were evaluated against their screening levels using the Rule 227(1)(a) allowable emission rate (AER). </w:t>
      </w:r>
      <w:r w:rsidR="006F67E1" w:rsidRPr="009A66AD">
        <w:rPr>
          <w:rFonts w:ascii="Arial" w:hAnsi="Arial" w:cs="Arial"/>
          <w:sz w:val="22"/>
          <w:szCs w:val="22"/>
        </w:rPr>
        <w:t xml:space="preserve"> </w:t>
      </w:r>
      <w:r w:rsidRPr="009A66AD">
        <w:rPr>
          <w:rFonts w:ascii="Arial" w:hAnsi="Arial" w:cs="Arial"/>
          <w:sz w:val="22"/>
          <w:szCs w:val="22"/>
        </w:rPr>
        <w:t xml:space="preserve">Based on the estimated hourly emission rates of 38.8 </w:t>
      </w:r>
      <w:proofErr w:type="spellStart"/>
      <w:r w:rsidRPr="009A66AD">
        <w:rPr>
          <w:rFonts w:ascii="Arial" w:hAnsi="Arial" w:cs="Arial"/>
          <w:sz w:val="22"/>
          <w:szCs w:val="22"/>
        </w:rPr>
        <w:t>lbs</w:t>
      </w:r>
      <w:proofErr w:type="spellEnd"/>
      <w:r w:rsidRPr="009A66AD">
        <w:rPr>
          <w:rFonts w:ascii="Arial" w:hAnsi="Arial" w:cs="Arial"/>
          <w:sz w:val="22"/>
          <w:szCs w:val="22"/>
        </w:rPr>
        <w:t>/</w:t>
      </w:r>
      <w:proofErr w:type="spellStart"/>
      <w:r w:rsidRPr="009A66AD">
        <w:rPr>
          <w:rFonts w:ascii="Arial" w:hAnsi="Arial" w:cs="Arial"/>
          <w:sz w:val="22"/>
          <w:szCs w:val="22"/>
        </w:rPr>
        <w:t>hr</w:t>
      </w:r>
      <w:proofErr w:type="spellEnd"/>
      <w:r w:rsidRPr="009A66AD">
        <w:rPr>
          <w:rFonts w:ascii="Arial" w:hAnsi="Arial" w:cs="Arial"/>
          <w:sz w:val="22"/>
          <w:szCs w:val="22"/>
        </w:rPr>
        <w:t xml:space="preserve"> each, the emissions are less than the AERs. </w:t>
      </w:r>
    </w:p>
    <w:p w14:paraId="595C3A0A" w14:textId="77777777" w:rsidR="00186755" w:rsidRPr="009A66AD" w:rsidRDefault="00186755" w:rsidP="00F3515D">
      <w:pPr>
        <w:jc w:val="both"/>
        <w:outlineLvl w:val="0"/>
        <w:rPr>
          <w:rFonts w:ascii="Arial" w:hAnsi="Arial" w:cs="Arial"/>
          <w:b/>
          <w:sz w:val="22"/>
          <w:szCs w:val="22"/>
        </w:rPr>
      </w:pPr>
    </w:p>
    <w:p w14:paraId="422B7750" w14:textId="151BC9EE" w:rsidR="00186755" w:rsidRPr="009A66AD" w:rsidRDefault="00186755" w:rsidP="00186755">
      <w:pPr>
        <w:jc w:val="both"/>
        <w:rPr>
          <w:rFonts w:ascii="Arial" w:hAnsi="Arial" w:cs="Arial"/>
          <w:sz w:val="22"/>
          <w:szCs w:val="22"/>
        </w:rPr>
      </w:pPr>
      <w:r w:rsidRPr="009A66AD">
        <w:rPr>
          <w:rFonts w:ascii="Arial" w:hAnsi="Arial" w:cs="Arial"/>
          <w:sz w:val="22"/>
          <w:szCs w:val="22"/>
        </w:rPr>
        <w:t>R.L. Adams Plastics, Inc. has been in operation with ROP No. MI-ROP-N7221-2015a since November</w:t>
      </w:r>
      <w:r w:rsidR="006F67E1" w:rsidRPr="009A66AD">
        <w:rPr>
          <w:rFonts w:ascii="Arial" w:hAnsi="Arial" w:cs="Arial"/>
          <w:sz w:val="22"/>
          <w:szCs w:val="22"/>
        </w:rPr>
        <w:t> </w:t>
      </w:r>
      <w:r w:rsidRPr="009A66AD">
        <w:rPr>
          <w:rFonts w:ascii="Arial" w:hAnsi="Arial" w:cs="Arial"/>
          <w:sz w:val="22"/>
          <w:szCs w:val="22"/>
        </w:rPr>
        <w:t xml:space="preserve">14, 2017. </w:t>
      </w:r>
      <w:r w:rsidR="006F67E1" w:rsidRPr="009A66AD">
        <w:rPr>
          <w:rFonts w:ascii="Arial" w:hAnsi="Arial" w:cs="Arial"/>
          <w:sz w:val="22"/>
          <w:szCs w:val="22"/>
        </w:rPr>
        <w:t xml:space="preserve"> </w:t>
      </w:r>
      <w:r w:rsidRPr="009A66AD">
        <w:rPr>
          <w:rFonts w:ascii="Arial" w:hAnsi="Arial" w:cs="Arial"/>
          <w:sz w:val="22"/>
          <w:szCs w:val="22"/>
        </w:rPr>
        <w:t>In the most recent inspection, on February 20</w:t>
      </w:r>
      <w:r w:rsidR="00740C30" w:rsidRPr="009A66AD">
        <w:rPr>
          <w:rFonts w:ascii="Arial" w:hAnsi="Arial" w:cs="Arial"/>
          <w:sz w:val="22"/>
          <w:szCs w:val="22"/>
        </w:rPr>
        <w:t>,</w:t>
      </w:r>
      <w:r w:rsidRPr="009A66AD">
        <w:rPr>
          <w:rFonts w:ascii="Arial" w:hAnsi="Arial" w:cs="Arial"/>
          <w:sz w:val="22"/>
          <w:szCs w:val="22"/>
        </w:rPr>
        <w:t xml:space="preserve"> 2019, R.L. Adams Plastics, Inc. was determined to be in </w:t>
      </w:r>
      <w:r w:rsidR="006F67E1" w:rsidRPr="009A66AD">
        <w:rPr>
          <w:rFonts w:ascii="Arial" w:hAnsi="Arial" w:cs="Arial"/>
          <w:sz w:val="22"/>
          <w:szCs w:val="22"/>
        </w:rPr>
        <w:t>non-</w:t>
      </w:r>
      <w:r w:rsidRPr="009A66AD">
        <w:rPr>
          <w:rFonts w:ascii="Arial" w:hAnsi="Arial" w:cs="Arial"/>
          <w:sz w:val="22"/>
          <w:szCs w:val="22"/>
        </w:rPr>
        <w:t xml:space="preserve">compliance. </w:t>
      </w:r>
      <w:r w:rsidR="006F67E1" w:rsidRPr="009A66AD">
        <w:rPr>
          <w:rFonts w:ascii="Arial" w:hAnsi="Arial" w:cs="Arial"/>
          <w:sz w:val="22"/>
          <w:szCs w:val="22"/>
        </w:rPr>
        <w:t xml:space="preserve"> </w:t>
      </w:r>
      <w:r w:rsidRPr="009A66AD">
        <w:rPr>
          <w:rFonts w:ascii="Arial" w:hAnsi="Arial" w:cs="Arial"/>
          <w:sz w:val="22"/>
          <w:szCs w:val="22"/>
        </w:rPr>
        <w:t xml:space="preserve">The violations identified were failure to record daily pressure drop readings and incorrect stack dimensions. </w:t>
      </w:r>
      <w:r w:rsidR="006F67E1" w:rsidRPr="009A66AD">
        <w:rPr>
          <w:rFonts w:ascii="Arial" w:hAnsi="Arial" w:cs="Arial"/>
          <w:sz w:val="22"/>
          <w:szCs w:val="22"/>
        </w:rPr>
        <w:t xml:space="preserve"> </w:t>
      </w:r>
      <w:r w:rsidRPr="009A66AD">
        <w:rPr>
          <w:rFonts w:ascii="Arial" w:hAnsi="Arial" w:cs="Arial"/>
          <w:sz w:val="22"/>
          <w:szCs w:val="22"/>
        </w:rPr>
        <w:t xml:space="preserve">A Violation Notice, dated April 19, 2019, was issued to the company. </w:t>
      </w:r>
      <w:r w:rsidR="006F67E1" w:rsidRPr="009A66AD">
        <w:rPr>
          <w:rFonts w:ascii="Arial" w:hAnsi="Arial" w:cs="Arial"/>
          <w:sz w:val="22"/>
          <w:szCs w:val="22"/>
        </w:rPr>
        <w:t xml:space="preserve"> </w:t>
      </w:r>
      <w:r w:rsidR="00740C30" w:rsidRPr="009A66AD">
        <w:rPr>
          <w:rFonts w:ascii="Arial" w:hAnsi="Arial" w:cs="Arial"/>
          <w:sz w:val="22"/>
          <w:szCs w:val="22"/>
        </w:rPr>
        <w:t>As part of the</w:t>
      </w:r>
      <w:r w:rsidRPr="009A66AD">
        <w:rPr>
          <w:rFonts w:ascii="Arial" w:hAnsi="Arial" w:cs="Arial"/>
          <w:sz w:val="22"/>
          <w:szCs w:val="22"/>
        </w:rPr>
        <w:t xml:space="preserve"> response to the violation notice, and in order to correct the stack dimensions in the existing ROP, PTI No. 77-19 was issued on May 22, 2019. </w:t>
      </w:r>
      <w:r w:rsidR="006F67E1" w:rsidRPr="009A66AD">
        <w:rPr>
          <w:rFonts w:ascii="Arial" w:hAnsi="Arial" w:cs="Arial"/>
          <w:sz w:val="22"/>
          <w:szCs w:val="22"/>
        </w:rPr>
        <w:t xml:space="preserve"> </w:t>
      </w:r>
      <w:r w:rsidRPr="009A66AD">
        <w:rPr>
          <w:rFonts w:ascii="Arial" w:hAnsi="Arial" w:cs="Arial"/>
          <w:sz w:val="22"/>
          <w:szCs w:val="22"/>
        </w:rPr>
        <w:t xml:space="preserve">PTI No. 77-19 </w:t>
      </w:r>
      <w:r w:rsidR="009E123B" w:rsidRPr="009A66AD">
        <w:rPr>
          <w:rFonts w:ascii="Arial" w:hAnsi="Arial" w:cs="Arial"/>
          <w:sz w:val="22"/>
          <w:szCs w:val="22"/>
        </w:rPr>
        <w:t>is being</w:t>
      </w:r>
      <w:r w:rsidRPr="009A66AD">
        <w:rPr>
          <w:rFonts w:ascii="Arial" w:hAnsi="Arial" w:cs="Arial"/>
          <w:sz w:val="22"/>
          <w:szCs w:val="22"/>
        </w:rPr>
        <w:t xml:space="preserve"> rolled into</w:t>
      </w:r>
      <w:r w:rsidR="009E123B" w:rsidRPr="009A66AD">
        <w:rPr>
          <w:rFonts w:ascii="Arial" w:hAnsi="Arial" w:cs="Arial"/>
          <w:sz w:val="22"/>
          <w:szCs w:val="22"/>
        </w:rPr>
        <w:t xml:space="preserve"> the</w:t>
      </w:r>
      <w:r w:rsidRPr="009A66AD">
        <w:rPr>
          <w:rFonts w:ascii="Arial" w:hAnsi="Arial" w:cs="Arial"/>
          <w:sz w:val="22"/>
          <w:szCs w:val="22"/>
        </w:rPr>
        <w:t xml:space="preserve"> ROP </w:t>
      </w:r>
      <w:r w:rsidR="009E123B" w:rsidRPr="009A66AD">
        <w:rPr>
          <w:rFonts w:ascii="Arial" w:hAnsi="Arial" w:cs="Arial"/>
          <w:sz w:val="22"/>
          <w:szCs w:val="22"/>
        </w:rPr>
        <w:t>concurrently during this renewal process</w:t>
      </w:r>
      <w:r w:rsidRPr="009A66AD">
        <w:rPr>
          <w:rFonts w:ascii="Arial" w:hAnsi="Arial" w:cs="Arial"/>
          <w:sz w:val="22"/>
          <w:szCs w:val="22"/>
        </w:rPr>
        <w:t xml:space="preserve">. </w:t>
      </w:r>
    </w:p>
    <w:p w14:paraId="74009E9A" w14:textId="77777777" w:rsidR="00F3515D" w:rsidRPr="009A66AD" w:rsidRDefault="00F3515D" w:rsidP="0001165D">
      <w:pPr>
        <w:jc w:val="both"/>
        <w:rPr>
          <w:rFonts w:ascii="Arial" w:hAnsi="Arial" w:cs="Arial"/>
          <w:sz w:val="22"/>
          <w:szCs w:val="22"/>
        </w:rPr>
      </w:pPr>
    </w:p>
    <w:p w14:paraId="38E9A7EF" w14:textId="77777777" w:rsidR="000F73C3" w:rsidRPr="009A66AD" w:rsidRDefault="000F73C3" w:rsidP="000F73C3">
      <w:pPr>
        <w:jc w:val="both"/>
        <w:rPr>
          <w:rFonts w:ascii="Arial" w:hAnsi="Arial" w:cs="Arial"/>
          <w:sz w:val="22"/>
          <w:szCs w:val="22"/>
        </w:rPr>
      </w:pPr>
      <w:r w:rsidRPr="009A66AD">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FBB63D7" w14:textId="77777777" w:rsidR="00EA0728" w:rsidRPr="009A66AD" w:rsidRDefault="00EA0728" w:rsidP="00D9587D">
      <w:pPr>
        <w:autoSpaceDE w:val="0"/>
        <w:autoSpaceDN w:val="0"/>
        <w:adjustRightInd w:val="0"/>
        <w:jc w:val="both"/>
        <w:rPr>
          <w:rFonts w:ascii="Arial" w:hAnsi="Arial" w:cs="Arial"/>
          <w:sz w:val="22"/>
          <w:szCs w:val="22"/>
        </w:rPr>
      </w:pPr>
    </w:p>
    <w:p w14:paraId="72F1F862" w14:textId="38602343" w:rsidR="00D9587D" w:rsidRPr="009A66AD" w:rsidRDefault="00D9587D" w:rsidP="00D9587D">
      <w:pPr>
        <w:autoSpaceDE w:val="0"/>
        <w:autoSpaceDN w:val="0"/>
        <w:adjustRightInd w:val="0"/>
        <w:jc w:val="both"/>
        <w:rPr>
          <w:rFonts w:ascii="Arial" w:hAnsi="Arial" w:cs="Arial"/>
          <w:sz w:val="22"/>
          <w:szCs w:val="22"/>
        </w:rPr>
      </w:pPr>
      <w:r w:rsidRPr="009A66AD">
        <w:rPr>
          <w:rFonts w:ascii="Arial" w:hAnsi="Arial" w:cs="Arial"/>
          <w:sz w:val="22"/>
          <w:szCs w:val="22"/>
        </w:rPr>
        <w:t xml:space="preserve">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  </w:t>
      </w:r>
    </w:p>
    <w:p w14:paraId="39881A3C" w14:textId="77777777" w:rsidR="000F73C3" w:rsidRPr="009A66AD" w:rsidRDefault="000F73C3" w:rsidP="000F73C3">
      <w:pPr>
        <w:jc w:val="both"/>
        <w:rPr>
          <w:rFonts w:ascii="Arial" w:hAnsi="Arial" w:cs="Arial"/>
          <w:sz w:val="22"/>
          <w:szCs w:val="22"/>
        </w:rPr>
      </w:pPr>
    </w:p>
    <w:p w14:paraId="35633003" w14:textId="77777777" w:rsidR="000F73C3" w:rsidRPr="009A66AD" w:rsidRDefault="000F73C3" w:rsidP="000F73C3">
      <w:pPr>
        <w:jc w:val="both"/>
        <w:rPr>
          <w:rFonts w:ascii="Arial" w:hAnsi="Arial" w:cs="Arial"/>
          <w:sz w:val="22"/>
          <w:szCs w:val="22"/>
        </w:rPr>
      </w:pPr>
      <w:r w:rsidRPr="009A66AD">
        <w:rPr>
          <w:rFonts w:ascii="Arial" w:hAnsi="Arial" w:cs="Arial"/>
          <w:sz w:val="22"/>
          <w:szCs w:val="22"/>
        </w:rPr>
        <w:t>Please refer to Parts B, C and D in the draft ROP for detailed regulatory citations for the stationary source.  Part A contains regulatory citations for general conditions.</w:t>
      </w:r>
    </w:p>
    <w:p w14:paraId="3935B01E" w14:textId="77777777" w:rsidR="000F73C3" w:rsidRPr="009A66AD" w:rsidRDefault="000F73C3" w:rsidP="000F73C3">
      <w:pPr>
        <w:jc w:val="both"/>
        <w:rPr>
          <w:rFonts w:ascii="Arial" w:hAnsi="Arial" w:cs="Arial"/>
          <w:sz w:val="22"/>
          <w:szCs w:val="22"/>
        </w:rPr>
      </w:pPr>
    </w:p>
    <w:p w14:paraId="5BB23E3F" w14:textId="77777777" w:rsidR="000F73C3" w:rsidRPr="009A66AD" w:rsidRDefault="000F73C3" w:rsidP="000F73C3">
      <w:pPr>
        <w:jc w:val="both"/>
        <w:rPr>
          <w:rFonts w:ascii="Arial" w:hAnsi="Arial" w:cs="Arial"/>
          <w:b/>
          <w:sz w:val="22"/>
          <w:szCs w:val="22"/>
          <w:u w:val="single"/>
        </w:rPr>
      </w:pPr>
      <w:r w:rsidRPr="009A66AD">
        <w:rPr>
          <w:rFonts w:ascii="Arial" w:hAnsi="Arial" w:cs="Arial"/>
          <w:b/>
          <w:sz w:val="22"/>
          <w:szCs w:val="22"/>
          <w:u w:val="single"/>
        </w:rPr>
        <w:t>Source-</w:t>
      </w:r>
      <w:r w:rsidR="009C76F1" w:rsidRPr="009A66AD">
        <w:rPr>
          <w:rFonts w:ascii="Arial" w:hAnsi="Arial" w:cs="Arial"/>
          <w:b/>
          <w:sz w:val="22"/>
          <w:szCs w:val="22"/>
          <w:u w:val="single"/>
        </w:rPr>
        <w:t>W</w:t>
      </w:r>
      <w:r w:rsidRPr="009A66AD">
        <w:rPr>
          <w:rFonts w:ascii="Arial" w:hAnsi="Arial" w:cs="Arial"/>
          <w:b/>
          <w:sz w:val="22"/>
          <w:szCs w:val="22"/>
          <w:u w:val="single"/>
        </w:rPr>
        <w:t>ide Permit to Install (PTI)</w:t>
      </w:r>
    </w:p>
    <w:p w14:paraId="600ADE70" w14:textId="77777777" w:rsidR="000F73C3" w:rsidRPr="009A66AD" w:rsidRDefault="000F73C3" w:rsidP="000F73C3">
      <w:pPr>
        <w:jc w:val="both"/>
        <w:rPr>
          <w:rFonts w:ascii="Arial" w:hAnsi="Arial" w:cs="Arial"/>
          <w:sz w:val="22"/>
          <w:szCs w:val="22"/>
        </w:rPr>
      </w:pPr>
    </w:p>
    <w:p w14:paraId="1C044994" w14:textId="77777777" w:rsidR="000F73C3" w:rsidRPr="009A66AD" w:rsidRDefault="000F73C3" w:rsidP="000F73C3">
      <w:pPr>
        <w:jc w:val="both"/>
        <w:rPr>
          <w:rFonts w:ascii="Arial" w:hAnsi="Arial" w:cs="Arial"/>
          <w:sz w:val="22"/>
          <w:szCs w:val="22"/>
        </w:rPr>
      </w:pPr>
      <w:r w:rsidRPr="009A66AD">
        <w:rPr>
          <w:rFonts w:ascii="Arial" w:hAnsi="Arial" w:cs="Arial"/>
          <w:sz w:val="22"/>
          <w:szCs w:val="22"/>
        </w:rPr>
        <w:t>Rule 214a requires the issuance of a Source-</w:t>
      </w:r>
      <w:r w:rsidR="009C76F1" w:rsidRPr="009A66AD">
        <w:rPr>
          <w:rFonts w:ascii="Arial" w:hAnsi="Arial" w:cs="Arial"/>
          <w:sz w:val="22"/>
          <w:szCs w:val="22"/>
        </w:rPr>
        <w:t>W</w:t>
      </w:r>
      <w:r w:rsidRPr="009A66AD">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45D8128" w14:textId="77777777" w:rsidR="002B11E3" w:rsidRPr="009A66AD" w:rsidRDefault="002B11E3" w:rsidP="000F73C3">
      <w:pPr>
        <w:jc w:val="both"/>
        <w:rPr>
          <w:rFonts w:ascii="Arial" w:hAnsi="Arial" w:cs="Arial"/>
          <w:sz w:val="22"/>
          <w:szCs w:val="22"/>
        </w:rPr>
      </w:pPr>
    </w:p>
    <w:p w14:paraId="12307CF4" w14:textId="7BBB51E8" w:rsidR="000F73C3" w:rsidRPr="009A66AD" w:rsidRDefault="000F73C3" w:rsidP="000F73C3">
      <w:pPr>
        <w:jc w:val="both"/>
        <w:rPr>
          <w:rFonts w:ascii="Arial" w:hAnsi="Arial"/>
          <w:bCs/>
          <w:sz w:val="22"/>
          <w:szCs w:val="22"/>
        </w:rPr>
      </w:pPr>
      <w:r w:rsidRPr="009A66AD">
        <w:rPr>
          <w:rFonts w:ascii="Arial" w:hAnsi="Arial" w:cs="Arial"/>
          <w:bCs/>
          <w:sz w:val="22"/>
        </w:rPr>
        <w:t>The following table lists all individual PTIs that were</w:t>
      </w:r>
      <w:r w:rsidR="00683CEC" w:rsidRPr="009A66AD">
        <w:rPr>
          <w:rFonts w:ascii="Arial" w:hAnsi="Arial" w:cs="Arial"/>
          <w:bCs/>
          <w:sz w:val="22"/>
        </w:rPr>
        <w:t xml:space="preserve"> </w:t>
      </w:r>
      <w:r w:rsidRPr="009A66AD">
        <w:rPr>
          <w:rFonts w:ascii="Arial" w:hAnsi="Arial" w:cs="Arial"/>
          <w:bCs/>
          <w:sz w:val="22"/>
        </w:rPr>
        <w:t xml:space="preserve">incorporated into previous ROPs.  PTIs issued after the effective date of </w:t>
      </w:r>
      <w:smartTag w:uri="urn:schemas-microsoft-com:office:smarttags" w:element="stockticker">
        <w:r w:rsidRPr="009A66AD">
          <w:rPr>
            <w:rFonts w:ascii="Arial" w:hAnsi="Arial" w:cs="Arial"/>
            <w:bCs/>
            <w:sz w:val="22"/>
          </w:rPr>
          <w:t>ROP</w:t>
        </w:r>
      </w:smartTag>
      <w:r w:rsidRPr="009A66AD">
        <w:rPr>
          <w:rFonts w:ascii="Arial" w:hAnsi="Arial" w:cs="Arial"/>
          <w:bCs/>
          <w:sz w:val="22"/>
        </w:rPr>
        <w:t xml:space="preserve"> No. </w:t>
      </w:r>
      <w:r w:rsidR="00425979" w:rsidRPr="009A66AD">
        <w:rPr>
          <w:rFonts w:ascii="Arial" w:hAnsi="Arial" w:cs="Arial"/>
          <w:bCs/>
          <w:sz w:val="22"/>
        </w:rPr>
        <w:t xml:space="preserve">MI-ROP-N7221-2015a </w:t>
      </w:r>
      <w:r w:rsidRPr="009A66AD">
        <w:rPr>
          <w:rFonts w:ascii="Arial" w:hAnsi="Arial" w:cs="Arial"/>
          <w:bCs/>
          <w:sz w:val="22"/>
        </w:rPr>
        <w:t xml:space="preserve">are identified in Appendix 6 of the </w:t>
      </w:r>
      <w:smartTag w:uri="urn:schemas-microsoft-com:office:smarttags" w:element="stockticker">
        <w:r w:rsidRPr="009A66AD">
          <w:rPr>
            <w:rFonts w:ascii="Arial" w:hAnsi="Arial" w:cs="Arial"/>
            <w:bCs/>
            <w:sz w:val="22"/>
          </w:rPr>
          <w:t>ROP</w:t>
        </w:r>
      </w:smartTag>
      <w:r w:rsidRPr="009A66AD">
        <w:rPr>
          <w:rFonts w:ascii="Arial" w:hAnsi="Arial" w:cs="Arial"/>
          <w:bCs/>
          <w:sz w:val="22"/>
        </w:rPr>
        <w:t>.</w:t>
      </w:r>
    </w:p>
    <w:p w14:paraId="69365090" w14:textId="77777777" w:rsidR="000F73C3" w:rsidRPr="009A66AD"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C67108" w:rsidRPr="009A66AD" w14:paraId="16FC5B3A" w14:textId="77777777" w:rsidTr="006B5F3C">
        <w:trPr>
          <w:tblHeader/>
        </w:trPr>
        <w:tc>
          <w:tcPr>
            <w:tcW w:w="10260" w:type="dxa"/>
            <w:gridSpan w:val="4"/>
            <w:tcBorders>
              <w:top w:val="double" w:sz="6" w:space="0" w:color="auto"/>
              <w:bottom w:val="double" w:sz="6" w:space="0" w:color="auto"/>
              <w:right w:val="double" w:sz="6" w:space="0" w:color="auto"/>
            </w:tcBorders>
            <w:shd w:val="pct10" w:color="auto" w:fill="auto"/>
          </w:tcPr>
          <w:p w14:paraId="46B48919" w14:textId="77777777" w:rsidR="00737FBD" w:rsidRPr="009A66AD" w:rsidRDefault="00737FBD" w:rsidP="006B5F3C">
            <w:pPr>
              <w:jc w:val="center"/>
              <w:rPr>
                <w:rFonts w:ascii="Arial" w:hAnsi="Arial" w:cs="Arial"/>
                <w:b/>
                <w:sz w:val="22"/>
                <w:szCs w:val="22"/>
              </w:rPr>
            </w:pPr>
            <w:r w:rsidRPr="009A66AD">
              <w:rPr>
                <w:rFonts w:ascii="Arial" w:hAnsi="Arial" w:cs="Arial"/>
                <w:b/>
                <w:sz w:val="22"/>
                <w:szCs w:val="22"/>
              </w:rPr>
              <w:t>PTI Number</w:t>
            </w:r>
          </w:p>
        </w:tc>
      </w:tr>
      <w:tr w:rsidR="00737FBD" w:rsidRPr="009A66AD" w14:paraId="0DFECFEF" w14:textId="77777777" w:rsidTr="006B5F3C">
        <w:tc>
          <w:tcPr>
            <w:tcW w:w="2565" w:type="dxa"/>
          </w:tcPr>
          <w:p w14:paraId="6A447D0F" w14:textId="77777777" w:rsidR="00737FBD" w:rsidRPr="009A66AD" w:rsidRDefault="00737FBD" w:rsidP="006B5F3C">
            <w:pPr>
              <w:rPr>
                <w:rFonts w:ascii="Arial" w:hAnsi="Arial" w:cs="Arial"/>
                <w:sz w:val="22"/>
                <w:szCs w:val="22"/>
              </w:rPr>
            </w:pPr>
            <w:r w:rsidRPr="009A66AD">
              <w:rPr>
                <w:rFonts w:ascii="Arial" w:hAnsi="Arial" w:cs="Arial"/>
                <w:noProof/>
                <w:sz w:val="22"/>
                <w:szCs w:val="22"/>
              </w:rPr>
              <w:t>247-02D</w:t>
            </w:r>
          </w:p>
        </w:tc>
        <w:tc>
          <w:tcPr>
            <w:tcW w:w="2565" w:type="dxa"/>
          </w:tcPr>
          <w:p w14:paraId="607EA31B" w14:textId="50209531" w:rsidR="00737FBD" w:rsidRPr="009A66AD" w:rsidRDefault="00737FBD" w:rsidP="006B5F3C">
            <w:pPr>
              <w:rPr>
                <w:rFonts w:ascii="Arial" w:hAnsi="Arial" w:cs="Arial"/>
                <w:sz w:val="22"/>
                <w:szCs w:val="22"/>
              </w:rPr>
            </w:pPr>
          </w:p>
        </w:tc>
        <w:tc>
          <w:tcPr>
            <w:tcW w:w="2565" w:type="dxa"/>
          </w:tcPr>
          <w:p w14:paraId="754429E8" w14:textId="77777777" w:rsidR="00737FBD" w:rsidRPr="009A66AD" w:rsidRDefault="00737FBD" w:rsidP="006B5F3C">
            <w:pPr>
              <w:rPr>
                <w:rFonts w:ascii="Arial" w:hAnsi="Arial" w:cs="Arial"/>
                <w:sz w:val="22"/>
                <w:szCs w:val="22"/>
              </w:rPr>
            </w:pPr>
            <w:r w:rsidRPr="009A66AD">
              <w:rPr>
                <w:rFonts w:ascii="Arial" w:hAnsi="Arial" w:cs="Arial"/>
                <w:noProof/>
                <w:sz w:val="22"/>
                <w:szCs w:val="22"/>
              </w:rPr>
              <w:t xml:space="preserve">     </w:t>
            </w:r>
          </w:p>
        </w:tc>
        <w:tc>
          <w:tcPr>
            <w:tcW w:w="2565" w:type="dxa"/>
          </w:tcPr>
          <w:p w14:paraId="5308A716" w14:textId="77777777" w:rsidR="00737FBD" w:rsidRPr="009A66AD" w:rsidRDefault="00737FBD" w:rsidP="006B5F3C">
            <w:pPr>
              <w:rPr>
                <w:rFonts w:ascii="Arial" w:hAnsi="Arial" w:cs="Arial"/>
                <w:sz w:val="22"/>
                <w:szCs w:val="22"/>
              </w:rPr>
            </w:pPr>
            <w:r w:rsidRPr="009A66AD">
              <w:rPr>
                <w:rFonts w:ascii="Arial" w:hAnsi="Arial" w:cs="Arial"/>
                <w:noProof/>
                <w:sz w:val="22"/>
                <w:szCs w:val="22"/>
              </w:rPr>
              <w:t xml:space="preserve">     </w:t>
            </w:r>
          </w:p>
        </w:tc>
      </w:tr>
    </w:tbl>
    <w:p w14:paraId="21E8449D" w14:textId="77777777" w:rsidR="000F73C3" w:rsidRPr="009A66AD" w:rsidRDefault="000F73C3" w:rsidP="000F73C3">
      <w:pPr>
        <w:rPr>
          <w:rFonts w:ascii="Arial" w:hAnsi="Arial" w:cs="Arial"/>
          <w:sz w:val="22"/>
          <w:szCs w:val="22"/>
        </w:rPr>
      </w:pPr>
    </w:p>
    <w:p w14:paraId="669CFC39" w14:textId="77777777" w:rsidR="000F73C3" w:rsidRPr="009A66AD" w:rsidRDefault="000F73C3" w:rsidP="000F73C3">
      <w:pPr>
        <w:rPr>
          <w:rFonts w:ascii="Arial" w:hAnsi="Arial" w:cs="Arial"/>
          <w:b/>
          <w:sz w:val="22"/>
          <w:szCs w:val="22"/>
          <w:u w:val="single"/>
        </w:rPr>
      </w:pPr>
      <w:r w:rsidRPr="009A66AD">
        <w:rPr>
          <w:rFonts w:ascii="Arial" w:hAnsi="Arial" w:cs="Arial"/>
          <w:b/>
          <w:sz w:val="22"/>
          <w:szCs w:val="22"/>
          <w:u w:val="single"/>
        </w:rPr>
        <w:t>Streamlined/Subsumed Requirements</w:t>
      </w:r>
    </w:p>
    <w:p w14:paraId="12EE91E4" w14:textId="77777777" w:rsidR="000F73C3" w:rsidRPr="009A66AD" w:rsidRDefault="000F73C3" w:rsidP="000F73C3">
      <w:pPr>
        <w:jc w:val="both"/>
        <w:rPr>
          <w:rFonts w:ascii="Arial" w:hAnsi="Arial" w:cs="Arial"/>
          <w:sz w:val="22"/>
          <w:szCs w:val="22"/>
        </w:rPr>
      </w:pPr>
    </w:p>
    <w:p w14:paraId="655F9D82" w14:textId="7F631B04" w:rsidR="000F73C3" w:rsidRPr="009A66AD" w:rsidRDefault="000F73C3" w:rsidP="000F73C3">
      <w:pPr>
        <w:jc w:val="both"/>
        <w:rPr>
          <w:rFonts w:ascii="Arial" w:hAnsi="Arial" w:cs="Arial"/>
          <w:sz w:val="22"/>
          <w:szCs w:val="22"/>
        </w:rPr>
      </w:pPr>
      <w:r w:rsidRPr="009A66AD">
        <w:rPr>
          <w:rFonts w:ascii="Arial" w:hAnsi="Arial" w:cs="Arial"/>
          <w:sz w:val="22"/>
          <w:szCs w:val="22"/>
        </w:rPr>
        <w:t xml:space="preserve">This </w:t>
      </w:r>
      <w:r w:rsidR="00956132" w:rsidRPr="009A66AD">
        <w:rPr>
          <w:rFonts w:ascii="Arial" w:hAnsi="Arial" w:cs="Arial"/>
          <w:sz w:val="22"/>
          <w:szCs w:val="22"/>
        </w:rPr>
        <w:t>ROP</w:t>
      </w:r>
      <w:r w:rsidRPr="009A66AD">
        <w:rPr>
          <w:rFonts w:ascii="Arial" w:hAnsi="Arial" w:cs="Arial"/>
          <w:sz w:val="22"/>
          <w:szCs w:val="22"/>
        </w:rPr>
        <w:t xml:space="preserve"> does not include any streamlined/subsumed requirements pursuant to Rules 213(2) and 213(6).  </w:t>
      </w:r>
    </w:p>
    <w:p w14:paraId="6D9AADC8" w14:textId="77777777" w:rsidR="000F73C3" w:rsidRPr="009A66AD" w:rsidRDefault="000F73C3" w:rsidP="000F73C3">
      <w:pPr>
        <w:rPr>
          <w:rFonts w:ascii="Arial" w:hAnsi="Arial" w:cs="Arial"/>
          <w:sz w:val="22"/>
          <w:szCs w:val="22"/>
        </w:rPr>
      </w:pPr>
    </w:p>
    <w:p w14:paraId="6209B084" w14:textId="77777777" w:rsidR="000F73C3" w:rsidRPr="009A66AD" w:rsidRDefault="000F73C3" w:rsidP="000F73C3">
      <w:pPr>
        <w:rPr>
          <w:rFonts w:ascii="Arial" w:hAnsi="Arial" w:cs="Arial"/>
          <w:b/>
          <w:sz w:val="22"/>
          <w:szCs w:val="22"/>
          <w:u w:val="single"/>
        </w:rPr>
      </w:pPr>
      <w:r w:rsidRPr="009A66AD">
        <w:rPr>
          <w:rFonts w:ascii="Arial" w:hAnsi="Arial" w:cs="Arial"/>
          <w:b/>
          <w:sz w:val="22"/>
          <w:szCs w:val="22"/>
          <w:u w:val="single"/>
        </w:rPr>
        <w:t>Non-applicable Requirements</w:t>
      </w:r>
    </w:p>
    <w:p w14:paraId="28C5904C" w14:textId="77777777" w:rsidR="000F73C3" w:rsidRPr="009A66AD" w:rsidRDefault="000F73C3" w:rsidP="000F73C3">
      <w:pPr>
        <w:rPr>
          <w:rFonts w:ascii="Arial" w:hAnsi="Arial" w:cs="Arial"/>
          <w:sz w:val="22"/>
          <w:szCs w:val="22"/>
        </w:rPr>
      </w:pPr>
    </w:p>
    <w:p w14:paraId="3E3D6D01" w14:textId="77777777" w:rsidR="000F73C3" w:rsidRPr="009A66AD" w:rsidRDefault="000F73C3" w:rsidP="000F73C3">
      <w:pPr>
        <w:jc w:val="both"/>
        <w:rPr>
          <w:rFonts w:ascii="Arial" w:hAnsi="Arial" w:cs="Arial"/>
          <w:sz w:val="22"/>
          <w:szCs w:val="22"/>
        </w:rPr>
      </w:pPr>
      <w:r w:rsidRPr="009A66AD">
        <w:rPr>
          <w:rFonts w:ascii="Arial" w:hAnsi="Arial" w:cs="Arial"/>
          <w:sz w:val="22"/>
          <w:szCs w:val="22"/>
        </w:rPr>
        <w:t xml:space="preserve">Part E of the ROP lists requirements that are not applicable to this source as determined by the AQD, if any were proposed in the </w:t>
      </w:r>
      <w:r w:rsidR="00956132" w:rsidRPr="009A66AD">
        <w:rPr>
          <w:rFonts w:ascii="Arial" w:hAnsi="Arial" w:cs="Arial"/>
          <w:sz w:val="22"/>
          <w:szCs w:val="22"/>
        </w:rPr>
        <w:t>ROP A</w:t>
      </w:r>
      <w:r w:rsidRPr="009A66AD">
        <w:rPr>
          <w:rFonts w:ascii="Arial" w:hAnsi="Arial" w:cs="Arial"/>
          <w:sz w:val="22"/>
          <w:szCs w:val="22"/>
        </w:rPr>
        <w:t>pplication.  These determinations are incorporated into the permit shield provision set forth in Part A (General Conditions 26 through 29) of the ROP pursuant to Rule</w:t>
      </w:r>
      <w:r w:rsidR="00A479C2" w:rsidRPr="009A66AD">
        <w:rPr>
          <w:rFonts w:ascii="Arial" w:hAnsi="Arial" w:cs="Arial"/>
          <w:sz w:val="22"/>
          <w:szCs w:val="22"/>
        </w:rPr>
        <w:t> </w:t>
      </w:r>
      <w:r w:rsidRPr="009A66AD">
        <w:rPr>
          <w:rFonts w:ascii="Arial" w:hAnsi="Arial" w:cs="Arial"/>
          <w:sz w:val="22"/>
          <w:szCs w:val="22"/>
        </w:rPr>
        <w:t>213(6)(a)(ii).</w:t>
      </w:r>
    </w:p>
    <w:p w14:paraId="558B9E72" w14:textId="77777777" w:rsidR="000F73C3" w:rsidRPr="009A66AD" w:rsidRDefault="000F73C3" w:rsidP="000F73C3">
      <w:pPr>
        <w:rPr>
          <w:rFonts w:ascii="Arial" w:hAnsi="Arial" w:cs="Arial"/>
          <w:sz w:val="22"/>
          <w:szCs w:val="22"/>
        </w:rPr>
      </w:pPr>
    </w:p>
    <w:p w14:paraId="09982F0D" w14:textId="18106A4E" w:rsidR="00B5169A" w:rsidRPr="009A66AD" w:rsidRDefault="000F73C3" w:rsidP="000F73C3">
      <w:pPr>
        <w:rPr>
          <w:rFonts w:ascii="Arial" w:hAnsi="Arial" w:cs="Arial"/>
          <w:b/>
          <w:sz w:val="22"/>
          <w:szCs w:val="22"/>
          <w:u w:val="single"/>
        </w:rPr>
      </w:pPr>
      <w:r w:rsidRPr="009A66AD">
        <w:rPr>
          <w:rFonts w:ascii="Arial" w:hAnsi="Arial" w:cs="Arial"/>
          <w:b/>
          <w:sz w:val="22"/>
          <w:szCs w:val="22"/>
          <w:u w:val="single"/>
        </w:rPr>
        <w:t>Processes in Application Not Identified in Draft ROP</w:t>
      </w:r>
    </w:p>
    <w:p w14:paraId="3C94D3FA" w14:textId="77777777" w:rsidR="000F73C3" w:rsidRPr="009A66AD" w:rsidRDefault="000F73C3" w:rsidP="00F14AB2">
      <w:pPr>
        <w:rPr>
          <w:rFonts w:ascii="Arial" w:hAnsi="Arial" w:cs="Arial"/>
          <w:sz w:val="22"/>
          <w:szCs w:val="22"/>
        </w:rPr>
      </w:pPr>
    </w:p>
    <w:p w14:paraId="3494EC59" w14:textId="00CDDD2D" w:rsidR="000F73C3" w:rsidRPr="009A66AD" w:rsidRDefault="000F73C3" w:rsidP="000F73C3">
      <w:pPr>
        <w:jc w:val="both"/>
        <w:rPr>
          <w:rFonts w:ascii="Arial" w:hAnsi="Arial" w:cs="Arial"/>
          <w:sz w:val="22"/>
          <w:szCs w:val="22"/>
        </w:rPr>
      </w:pPr>
      <w:r w:rsidRPr="009A66AD">
        <w:rPr>
          <w:rFonts w:ascii="Arial" w:hAnsi="Arial" w:cs="Arial"/>
          <w:sz w:val="22"/>
          <w:szCs w:val="22"/>
        </w:rPr>
        <w:t xml:space="preserve">There were no processes listed in the ROP </w:t>
      </w:r>
      <w:r w:rsidR="00956132" w:rsidRPr="009A66AD">
        <w:rPr>
          <w:rFonts w:ascii="Arial" w:hAnsi="Arial" w:cs="Arial"/>
          <w:sz w:val="22"/>
          <w:szCs w:val="22"/>
        </w:rPr>
        <w:t>A</w:t>
      </w:r>
      <w:r w:rsidRPr="009A66AD">
        <w:rPr>
          <w:rFonts w:ascii="Arial" w:hAnsi="Arial" w:cs="Arial"/>
          <w:sz w:val="22"/>
          <w:szCs w:val="22"/>
        </w:rPr>
        <w:t>pplication as exempt devices under Rule 212(4).  Exempt devices are not subject to any process-specific emission limits or standards in any applicable requirement.</w:t>
      </w:r>
    </w:p>
    <w:p w14:paraId="2DAC2E7B" w14:textId="77777777" w:rsidR="000F73C3" w:rsidRPr="009A66AD" w:rsidRDefault="000F73C3" w:rsidP="000F73C3">
      <w:pPr>
        <w:rPr>
          <w:rFonts w:ascii="Arial" w:hAnsi="Arial" w:cs="Arial"/>
          <w:sz w:val="22"/>
          <w:szCs w:val="22"/>
        </w:rPr>
      </w:pPr>
    </w:p>
    <w:p w14:paraId="417FF18F" w14:textId="77777777" w:rsidR="000F73C3" w:rsidRPr="009A66AD" w:rsidRDefault="000F73C3" w:rsidP="000F73C3">
      <w:pPr>
        <w:rPr>
          <w:rFonts w:ascii="Arial" w:hAnsi="Arial" w:cs="Arial"/>
          <w:b/>
          <w:sz w:val="22"/>
          <w:szCs w:val="22"/>
          <w:u w:val="single"/>
        </w:rPr>
      </w:pPr>
      <w:r w:rsidRPr="009A66AD">
        <w:rPr>
          <w:rFonts w:ascii="Arial" w:hAnsi="Arial" w:cs="Arial"/>
          <w:b/>
          <w:sz w:val="22"/>
          <w:szCs w:val="22"/>
          <w:u w:val="single"/>
        </w:rPr>
        <w:t>Draft ROP Terms/Conditions Not Agreed to by Applicant</w:t>
      </w:r>
    </w:p>
    <w:p w14:paraId="6462E2B9" w14:textId="77777777" w:rsidR="000F73C3" w:rsidRPr="009A66AD" w:rsidRDefault="000F73C3" w:rsidP="000F73C3">
      <w:pPr>
        <w:rPr>
          <w:rFonts w:ascii="Arial" w:hAnsi="Arial" w:cs="Arial"/>
          <w:sz w:val="22"/>
          <w:szCs w:val="22"/>
        </w:rPr>
      </w:pPr>
    </w:p>
    <w:p w14:paraId="30AB4028" w14:textId="7E89918F" w:rsidR="000F73C3" w:rsidRPr="009A66AD" w:rsidRDefault="000F73C3" w:rsidP="000F73C3">
      <w:pPr>
        <w:jc w:val="both"/>
        <w:rPr>
          <w:rFonts w:ascii="Arial" w:hAnsi="Arial" w:cs="Arial"/>
          <w:sz w:val="22"/>
          <w:szCs w:val="22"/>
        </w:rPr>
      </w:pPr>
      <w:r w:rsidRPr="009A66AD">
        <w:rPr>
          <w:rFonts w:ascii="Arial" w:hAnsi="Arial" w:cs="Arial"/>
          <w:sz w:val="22"/>
          <w:szCs w:val="22"/>
        </w:rPr>
        <w:t xml:space="preserve">This </w:t>
      </w:r>
      <w:r w:rsidR="00B008B3" w:rsidRPr="009A66AD">
        <w:rPr>
          <w:rFonts w:ascii="Arial" w:hAnsi="Arial" w:cs="Arial"/>
          <w:sz w:val="22"/>
          <w:szCs w:val="22"/>
        </w:rPr>
        <w:t xml:space="preserve">draft </w:t>
      </w:r>
      <w:r w:rsidR="00956132" w:rsidRPr="009A66AD">
        <w:rPr>
          <w:rFonts w:ascii="Arial" w:hAnsi="Arial" w:cs="Arial"/>
          <w:sz w:val="22"/>
          <w:szCs w:val="22"/>
        </w:rPr>
        <w:t>ROP</w:t>
      </w:r>
      <w:r w:rsidRPr="009A66AD">
        <w:rPr>
          <w:rFonts w:ascii="Arial" w:hAnsi="Arial" w:cs="Arial"/>
          <w:sz w:val="22"/>
          <w:szCs w:val="22"/>
        </w:rPr>
        <w:t xml:space="preserve"> does not contain any terms and/or conditions that the AQD and the applicant did not agree upon pursuant to Rule 214(2).</w:t>
      </w:r>
      <w:r w:rsidR="00880972" w:rsidRPr="009A66AD">
        <w:rPr>
          <w:rFonts w:ascii="Arial" w:hAnsi="Arial" w:cs="Arial"/>
          <w:sz w:val="22"/>
          <w:szCs w:val="22"/>
        </w:rPr>
        <w:t xml:space="preserve">  </w:t>
      </w:r>
    </w:p>
    <w:p w14:paraId="34C8FC50" w14:textId="77777777" w:rsidR="000F73C3" w:rsidRPr="009A66AD" w:rsidRDefault="000F73C3" w:rsidP="000F73C3">
      <w:pPr>
        <w:rPr>
          <w:rFonts w:ascii="Arial" w:hAnsi="Arial" w:cs="Arial"/>
          <w:sz w:val="22"/>
          <w:szCs w:val="22"/>
        </w:rPr>
      </w:pPr>
    </w:p>
    <w:p w14:paraId="1D84469E" w14:textId="77777777" w:rsidR="000F73C3" w:rsidRPr="009A66AD" w:rsidRDefault="000F73C3" w:rsidP="000F73C3">
      <w:pPr>
        <w:rPr>
          <w:rFonts w:ascii="Arial" w:hAnsi="Arial" w:cs="Arial"/>
          <w:sz w:val="22"/>
          <w:szCs w:val="22"/>
        </w:rPr>
      </w:pPr>
      <w:r w:rsidRPr="009A66AD">
        <w:rPr>
          <w:rFonts w:ascii="Arial" w:hAnsi="Arial" w:cs="Arial"/>
          <w:b/>
          <w:sz w:val="22"/>
          <w:szCs w:val="22"/>
          <w:u w:val="single"/>
        </w:rPr>
        <w:t>Compliance Status</w:t>
      </w:r>
    </w:p>
    <w:p w14:paraId="44F2987D" w14:textId="77777777" w:rsidR="000F73C3" w:rsidRPr="009A66AD" w:rsidRDefault="000F73C3" w:rsidP="000F73C3">
      <w:pPr>
        <w:jc w:val="both"/>
        <w:rPr>
          <w:rFonts w:ascii="Arial" w:hAnsi="Arial" w:cs="Arial"/>
          <w:sz w:val="22"/>
          <w:szCs w:val="22"/>
        </w:rPr>
      </w:pPr>
    </w:p>
    <w:p w14:paraId="29D0D0C6" w14:textId="77777777" w:rsidR="000F73C3" w:rsidRPr="009A66AD" w:rsidRDefault="000F73C3" w:rsidP="000F73C3">
      <w:pPr>
        <w:jc w:val="both"/>
        <w:rPr>
          <w:rFonts w:ascii="Arial" w:hAnsi="Arial" w:cs="Arial"/>
          <w:sz w:val="22"/>
          <w:szCs w:val="22"/>
        </w:rPr>
      </w:pPr>
      <w:r w:rsidRPr="009A66AD">
        <w:rPr>
          <w:rFonts w:ascii="Arial" w:hAnsi="Arial" w:cs="Arial"/>
          <w:sz w:val="22"/>
          <w:szCs w:val="22"/>
        </w:rPr>
        <w:t>The AQD finds that the stationary source is expected to be in compliance with all applicable requirements as of the effective date of this ROP.</w:t>
      </w:r>
    </w:p>
    <w:p w14:paraId="4AE5FBD8" w14:textId="7EA222CA" w:rsidR="000F73C3" w:rsidRPr="009A66AD" w:rsidRDefault="005929CC" w:rsidP="000F73C3">
      <w:pPr>
        <w:jc w:val="both"/>
        <w:rPr>
          <w:rFonts w:ascii="Arial" w:hAnsi="Arial" w:cs="Arial"/>
          <w:sz w:val="22"/>
          <w:szCs w:val="22"/>
        </w:rPr>
      </w:pPr>
      <w:r w:rsidRPr="009A66AD">
        <w:rPr>
          <w:rFonts w:ascii="Arial" w:hAnsi="Arial" w:cs="Arial"/>
          <w:sz w:val="22"/>
          <w:szCs w:val="22"/>
        </w:rPr>
        <w:br w:type="page"/>
      </w:r>
    </w:p>
    <w:p w14:paraId="73FB64FB" w14:textId="77777777" w:rsidR="000F73C3" w:rsidRPr="009A66AD" w:rsidRDefault="000F73C3" w:rsidP="000F73C3">
      <w:pPr>
        <w:jc w:val="both"/>
        <w:rPr>
          <w:rFonts w:ascii="Arial" w:hAnsi="Arial" w:cs="Arial"/>
          <w:b/>
          <w:sz w:val="22"/>
          <w:szCs w:val="22"/>
          <w:u w:val="single"/>
        </w:rPr>
      </w:pPr>
      <w:r w:rsidRPr="009A66AD">
        <w:rPr>
          <w:rFonts w:ascii="Arial" w:hAnsi="Arial" w:cs="Arial"/>
          <w:b/>
          <w:sz w:val="22"/>
          <w:szCs w:val="22"/>
          <w:u w:val="single"/>
        </w:rPr>
        <w:t>Action taken by E</w:t>
      </w:r>
      <w:r w:rsidR="00251166" w:rsidRPr="009A66AD">
        <w:rPr>
          <w:rFonts w:ascii="Arial" w:hAnsi="Arial" w:cs="Arial"/>
          <w:b/>
          <w:sz w:val="22"/>
          <w:szCs w:val="22"/>
          <w:u w:val="single"/>
        </w:rPr>
        <w:t>GLE</w:t>
      </w:r>
      <w:r w:rsidR="00956132" w:rsidRPr="009A66AD">
        <w:rPr>
          <w:rFonts w:ascii="Arial" w:hAnsi="Arial" w:cs="Arial"/>
          <w:b/>
          <w:sz w:val="22"/>
          <w:szCs w:val="22"/>
          <w:u w:val="single"/>
        </w:rPr>
        <w:t>, AQD</w:t>
      </w:r>
    </w:p>
    <w:p w14:paraId="0E5DF762" w14:textId="77777777" w:rsidR="000F73C3" w:rsidRPr="009A66AD" w:rsidRDefault="000F73C3" w:rsidP="000F73C3">
      <w:pPr>
        <w:jc w:val="both"/>
        <w:rPr>
          <w:rFonts w:ascii="Arial" w:hAnsi="Arial" w:cs="Arial"/>
          <w:sz w:val="22"/>
          <w:szCs w:val="22"/>
        </w:rPr>
      </w:pPr>
    </w:p>
    <w:p w14:paraId="45E82A5E" w14:textId="568DE4AF" w:rsidR="00421A2D" w:rsidRPr="009A66AD" w:rsidRDefault="000F73C3" w:rsidP="000F73C3">
      <w:pPr>
        <w:jc w:val="both"/>
        <w:rPr>
          <w:rFonts w:ascii="Arial" w:hAnsi="Arial" w:cs="Arial"/>
          <w:sz w:val="22"/>
          <w:szCs w:val="22"/>
        </w:rPr>
      </w:pPr>
      <w:r w:rsidRPr="009A66AD">
        <w:rPr>
          <w:rFonts w:ascii="Arial" w:hAnsi="Arial" w:cs="Arial"/>
          <w:sz w:val="22"/>
          <w:szCs w:val="22"/>
        </w:rPr>
        <w:t xml:space="preserve">The AQD proposes to approve this </w:t>
      </w:r>
      <w:r w:rsidR="00956132" w:rsidRPr="009A66AD">
        <w:rPr>
          <w:rFonts w:ascii="Arial" w:hAnsi="Arial" w:cs="Arial"/>
          <w:sz w:val="22"/>
          <w:szCs w:val="22"/>
        </w:rPr>
        <w:t>ROP</w:t>
      </w:r>
      <w:r w:rsidRPr="009A66AD">
        <w:rPr>
          <w:rFonts w:ascii="Arial" w:hAnsi="Arial" w:cs="Arial"/>
          <w:sz w:val="22"/>
          <w:szCs w:val="22"/>
        </w:rPr>
        <w:t xml:space="preserve">.  A final decision on the </w:t>
      </w:r>
      <w:smartTag w:uri="urn:schemas-microsoft-com:office:smarttags" w:element="stockticker">
        <w:r w:rsidRPr="009A66AD">
          <w:rPr>
            <w:rFonts w:ascii="Arial" w:hAnsi="Arial" w:cs="Arial"/>
            <w:sz w:val="22"/>
            <w:szCs w:val="22"/>
          </w:rPr>
          <w:t>ROP</w:t>
        </w:r>
      </w:smartTag>
      <w:r w:rsidRPr="009A66AD">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9A66AD">
        <w:rPr>
          <w:rFonts w:ascii="Arial" w:hAnsi="Arial" w:cs="Arial"/>
          <w:sz w:val="22"/>
          <w:szCs w:val="22"/>
        </w:rPr>
        <w:t>ROP</w:t>
      </w:r>
      <w:r w:rsidRPr="009A66AD">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9A66AD">
        <w:rPr>
          <w:rFonts w:ascii="Arial" w:hAnsi="Arial" w:cs="Arial"/>
          <w:sz w:val="22"/>
          <w:szCs w:val="22"/>
        </w:rPr>
        <w:t xml:space="preserve">is </w:t>
      </w:r>
      <w:bookmarkStart w:id="33" w:name="DistSupervisor"/>
      <w:r w:rsidR="003D5021" w:rsidRPr="009A66AD">
        <w:rPr>
          <w:rFonts w:ascii="Arial" w:hAnsi="Arial" w:cs="Arial"/>
          <w:noProof/>
          <w:sz w:val="22"/>
          <w:szCs w:val="22"/>
        </w:rPr>
        <w:t xml:space="preserve"> Heidi Hollenbach</w:t>
      </w:r>
      <w:bookmarkEnd w:id="33"/>
      <w:r w:rsidRPr="009A66AD">
        <w:rPr>
          <w:rFonts w:ascii="Arial" w:hAnsi="Arial" w:cs="Arial"/>
          <w:sz w:val="22"/>
          <w:szCs w:val="22"/>
        </w:rPr>
        <w:t xml:space="preserve">, </w:t>
      </w:r>
      <w:r w:rsidR="005929CC" w:rsidRPr="009A66AD">
        <w:rPr>
          <w:rFonts w:ascii="Arial" w:hAnsi="Arial" w:cs="Arial"/>
          <w:sz w:val="22"/>
          <w:szCs w:val="22"/>
        </w:rPr>
        <w:t>Grand Rapids</w:t>
      </w:r>
      <w:r w:rsidRPr="009A66AD">
        <w:rPr>
          <w:rFonts w:ascii="Arial" w:hAnsi="Arial" w:cs="Arial"/>
          <w:sz w:val="22"/>
          <w:szCs w:val="22"/>
        </w:rPr>
        <w:t xml:space="preserve"> District Supervisor.  The final determination for </w:t>
      </w:r>
      <w:smartTag w:uri="urn:schemas-microsoft-com:office:smarttags" w:element="stockticker">
        <w:r w:rsidRPr="009A66AD">
          <w:rPr>
            <w:rFonts w:ascii="Arial" w:hAnsi="Arial" w:cs="Arial"/>
            <w:sz w:val="22"/>
            <w:szCs w:val="22"/>
          </w:rPr>
          <w:t>ROP</w:t>
        </w:r>
      </w:smartTag>
      <w:r w:rsidRPr="009A66AD">
        <w:rPr>
          <w:rFonts w:ascii="Arial" w:hAnsi="Arial" w:cs="Arial"/>
          <w:sz w:val="22"/>
          <w:szCs w:val="22"/>
        </w:rPr>
        <w:t xml:space="preserve"> approval/disapproval will be based on the contents of the </w:t>
      </w:r>
      <w:r w:rsidR="00956132" w:rsidRPr="009A66AD">
        <w:rPr>
          <w:rFonts w:ascii="Arial" w:hAnsi="Arial" w:cs="Arial"/>
          <w:sz w:val="22"/>
          <w:szCs w:val="22"/>
        </w:rPr>
        <w:t>ROP</w:t>
      </w:r>
      <w:r w:rsidRPr="009A66AD">
        <w:rPr>
          <w:rFonts w:ascii="Arial" w:hAnsi="Arial" w:cs="Arial"/>
          <w:sz w:val="22"/>
          <w:szCs w:val="22"/>
        </w:rPr>
        <w:t xml:space="preserve"> </w:t>
      </w:r>
      <w:r w:rsidR="00956132" w:rsidRPr="009A66AD">
        <w:rPr>
          <w:rFonts w:ascii="Arial" w:hAnsi="Arial" w:cs="Arial"/>
          <w:sz w:val="22"/>
          <w:szCs w:val="22"/>
        </w:rPr>
        <w:t>A</w:t>
      </w:r>
      <w:r w:rsidRPr="009A66AD">
        <w:rPr>
          <w:rFonts w:ascii="Arial" w:hAnsi="Arial" w:cs="Arial"/>
          <w:sz w:val="22"/>
          <w:szCs w:val="22"/>
        </w:rPr>
        <w:t>pplication, a judgment that the stationary source will be able to comply with applicable emission limits and other terms and conditions, and resolution of any objections by the USEPA.</w:t>
      </w:r>
    </w:p>
    <w:p w14:paraId="50496773" w14:textId="77777777" w:rsidR="00421A2D" w:rsidRPr="009A66AD" w:rsidRDefault="00421A2D">
      <w:pPr>
        <w:pStyle w:val="Header"/>
        <w:tabs>
          <w:tab w:val="clear" w:pos="4320"/>
          <w:tab w:val="clear" w:pos="8640"/>
        </w:tabs>
        <w:rPr>
          <w:rFonts w:ascii="Arial" w:hAnsi="Arial"/>
          <w:sz w:val="18"/>
        </w:rPr>
      </w:pPr>
      <w:r w:rsidRPr="009A66AD">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C67108" w:rsidRPr="009A66AD" w14:paraId="4BDE9DF3" w14:textId="77777777" w:rsidTr="00065842">
        <w:tc>
          <w:tcPr>
            <w:tcW w:w="2520" w:type="dxa"/>
          </w:tcPr>
          <w:p w14:paraId="2B1298D2" w14:textId="77777777" w:rsidR="00421A2D" w:rsidRPr="009A66AD" w:rsidRDefault="00421A2D">
            <w:pPr>
              <w:jc w:val="center"/>
              <w:rPr>
                <w:rFonts w:ascii="Arial" w:hAnsi="Arial"/>
                <w:sz w:val="16"/>
              </w:rPr>
            </w:pPr>
          </w:p>
        </w:tc>
        <w:tc>
          <w:tcPr>
            <w:tcW w:w="5670" w:type="dxa"/>
          </w:tcPr>
          <w:p w14:paraId="3EDAFE9F" w14:textId="77777777" w:rsidR="001C2308" w:rsidRPr="009A66AD" w:rsidRDefault="001C2308" w:rsidP="001C2308">
            <w:pPr>
              <w:ind w:left="-108" w:right="-140"/>
              <w:jc w:val="center"/>
              <w:rPr>
                <w:rFonts w:ascii="Arial" w:hAnsi="Arial"/>
              </w:rPr>
            </w:pPr>
            <w:r w:rsidRPr="009A66AD">
              <w:rPr>
                <w:rFonts w:ascii="Arial" w:hAnsi="Arial"/>
              </w:rPr>
              <w:t>Michigan Department of Environment, Great Lakes, and Energy</w:t>
            </w:r>
          </w:p>
          <w:p w14:paraId="7F09C99C" w14:textId="36588F7A" w:rsidR="00421A2D" w:rsidRPr="009A66AD" w:rsidRDefault="00BC4502" w:rsidP="00BC4502">
            <w:pPr>
              <w:jc w:val="center"/>
              <w:rPr>
                <w:rFonts w:ascii="Arial" w:hAnsi="Arial"/>
                <w:sz w:val="16"/>
              </w:rPr>
            </w:pPr>
            <w:r w:rsidRPr="009A66AD">
              <w:rPr>
                <w:rFonts w:ascii="Arial" w:hAnsi="Arial"/>
              </w:rPr>
              <w:t>Air Quality Division</w:t>
            </w:r>
          </w:p>
        </w:tc>
        <w:tc>
          <w:tcPr>
            <w:tcW w:w="2160" w:type="dxa"/>
          </w:tcPr>
          <w:p w14:paraId="3588602E" w14:textId="77777777" w:rsidR="00421A2D" w:rsidRPr="009A66AD" w:rsidRDefault="00421A2D">
            <w:pPr>
              <w:jc w:val="center"/>
              <w:rPr>
                <w:rFonts w:ascii="Arial" w:hAnsi="Arial"/>
                <w:sz w:val="16"/>
              </w:rPr>
            </w:pPr>
          </w:p>
        </w:tc>
      </w:tr>
      <w:tr w:rsidR="00C67108" w:rsidRPr="009A66AD" w14:paraId="3DF7BFDC" w14:textId="77777777" w:rsidTr="00065842">
        <w:trPr>
          <w:cantSplit/>
          <w:trHeight w:val="333"/>
        </w:trPr>
        <w:tc>
          <w:tcPr>
            <w:tcW w:w="2520" w:type="dxa"/>
          </w:tcPr>
          <w:p w14:paraId="365E59EE" w14:textId="77777777" w:rsidR="00421A2D" w:rsidRPr="009A66AD" w:rsidRDefault="00421A2D">
            <w:pPr>
              <w:pStyle w:val="Header"/>
              <w:jc w:val="center"/>
              <w:rPr>
                <w:rFonts w:ascii="Arial" w:hAnsi="Arial"/>
                <w:b/>
                <w:sz w:val="16"/>
              </w:rPr>
            </w:pPr>
            <w:r w:rsidRPr="009A66AD">
              <w:rPr>
                <w:rFonts w:ascii="Arial" w:hAnsi="Arial"/>
                <w:b/>
                <w:sz w:val="16"/>
              </w:rPr>
              <w:t>State Registration Number</w:t>
            </w:r>
          </w:p>
        </w:tc>
        <w:tc>
          <w:tcPr>
            <w:tcW w:w="5670" w:type="dxa"/>
          </w:tcPr>
          <w:p w14:paraId="5CACD374" w14:textId="77777777" w:rsidR="00421A2D" w:rsidRPr="009A66AD" w:rsidRDefault="00421A2D">
            <w:pPr>
              <w:jc w:val="center"/>
              <w:rPr>
                <w:rFonts w:ascii="Arial" w:hAnsi="Arial"/>
                <w:b/>
                <w:sz w:val="28"/>
              </w:rPr>
            </w:pPr>
            <w:r w:rsidRPr="009A66AD">
              <w:rPr>
                <w:rFonts w:ascii="Arial" w:hAnsi="Arial"/>
                <w:b/>
                <w:sz w:val="28"/>
              </w:rPr>
              <w:t>RENEWABLE OPERATING PERMIT</w:t>
            </w:r>
          </w:p>
        </w:tc>
        <w:tc>
          <w:tcPr>
            <w:tcW w:w="2160" w:type="dxa"/>
          </w:tcPr>
          <w:p w14:paraId="6D38FABB" w14:textId="77777777" w:rsidR="00421A2D" w:rsidRPr="009A66AD" w:rsidRDefault="00421A2D">
            <w:pPr>
              <w:jc w:val="center"/>
              <w:rPr>
                <w:rFonts w:ascii="Arial" w:hAnsi="Arial"/>
                <w:b/>
                <w:sz w:val="16"/>
              </w:rPr>
            </w:pPr>
            <w:r w:rsidRPr="009A66AD">
              <w:rPr>
                <w:rFonts w:ascii="Arial" w:hAnsi="Arial"/>
                <w:b/>
                <w:sz w:val="16"/>
              </w:rPr>
              <w:t>ROP Number</w:t>
            </w:r>
          </w:p>
        </w:tc>
      </w:tr>
      <w:tr w:rsidR="00C67108" w:rsidRPr="009A66AD" w14:paraId="6D3D94EB" w14:textId="77777777" w:rsidTr="00065842">
        <w:trPr>
          <w:cantSplit/>
          <w:trHeight w:val="711"/>
        </w:trPr>
        <w:tc>
          <w:tcPr>
            <w:tcW w:w="2520" w:type="dxa"/>
            <w:tcBorders>
              <w:bottom w:val="nil"/>
            </w:tcBorders>
          </w:tcPr>
          <w:p w14:paraId="6488325C" w14:textId="1176023B" w:rsidR="00421A2D" w:rsidRPr="009A66AD" w:rsidRDefault="00421A2D">
            <w:pPr>
              <w:pStyle w:val="Header"/>
              <w:jc w:val="center"/>
              <w:rPr>
                <w:rFonts w:ascii="Arial" w:hAnsi="Arial"/>
                <w:sz w:val="22"/>
                <w:szCs w:val="22"/>
              </w:rPr>
            </w:pPr>
            <w:r w:rsidRPr="009A66AD">
              <w:rPr>
                <w:rFonts w:ascii="Arial" w:hAnsi="Arial" w:cs="Arial"/>
                <w:bCs/>
                <w:noProof/>
                <w:sz w:val="22"/>
                <w:szCs w:val="22"/>
              </w:rPr>
              <w:t>N7221</w:t>
            </w:r>
          </w:p>
        </w:tc>
        <w:tc>
          <w:tcPr>
            <w:tcW w:w="5670" w:type="dxa"/>
            <w:tcBorders>
              <w:bottom w:val="nil"/>
            </w:tcBorders>
          </w:tcPr>
          <w:p w14:paraId="5800F2A6" w14:textId="48C65AD2" w:rsidR="00421A2D" w:rsidRPr="009A66AD" w:rsidRDefault="00421A2D">
            <w:pPr>
              <w:pStyle w:val="Heading1"/>
              <w:rPr>
                <w:sz w:val="22"/>
                <w:szCs w:val="22"/>
              </w:rPr>
            </w:pPr>
            <w:bookmarkStart w:id="34" w:name="_Toc495294691"/>
            <w:bookmarkStart w:id="35" w:name="_Toc113451634"/>
            <w:r w:rsidRPr="009A66AD">
              <w:rPr>
                <w:rFonts w:cs="Arial"/>
                <w:sz w:val="22"/>
                <w:szCs w:val="22"/>
              </w:rPr>
              <w:t>September 1</w:t>
            </w:r>
            <w:r w:rsidR="00EC2D67" w:rsidRPr="009A66AD">
              <w:rPr>
                <w:rFonts w:cs="Arial"/>
                <w:sz w:val="22"/>
                <w:szCs w:val="22"/>
              </w:rPr>
              <w:t>2</w:t>
            </w:r>
            <w:r w:rsidRPr="009A66AD">
              <w:rPr>
                <w:rFonts w:cs="Arial"/>
                <w:sz w:val="22"/>
                <w:szCs w:val="22"/>
              </w:rPr>
              <w:t>, 2019</w:t>
            </w:r>
            <w:r w:rsidRPr="009A66AD">
              <w:rPr>
                <w:sz w:val="22"/>
                <w:szCs w:val="22"/>
              </w:rPr>
              <w:t xml:space="preserve"> - STAFF REPORT ADDENDUM</w:t>
            </w:r>
            <w:bookmarkEnd w:id="34"/>
            <w:bookmarkEnd w:id="35"/>
          </w:p>
        </w:tc>
        <w:tc>
          <w:tcPr>
            <w:tcW w:w="2160" w:type="dxa"/>
            <w:tcBorders>
              <w:bottom w:val="nil"/>
            </w:tcBorders>
          </w:tcPr>
          <w:p w14:paraId="3769B47B" w14:textId="4D5B20AB" w:rsidR="00421A2D" w:rsidRPr="009A66AD" w:rsidRDefault="00421A2D">
            <w:pPr>
              <w:pStyle w:val="Header"/>
              <w:jc w:val="center"/>
              <w:rPr>
                <w:rFonts w:ascii="Arial" w:hAnsi="Arial"/>
                <w:sz w:val="22"/>
                <w:szCs w:val="22"/>
              </w:rPr>
            </w:pPr>
            <w:bookmarkStart w:id="36" w:name="Text18"/>
            <w:r w:rsidRPr="009A66AD">
              <w:rPr>
                <w:rFonts w:ascii="Arial" w:hAnsi="Arial" w:cs="Arial"/>
                <w:noProof/>
                <w:sz w:val="22"/>
                <w:szCs w:val="22"/>
              </w:rPr>
              <w:t>MI-ROP-N7221-20</w:t>
            </w:r>
            <w:r w:rsidR="00B268A1" w:rsidRPr="009A66AD">
              <w:rPr>
                <w:rFonts w:ascii="Arial" w:hAnsi="Arial" w:cs="Arial"/>
                <w:noProof/>
                <w:sz w:val="22"/>
                <w:szCs w:val="22"/>
              </w:rPr>
              <w:t>19</w:t>
            </w:r>
            <w:bookmarkEnd w:id="36"/>
          </w:p>
        </w:tc>
      </w:tr>
    </w:tbl>
    <w:p w14:paraId="6E86EB16" w14:textId="5E648E26" w:rsidR="00421A2D" w:rsidRPr="009A66AD" w:rsidRDefault="00421A2D" w:rsidP="00421A2D">
      <w:pPr>
        <w:tabs>
          <w:tab w:val="left" w:pos="6586"/>
        </w:tabs>
        <w:rPr>
          <w:rFonts w:ascii="Arial" w:hAnsi="Arial"/>
          <w:sz w:val="22"/>
        </w:rPr>
      </w:pPr>
      <w:r w:rsidRPr="009A66AD">
        <w:rPr>
          <w:rFonts w:ascii="Arial" w:hAnsi="Arial"/>
          <w:sz w:val="22"/>
        </w:rPr>
        <w:tab/>
      </w:r>
    </w:p>
    <w:p w14:paraId="48F5A49A" w14:textId="77777777" w:rsidR="00421A2D" w:rsidRPr="009A66AD" w:rsidRDefault="00421A2D">
      <w:pPr>
        <w:rPr>
          <w:rFonts w:ascii="Arial" w:hAnsi="Arial"/>
          <w:b/>
          <w:sz w:val="22"/>
          <w:u w:val="single"/>
        </w:rPr>
      </w:pPr>
      <w:bookmarkStart w:id="37" w:name="_Toc482691122"/>
      <w:r w:rsidRPr="009A66AD">
        <w:rPr>
          <w:rFonts w:ascii="Arial" w:hAnsi="Arial"/>
          <w:b/>
          <w:sz w:val="22"/>
          <w:u w:val="single"/>
        </w:rPr>
        <w:t>Purpose</w:t>
      </w:r>
      <w:bookmarkEnd w:id="37"/>
    </w:p>
    <w:p w14:paraId="12B87A4B" w14:textId="77777777" w:rsidR="00421A2D" w:rsidRPr="009A66AD" w:rsidRDefault="00421A2D">
      <w:pPr>
        <w:rPr>
          <w:rFonts w:ascii="Arial" w:hAnsi="Arial"/>
          <w:sz w:val="22"/>
        </w:rPr>
      </w:pPr>
    </w:p>
    <w:p w14:paraId="4A385AA0" w14:textId="5FCDD48A" w:rsidR="00421A2D" w:rsidRPr="009A66AD" w:rsidRDefault="00421A2D">
      <w:pPr>
        <w:jc w:val="both"/>
        <w:rPr>
          <w:rFonts w:ascii="Arial" w:hAnsi="Arial"/>
          <w:sz w:val="22"/>
        </w:rPr>
      </w:pPr>
      <w:r w:rsidRPr="009A66AD">
        <w:rPr>
          <w:rFonts w:ascii="Arial" w:hAnsi="Arial"/>
          <w:sz w:val="22"/>
        </w:rPr>
        <w:t xml:space="preserve">A Staff Report dated </w:t>
      </w:r>
      <w:bookmarkStart w:id="38" w:name="Text19"/>
      <w:r w:rsidRPr="009A66AD">
        <w:rPr>
          <w:rFonts w:ascii="Arial" w:hAnsi="Arial" w:cs="Arial"/>
          <w:noProof/>
          <w:sz w:val="22"/>
          <w:szCs w:val="22"/>
        </w:rPr>
        <w:t>August 12, 2019</w:t>
      </w:r>
      <w:bookmarkEnd w:id="38"/>
      <w:r w:rsidRPr="009A66AD">
        <w:rPr>
          <w:rFonts w:ascii="Arial" w:hAnsi="Arial"/>
          <w:sz w:val="22"/>
        </w:rPr>
        <w:t>, was developed to set forth the applicable requirements and factual basis for the draft Renewable Operating Permit (</w:t>
      </w:r>
      <w:smartTag w:uri="urn:schemas-microsoft-com:office:smarttags" w:element="stockticker">
        <w:r w:rsidRPr="009A66AD">
          <w:rPr>
            <w:rFonts w:ascii="Arial" w:hAnsi="Arial"/>
            <w:sz w:val="22"/>
          </w:rPr>
          <w:t>ROP</w:t>
        </w:r>
      </w:smartTag>
      <w:r w:rsidRPr="009A66AD">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9A66AD">
          <w:rPr>
            <w:rFonts w:ascii="Arial" w:hAnsi="Arial"/>
            <w:sz w:val="22"/>
          </w:rPr>
          <w:t>ROP</w:t>
        </w:r>
      </w:smartTag>
      <w:r w:rsidRPr="009A66AD">
        <w:rPr>
          <w:rFonts w:ascii="Arial" w:hAnsi="Arial"/>
          <w:sz w:val="22"/>
        </w:rPr>
        <w:t xml:space="preserve"> during the </w:t>
      </w:r>
      <w:r w:rsidR="00ED4F26" w:rsidRPr="009A66AD">
        <w:rPr>
          <w:rFonts w:ascii="Arial" w:hAnsi="Arial"/>
          <w:sz w:val="22"/>
        </w:rPr>
        <w:t>30-day public</w:t>
      </w:r>
      <w:r w:rsidRPr="009A66AD">
        <w:rPr>
          <w:rFonts w:ascii="Arial" w:hAnsi="Arial"/>
          <w:sz w:val="22"/>
        </w:rPr>
        <w:t xml:space="preserve"> comment period as described in </w:t>
      </w:r>
      <w:r w:rsidR="00ED4F26" w:rsidRPr="009A66AD">
        <w:rPr>
          <w:rFonts w:ascii="Arial" w:hAnsi="Arial"/>
          <w:sz w:val="22"/>
        </w:rPr>
        <w:t>Rule 214(3)</w:t>
      </w:r>
      <w:r w:rsidRPr="009A66AD">
        <w:rPr>
          <w:rFonts w:ascii="Arial" w:hAnsi="Arial"/>
          <w:sz w:val="22"/>
        </w:rPr>
        <w:t xml:space="preserve">.  In addition, this addendum describes any changes to the </w:t>
      </w:r>
      <w:r w:rsidR="00ED4F26" w:rsidRPr="009A66AD">
        <w:rPr>
          <w:rFonts w:ascii="Arial" w:hAnsi="Arial"/>
          <w:sz w:val="22"/>
        </w:rPr>
        <w:t>draft</w:t>
      </w:r>
      <w:r w:rsidRPr="009A66AD">
        <w:rPr>
          <w:rFonts w:ascii="Arial" w:hAnsi="Arial"/>
          <w:sz w:val="22"/>
        </w:rPr>
        <w:t xml:space="preserve"> </w:t>
      </w:r>
      <w:smartTag w:uri="urn:schemas-microsoft-com:office:smarttags" w:element="stockticker">
        <w:r w:rsidRPr="009A66AD">
          <w:rPr>
            <w:rFonts w:ascii="Arial" w:hAnsi="Arial"/>
            <w:sz w:val="22"/>
          </w:rPr>
          <w:t>ROP</w:t>
        </w:r>
      </w:smartTag>
      <w:r w:rsidRPr="009A66AD">
        <w:rPr>
          <w:rFonts w:ascii="Arial" w:hAnsi="Arial"/>
          <w:sz w:val="22"/>
        </w:rPr>
        <w:t xml:space="preserve"> resulting from these pertinent comments. </w:t>
      </w:r>
    </w:p>
    <w:p w14:paraId="6EF97B9F" w14:textId="77777777" w:rsidR="00421A2D" w:rsidRPr="009A66AD" w:rsidRDefault="00421A2D">
      <w:pPr>
        <w:rPr>
          <w:rFonts w:ascii="Arial" w:hAnsi="Arial"/>
          <w:sz w:val="22"/>
        </w:rPr>
      </w:pPr>
    </w:p>
    <w:p w14:paraId="7408783F" w14:textId="77777777" w:rsidR="00421A2D" w:rsidRPr="009A66AD" w:rsidRDefault="00421A2D">
      <w:pPr>
        <w:rPr>
          <w:rFonts w:ascii="Arial" w:hAnsi="Arial"/>
          <w:b/>
          <w:sz w:val="22"/>
          <w:u w:val="single"/>
        </w:rPr>
      </w:pPr>
      <w:r w:rsidRPr="009A66AD">
        <w:rPr>
          <w:rFonts w:ascii="Arial" w:hAnsi="Arial"/>
          <w:b/>
          <w:sz w:val="22"/>
          <w:u w:val="single"/>
        </w:rPr>
        <w:t>General Information</w:t>
      </w:r>
    </w:p>
    <w:p w14:paraId="03FA01E6" w14:textId="77777777" w:rsidR="00421A2D" w:rsidRPr="009A66AD" w:rsidRDefault="00421A2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67108" w:rsidRPr="009A66AD" w14:paraId="56798854" w14:textId="77777777">
        <w:tc>
          <w:tcPr>
            <w:tcW w:w="4464" w:type="dxa"/>
          </w:tcPr>
          <w:p w14:paraId="29279585" w14:textId="77777777" w:rsidR="00421A2D" w:rsidRPr="009A66AD" w:rsidRDefault="00421A2D" w:rsidP="00421A2D">
            <w:pPr>
              <w:tabs>
                <w:tab w:val="left" w:pos="3424"/>
              </w:tabs>
              <w:rPr>
                <w:rFonts w:ascii="Arial" w:hAnsi="Arial"/>
                <w:sz w:val="22"/>
              </w:rPr>
            </w:pPr>
            <w:r w:rsidRPr="009A66AD">
              <w:rPr>
                <w:rFonts w:ascii="Arial" w:hAnsi="Arial"/>
                <w:sz w:val="22"/>
              </w:rPr>
              <w:t>Responsible Official:</w:t>
            </w:r>
          </w:p>
        </w:tc>
        <w:tc>
          <w:tcPr>
            <w:tcW w:w="5796" w:type="dxa"/>
          </w:tcPr>
          <w:p w14:paraId="44DF04B5" w14:textId="77777777" w:rsidR="00421A2D" w:rsidRPr="009A66AD" w:rsidRDefault="00421A2D" w:rsidP="00421A2D">
            <w:pPr>
              <w:rPr>
                <w:rFonts w:ascii="Arial" w:hAnsi="Arial" w:cs="Arial"/>
                <w:sz w:val="22"/>
                <w:szCs w:val="22"/>
              </w:rPr>
            </w:pPr>
            <w:r w:rsidRPr="009A66AD">
              <w:rPr>
                <w:rFonts w:ascii="Arial" w:hAnsi="Arial" w:cs="Arial"/>
                <w:sz w:val="22"/>
                <w:szCs w:val="22"/>
              </w:rPr>
              <w:t>Karl Adams, President</w:t>
            </w:r>
          </w:p>
          <w:p w14:paraId="04C6B77A" w14:textId="3AC46880" w:rsidR="00421A2D" w:rsidRPr="009A66AD" w:rsidRDefault="00421A2D" w:rsidP="00421A2D">
            <w:pPr>
              <w:rPr>
                <w:rFonts w:ascii="Arial" w:hAnsi="Arial"/>
                <w:sz w:val="22"/>
              </w:rPr>
            </w:pPr>
            <w:r w:rsidRPr="009A66AD">
              <w:rPr>
                <w:rFonts w:ascii="Arial" w:hAnsi="Arial" w:cs="Arial"/>
                <w:sz w:val="22"/>
                <w:szCs w:val="22"/>
              </w:rPr>
              <w:t>616-261-4400</w:t>
            </w:r>
          </w:p>
        </w:tc>
      </w:tr>
      <w:tr w:rsidR="00421A2D" w:rsidRPr="009A66AD" w14:paraId="06CF3B98" w14:textId="77777777">
        <w:tc>
          <w:tcPr>
            <w:tcW w:w="4464" w:type="dxa"/>
          </w:tcPr>
          <w:p w14:paraId="0F6FE386" w14:textId="77777777" w:rsidR="00421A2D" w:rsidRPr="009A66AD" w:rsidRDefault="00421A2D" w:rsidP="00421A2D">
            <w:pPr>
              <w:rPr>
                <w:rFonts w:ascii="Arial" w:hAnsi="Arial"/>
                <w:sz w:val="22"/>
              </w:rPr>
            </w:pPr>
            <w:r w:rsidRPr="009A66AD">
              <w:rPr>
                <w:rFonts w:ascii="Arial" w:hAnsi="Arial"/>
                <w:sz w:val="22"/>
              </w:rPr>
              <w:t>AQD Contact:</w:t>
            </w:r>
          </w:p>
        </w:tc>
        <w:tc>
          <w:tcPr>
            <w:tcW w:w="5796" w:type="dxa"/>
          </w:tcPr>
          <w:p w14:paraId="70ABB0A6" w14:textId="77777777" w:rsidR="00421A2D" w:rsidRPr="009A66AD" w:rsidRDefault="00421A2D" w:rsidP="00421A2D">
            <w:pPr>
              <w:rPr>
                <w:rFonts w:ascii="Arial" w:hAnsi="Arial" w:cs="Arial"/>
                <w:sz w:val="22"/>
                <w:szCs w:val="22"/>
              </w:rPr>
            </w:pPr>
            <w:r w:rsidRPr="009A66AD">
              <w:rPr>
                <w:rFonts w:ascii="Arial" w:hAnsi="Arial" w:cs="Arial"/>
                <w:sz w:val="22"/>
                <w:szCs w:val="22"/>
              </w:rPr>
              <w:t>Adam Shaffer, Environmental Quality Analyst</w:t>
            </w:r>
          </w:p>
          <w:p w14:paraId="69413D08" w14:textId="05A4D1C9" w:rsidR="00421A2D" w:rsidRPr="009A66AD" w:rsidRDefault="00421A2D" w:rsidP="00421A2D">
            <w:pPr>
              <w:rPr>
                <w:rFonts w:ascii="Arial" w:hAnsi="Arial"/>
                <w:sz w:val="22"/>
              </w:rPr>
            </w:pPr>
            <w:r w:rsidRPr="009A66AD">
              <w:rPr>
                <w:rFonts w:ascii="Arial" w:hAnsi="Arial" w:cs="Arial"/>
                <w:sz w:val="22"/>
                <w:szCs w:val="22"/>
              </w:rPr>
              <w:t>616-970-9077</w:t>
            </w:r>
          </w:p>
        </w:tc>
      </w:tr>
    </w:tbl>
    <w:p w14:paraId="572DE7F8" w14:textId="77777777" w:rsidR="00421A2D" w:rsidRPr="009A66AD" w:rsidRDefault="00421A2D">
      <w:pPr>
        <w:jc w:val="both"/>
        <w:rPr>
          <w:rFonts w:ascii="Arial" w:hAnsi="Arial"/>
          <w:sz w:val="22"/>
        </w:rPr>
      </w:pPr>
    </w:p>
    <w:p w14:paraId="17290650" w14:textId="77777777" w:rsidR="00421A2D" w:rsidRPr="009A66AD" w:rsidRDefault="00421A2D">
      <w:pPr>
        <w:rPr>
          <w:rFonts w:ascii="Arial" w:hAnsi="Arial"/>
          <w:b/>
          <w:sz w:val="22"/>
          <w:u w:val="single"/>
        </w:rPr>
      </w:pPr>
      <w:bookmarkStart w:id="39" w:name="_Toc482691123"/>
      <w:r w:rsidRPr="009A66AD">
        <w:rPr>
          <w:rFonts w:ascii="Arial" w:hAnsi="Arial"/>
          <w:b/>
          <w:sz w:val="22"/>
          <w:u w:val="single"/>
        </w:rPr>
        <w:t>Summary of Pertinent Comments</w:t>
      </w:r>
      <w:bookmarkEnd w:id="39"/>
    </w:p>
    <w:p w14:paraId="1BE3F026" w14:textId="77777777" w:rsidR="00421A2D" w:rsidRPr="009A66AD" w:rsidRDefault="00421A2D">
      <w:pPr>
        <w:rPr>
          <w:rFonts w:ascii="Arial" w:hAnsi="Arial"/>
          <w:b/>
          <w:sz w:val="22"/>
          <w:u w:val="single"/>
        </w:rPr>
      </w:pPr>
    </w:p>
    <w:p w14:paraId="1280A76B" w14:textId="13DA84EB" w:rsidR="00421A2D" w:rsidRPr="009A66AD" w:rsidRDefault="00421A2D">
      <w:pPr>
        <w:outlineLvl w:val="0"/>
        <w:rPr>
          <w:rFonts w:ascii="Arial" w:hAnsi="Arial"/>
          <w:sz w:val="22"/>
        </w:rPr>
      </w:pPr>
      <w:r w:rsidRPr="009A66AD">
        <w:rPr>
          <w:rFonts w:ascii="Arial" w:hAnsi="Arial"/>
          <w:sz w:val="22"/>
        </w:rPr>
        <w:t xml:space="preserve">No pertinent comments were received during the </w:t>
      </w:r>
      <w:r w:rsidR="00ED4F26" w:rsidRPr="009A66AD">
        <w:rPr>
          <w:rFonts w:ascii="Arial" w:hAnsi="Arial"/>
          <w:sz w:val="22"/>
        </w:rPr>
        <w:t>30-day public</w:t>
      </w:r>
      <w:r w:rsidRPr="009A66AD">
        <w:rPr>
          <w:rFonts w:ascii="Arial" w:hAnsi="Arial"/>
          <w:sz w:val="22"/>
        </w:rPr>
        <w:t xml:space="preserve"> comment period.</w:t>
      </w:r>
    </w:p>
    <w:p w14:paraId="6CA35D87" w14:textId="77777777" w:rsidR="00421A2D" w:rsidRPr="009A66AD" w:rsidRDefault="00421A2D">
      <w:pPr>
        <w:rPr>
          <w:rFonts w:ascii="Arial" w:hAnsi="Arial"/>
          <w:sz w:val="22"/>
        </w:rPr>
      </w:pPr>
    </w:p>
    <w:p w14:paraId="3EFE11DC" w14:textId="77777777" w:rsidR="00421A2D" w:rsidRPr="009A66AD" w:rsidRDefault="00421A2D">
      <w:pPr>
        <w:rPr>
          <w:rFonts w:ascii="Arial" w:hAnsi="Arial"/>
          <w:b/>
          <w:sz w:val="22"/>
        </w:rPr>
      </w:pPr>
    </w:p>
    <w:p w14:paraId="33FFF313" w14:textId="147E6300" w:rsidR="00421A2D" w:rsidRPr="009A66AD" w:rsidRDefault="00421A2D">
      <w:pPr>
        <w:rPr>
          <w:rFonts w:ascii="Arial" w:hAnsi="Arial"/>
          <w:b/>
          <w:sz w:val="22"/>
          <w:u w:val="single"/>
        </w:rPr>
      </w:pPr>
      <w:bookmarkStart w:id="40" w:name="_Toc482691124"/>
      <w:r w:rsidRPr="009A66AD">
        <w:rPr>
          <w:rFonts w:ascii="Arial" w:hAnsi="Arial"/>
          <w:b/>
          <w:sz w:val="22"/>
          <w:u w:val="single"/>
        </w:rPr>
        <w:t xml:space="preserve">Changes to the </w:t>
      </w:r>
      <w:r w:rsidRPr="009A66AD">
        <w:rPr>
          <w:rFonts w:ascii="Arial" w:hAnsi="Arial" w:cs="Arial"/>
          <w:b/>
          <w:sz w:val="22"/>
          <w:szCs w:val="22"/>
          <w:u w:val="single"/>
        </w:rPr>
        <w:t>August 12, 2019</w:t>
      </w:r>
      <w:r w:rsidRPr="009A66AD">
        <w:rPr>
          <w:rFonts w:ascii="Arial" w:hAnsi="Arial"/>
          <w:b/>
          <w:sz w:val="22"/>
          <w:u w:val="single"/>
        </w:rPr>
        <w:t xml:space="preserve"> </w:t>
      </w:r>
      <w:r w:rsidR="00ED4F26" w:rsidRPr="009A66AD">
        <w:rPr>
          <w:rFonts w:ascii="Arial" w:hAnsi="Arial"/>
          <w:b/>
          <w:sz w:val="22"/>
          <w:u w:val="single"/>
        </w:rPr>
        <w:t>Draft</w:t>
      </w:r>
      <w:r w:rsidRPr="009A66AD">
        <w:rPr>
          <w:rFonts w:ascii="Arial" w:hAnsi="Arial"/>
          <w:b/>
          <w:sz w:val="22"/>
          <w:u w:val="single"/>
        </w:rPr>
        <w:t xml:space="preserve"> </w:t>
      </w:r>
      <w:smartTag w:uri="urn:schemas-microsoft-com:office:smarttags" w:element="stockticker">
        <w:r w:rsidRPr="009A66AD">
          <w:rPr>
            <w:rFonts w:ascii="Arial" w:hAnsi="Arial"/>
            <w:b/>
            <w:sz w:val="22"/>
            <w:u w:val="single"/>
          </w:rPr>
          <w:t>ROP</w:t>
        </w:r>
      </w:smartTag>
      <w:bookmarkEnd w:id="40"/>
    </w:p>
    <w:p w14:paraId="7D1CE4AF" w14:textId="77777777" w:rsidR="00421A2D" w:rsidRPr="009A66AD" w:rsidRDefault="00421A2D">
      <w:pPr>
        <w:rPr>
          <w:rFonts w:ascii="Arial" w:hAnsi="Arial"/>
          <w:b/>
          <w:sz w:val="22"/>
        </w:rPr>
      </w:pPr>
    </w:p>
    <w:p w14:paraId="587E0409" w14:textId="72EE6C80" w:rsidR="00421A2D" w:rsidRPr="009A66AD" w:rsidRDefault="00421A2D">
      <w:pPr>
        <w:outlineLvl w:val="0"/>
        <w:rPr>
          <w:rFonts w:ascii="Arial" w:hAnsi="Arial"/>
          <w:sz w:val="22"/>
        </w:rPr>
      </w:pPr>
      <w:r w:rsidRPr="009A66AD">
        <w:rPr>
          <w:rFonts w:ascii="Arial" w:hAnsi="Arial"/>
          <w:sz w:val="22"/>
        </w:rPr>
        <w:t xml:space="preserve">No changes were made to the </w:t>
      </w:r>
      <w:r w:rsidR="00ED4F26" w:rsidRPr="009A66AD">
        <w:rPr>
          <w:rFonts w:ascii="Arial" w:hAnsi="Arial"/>
          <w:sz w:val="22"/>
        </w:rPr>
        <w:t>draft</w:t>
      </w:r>
      <w:r w:rsidRPr="009A66AD">
        <w:rPr>
          <w:rFonts w:ascii="Arial" w:hAnsi="Arial"/>
          <w:sz w:val="22"/>
        </w:rPr>
        <w:t xml:space="preserve"> </w:t>
      </w:r>
      <w:smartTag w:uri="urn:schemas-microsoft-com:office:smarttags" w:element="stockticker">
        <w:r w:rsidRPr="009A66AD">
          <w:rPr>
            <w:rFonts w:ascii="Arial" w:hAnsi="Arial"/>
            <w:sz w:val="22"/>
          </w:rPr>
          <w:t>ROP</w:t>
        </w:r>
      </w:smartTag>
      <w:r w:rsidRPr="009A66AD">
        <w:rPr>
          <w:rFonts w:ascii="Arial" w:hAnsi="Arial"/>
          <w:sz w:val="22"/>
        </w:rPr>
        <w:t>.</w:t>
      </w:r>
    </w:p>
    <w:p w14:paraId="639FE103" w14:textId="77777777" w:rsidR="00B95D1D" w:rsidRPr="009A66AD" w:rsidRDefault="00B95D1D">
      <w:pPr>
        <w:pStyle w:val="Header"/>
        <w:tabs>
          <w:tab w:val="clear" w:pos="4320"/>
          <w:tab w:val="clear" w:pos="8640"/>
        </w:tabs>
        <w:rPr>
          <w:rFonts w:ascii="Arial" w:hAnsi="Arial"/>
          <w:sz w:val="18"/>
        </w:rPr>
      </w:pPr>
      <w:r w:rsidRPr="009A66AD">
        <w:rPr>
          <w:rFonts w:ascii="Arial" w:hAnsi="Arial"/>
          <w:sz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C67108" w:rsidRPr="009A66AD" w14:paraId="6541555F" w14:textId="77777777" w:rsidTr="00065842">
        <w:tc>
          <w:tcPr>
            <w:tcW w:w="2520" w:type="dxa"/>
          </w:tcPr>
          <w:p w14:paraId="07881805" w14:textId="77777777" w:rsidR="00B95D1D" w:rsidRPr="009A66AD" w:rsidRDefault="00B95D1D">
            <w:pPr>
              <w:jc w:val="center"/>
              <w:rPr>
                <w:rFonts w:ascii="Arial" w:hAnsi="Arial"/>
                <w:sz w:val="16"/>
              </w:rPr>
            </w:pPr>
          </w:p>
        </w:tc>
        <w:tc>
          <w:tcPr>
            <w:tcW w:w="5670" w:type="dxa"/>
          </w:tcPr>
          <w:p w14:paraId="0660857C" w14:textId="77777777" w:rsidR="001C2308" w:rsidRPr="009A66AD" w:rsidRDefault="001C2308" w:rsidP="001C2308">
            <w:pPr>
              <w:ind w:left="-108" w:right="-140"/>
              <w:jc w:val="center"/>
              <w:rPr>
                <w:rFonts w:ascii="Arial" w:hAnsi="Arial"/>
              </w:rPr>
            </w:pPr>
            <w:r w:rsidRPr="009A66AD">
              <w:rPr>
                <w:rFonts w:ascii="Arial" w:hAnsi="Arial"/>
              </w:rPr>
              <w:t>Michigan Department of Environment, Great Lakes, and Energy</w:t>
            </w:r>
          </w:p>
          <w:p w14:paraId="3940D230" w14:textId="580DEEFD" w:rsidR="00B95D1D" w:rsidRPr="009A66AD" w:rsidRDefault="00BC4502" w:rsidP="00BC4502">
            <w:pPr>
              <w:jc w:val="center"/>
              <w:rPr>
                <w:rFonts w:ascii="Arial" w:hAnsi="Arial"/>
                <w:sz w:val="16"/>
              </w:rPr>
            </w:pPr>
            <w:r w:rsidRPr="009A66AD">
              <w:rPr>
                <w:rFonts w:ascii="Arial" w:hAnsi="Arial"/>
              </w:rPr>
              <w:t>Air Quality Division</w:t>
            </w:r>
          </w:p>
        </w:tc>
        <w:tc>
          <w:tcPr>
            <w:tcW w:w="2160" w:type="dxa"/>
          </w:tcPr>
          <w:p w14:paraId="06CC435F" w14:textId="77777777" w:rsidR="00B95D1D" w:rsidRPr="009A66AD" w:rsidRDefault="00B95D1D">
            <w:pPr>
              <w:jc w:val="center"/>
              <w:rPr>
                <w:rFonts w:ascii="Arial" w:hAnsi="Arial"/>
                <w:sz w:val="16"/>
              </w:rPr>
            </w:pPr>
          </w:p>
        </w:tc>
      </w:tr>
      <w:tr w:rsidR="00C67108" w:rsidRPr="009A66AD" w14:paraId="1CF09519" w14:textId="77777777" w:rsidTr="00065842">
        <w:trPr>
          <w:cantSplit/>
          <w:trHeight w:val="333"/>
        </w:trPr>
        <w:tc>
          <w:tcPr>
            <w:tcW w:w="2520" w:type="dxa"/>
          </w:tcPr>
          <w:p w14:paraId="167510C1" w14:textId="77777777" w:rsidR="00B95D1D" w:rsidRPr="009A66AD" w:rsidRDefault="00B95D1D">
            <w:pPr>
              <w:pStyle w:val="Header"/>
              <w:jc w:val="center"/>
              <w:rPr>
                <w:rFonts w:ascii="Arial" w:hAnsi="Arial"/>
                <w:b/>
                <w:sz w:val="16"/>
              </w:rPr>
            </w:pPr>
            <w:r w:rsidRPr="009A66AD">
              <w:rPr>
                <w:rFonts w:ascii="Arial" w:hAnsi="Arial"/>
                <w:b/>
                <w:sz w:val="16"/>
              </w:rPr>
              <w:t>State Registration Number</w:t>
            </w:r>
          </w:p>
        </w:tc>
        <w:tc>
          <w:tcPr>
            <w:tcW w:w="5670" w:type="dxa"/>
          </w:tcPr>
          <w:p w14:paraId="24107D87" w14:textId="77777777" w:rsidR="00B95D1D" w:rsidRPr="009A66AD" w:rsidRDefault="00B95D1D">
            <w:pPr>
              <w:jc w:val="center"/>
              <w:rPr>
                <w:rFonts w:ascii="Arial" w:hAnsi="Arial"/>
                <w:b/>
                <w:sz w:val="28"/>
              </w:rPr>
            </w:pPr>
            <w:r w:rsidRPr="009A66AD">
              <w:rPr>
                <w:rFonts w:ascii="Arial" w:hAnsi="Arial"/>
                <w:b/>
                <w:sz w:val="28"/>
              </w:rPr>
              <w:t>RENEWABLE OPERATING PERMIT</w:t>
            </w:r>
          </w:p>
        </w:tc>
        <w:tc>
          <w:tcPr>
            <w:tcW w:w="2160" w:type="dxa"/>
          </w:tcPr>
          <w:p w14:paraId="27AC6D79" w14:textId="77777777" w:rsidR="00B95D1D" w:rsidRPr="009A66AD" w:rsidRDefault="00B95D1D">
            <w:pPr>
              <w:jc w:val="center"/>
              <w:rPr>
                <w:rFonts w:ascii="Arial" w:hAnsi="Arial"/>
                <w:b/>
                <w:sz w:val="16"/>
              </w:rPr>
            </w:pPr>
            <w:r w:rsidRPr="009A66AD">
              <w:rPr>
                <w:rFonts w:ascii="Arial" w:hAnsi="Arial"/>
                <w:b/>
                <w:sz w:val="16"/>
              </w:rPr>
              <w:t>ROP Number</w:t>
            </w:r>
          </w:p>
        </w:tc>
      </w:tr>
      <w:tr w:rsidR="00B95D1D" w:rsidRPr="009A66AD" w14:paraId="469F3AB8" w14:textId="77777777" w:rsidTr="00065842">
        <w:trPr>
          <w:cantSplit/>
          <w:trHeight w:val="711"/>
        </w:trPr>
        <w:tc>
          <w:tcPr>
            <w:tcW w:w="2520" w:type="dxa"/>
            <w:tcBorders>
              <w:bottom w:val="nil"/>
            </w:tcBorders>
          </w:tcPr>
          <w:p w14:paraId="5494A743" w14:textId="7D688B4D" w:rsidR="00B95D1D" w:rsidRPr="009A66AD" w:rsidRDefault="001948AD">
            <w:pPr>
              <w:pStyle w:val="Header"/>
              <w:jc w:val="center"/>
              <w:rPr>
                <w:rFonts w:ascii="Arial" w:hAnsi="Arial"/>
                <w:sz w:val="22"/>
                <w:szCs w:val="22"/>
              </w:rPr>
            </w:pPr>
            <w:r w:rsidRPr="009A66AD">
              <w:rPr>
                <w:rFonts w:ascii="Arial" w:hAnsi="Arial" w:cs="Arial"/>
                <w:bCs/>
                <w:noProof/>
                <w:sz w:val="22"/>
                <w:szCs w:val="22"/>
              </w:rPr>
              <w:t>N7221</w:t>
            </w:r>
          </w:p>
        </w:tc>
        <w:tc>
          <w:tcPr>
            <w:tcW w:w="5670" w:type="dxa"/>
            <w:tcBorders>
              <w:bottom w:val="nil"/>
            </w:tcBorders>
          </w:tcPr>
          <w:p w14:paraId="65E1A49B" w14:textId="036412E2" w:rsidR="00B95D1D" w:rsidRPr="009A66AD" w:rsidRDefault="005E0714">
            <w:pPr>
              <w:pStyle w:val="Heading1"/>
              <w:rPr>
                <w:sz w:val="22"/>
                <w:szCs w:val="22"/>
              </w:rPr>
            </w:pPr>
            <w:bookmarkStart w:id="41" w:name="_Toc113451635"/>
            <w:r w:rsidRPr="009A66AD">
              <w:rPr>
                <w:rFonts w:cs="Arial"/>
                <w:sz w:val="22"/>
                <w:szCs w:val="22"/>
              </w:rPr>
              <w:t xml:space="preserve">November </w:t>
            </w:r>
            <w:r w:rsidR="00B268A1" w:rsidRPr="009A66AD">
              <w:rPr>
                <w:rFonts w:cs="Arial"/>
                <w:sz w:val="22"/>
                <w:szCs w:val="22"/>
              </w:rPr>
              <w:t>12</w:t>
            </w:r>
            <w:r w:rsidR="006943F4" w:rsidRPr="009A66AD">
              <w:rPr>
                <w:rFonts w:cs="Arial"/>
                <w:sz w:val="22"/>
                <w:szCs w:val="22"/>
              </w:rPr>
              <w:t>, 2019</w:t>
            </w:r>
            <w:r w:rsidR="00B95D1D" w:rsidRPr="009A66AD">
              <w:rPr>
                <w:sz w:val="22"/>
                <w:szCs w:val="22"/>
              </w:rPr>
              <w:t xml:space="preserve"> - STAFF REPORT ADDENDUM</w:t>
            </w:r>
            <w:bookmarkEnd w:id="41"/>
          </w:p>
        </w:tc>
        <w:tc>
          <w:tcPr>
            <w:tcW w:w="2160" w:type="dxa"/>
            <w:tcBorders>
              <w:bottom w:val="nil"/>
            </w:tcBorders>
          </w:tcPr>
          <w:p w14:paraId="1C74C466" w14:textId="5C992D14" w:rsidR="00B95D1D" w:rsidRPr="009A66AD" w:rsidRDefault="006943F4">
            <w:pPr>
              <w:pStyle w:val="Header"/>
              <w:jc w:val="center"/>
              <w:rPr>
                <w:rFonts w:ascii="Arial" w:hAnsi="Arial"/>
                <w:sz w:val="22"/>
                <w:szCs w:val="22"/>
              </w:rPr>
            </w:pPr>
            <w:r w:rsidRPr="009A66AD">
              <w:rPr>
                <w:rFonts w:ascii="Arial" w:hAnsi="Arial" w:cs="Arial"/>
                <w:sz w:val="22"/>
                <w:szCs w:val="22"/>
              </w:rPr>
              <w:t>MI-ROP-N7221-2019</w:t>
            </w:r>
          </w:p>
        </w:tc>
      </w:tr>
    </w:tbl>
    <w:p w14:paraId="659C917D" w14:textId="77777777" w:rsidR="00B95D1D" w:rsidRPr="009A66AD" w:rsidRDefault="00B95D1D">
      <w:pPr>
        <w:rPr>
          <w:rFonts w:ascii="Arial" w:hAnsi="Arial"/>
          <w:sz w:val="22"/>
        </w:rPr>
      </w:pPr>
    </w:p>
    <w:p w14:paraId="428650C9" w14:textId="77777777" w:rsidR="00B95D1D" w:rsidRPr="009A66AD" w:rsidRDefault="00B95D1D">
      <w:pPr>
        <w:rPr>
          <w:rFonts w:ascii="Arial" w:hAnsi="Arial"/>
          <w:b/>
          <w:sz w:val="22"/>
          <w:u w:val="single"/>
        </w:rPr>
      </w:pPr>
      <w:r w:rsidRPr="009A66AD">
        <w:rPr>
          <w:rFonts w:ascii="Arial" w:hAnsi="Arial"/>
          <w:b/>
          <w:sz w:val="22"/>
          <w:u w:val="single"/>
        </w:rPr>
        <w:t>Purpose</w:t>
      </w:r>
    </w:p>
    <w:p w14:paraId="35D609D5" w14:textId="77777777" w:rsidR="00B95D1D" w:rsidRPr="009A66AD" w:rsidRDefault="00B95D1D">
      <w:pPr>
        <w:rPr>
          <w:rFonts w:ascii="Arial" w:hAnsi="Arial"/>
          <w:sz w:val="22"/>
        </w:rPr>
      </w:pPr>
    </w:p>
    <w:p w14:paraId="6F440FE9" w14:textId="5E1C46AD" w:rsidR="00B95D1D" w:rsidRPr="009A66AD" w:rsidRDefault="00B95D1D">
      <w:pPr>
        <w:jc w:val="both"/>
        <w:rPr>
          <w:rFonts w:ascii="Arial" w:hAnsi="Arial"/>
          <w:sz w:val="22"/>
        </w:rPr>
      </w:pPr>
      <w:r w:rsidRPr="009A66AD">
        <w:rPr>
          <w:rFonts w:ascii="Arial" w:hAnsi="Arial"/>
          <w:sz w:val="22"/>
        </w:rPr>
        <w:t xml:space="preserve">A Staff Report dated </w:t>
      </w:r>
      <w:r w:rsidR="005E0714" w:rsidRPr="009A66AD">
        <w:rPr>
          <w:rFonts w:ascii="Arial" w:hAnsi="Arial" w:cs="Arial"/>
          <w:sz w:val="22"/>
          <w:szCs w:val="22"/>
        </w:rPr>
        <w:t>August 12, 2019</w:t>
      </w:r>
      <w:r w:rsidRPr="009A66AD">
        <w:rPr>
          <w:rFonts w:ascii="Arial" w:hAnsi="Arial"/>
          <w:sz w:val="22"/>
        </w:rPr>
        <w:t>, was developed to set forth the applicable requirements and factual basis for the draft Renewable Operating Permit (</w:t>
      </w:r>
      <w:smartTag w:uri="urn:schemas-microsoft-com:office:smarttags" w:element="stockticker">
        <w:r w:rsidRPr="009A66AD">
          <w:rPr>
            <w:rFonts w:ascii="Arial" w:hAnsi="Arial"/>
            <w:sz w:val="22"/>
          </w:rPr>
          <w:t>ROP</w:t>
        </w:r>
      </w:smartTag>
      <w:r w:rsidRPr="009A66AD">
        <w:rPr>
          <w:rFonts w:ascii="Arial" w:hAnsi="Arial"/>
          <w:sz w:val="22"/>
        </w:rPr>
        <w:t>) terms and conditions as required by Rule</w:t>
      </w:r>
      <w:r w:rsidR="00B268A1" w:rsidRPr="009A66AD">
        <w:rPr>
          <w:rFonts w:ascii="Arial" w:hAnsi="Arial"/>
          <w:sz w:val="22"/>
        </w:rPr>
        <w:t> </w:t>
      </w:r>
      <w:r w:rsidRPr="009A66AD">
        <w:rPr>
          <w:rFonts w:ascii="Arial" w:hAnsi="Arial"/>
          <w:sz w:val="22"/>
        </w:rPr>
        <w:t xml:space="preserve">214(1) of the administrative rules promulgated under Act 451.  The purpose of this Staff Report Addendum is to summarize </w:t>
      </w:r>
      <w:r w:rsidR="006943F4" w:rsidRPr="009A66AD">
        <w:rPr>
          <w:rFonts w:ascii="Arial" w:hAnsi="Arial"/>
          <w:sz w:val="22"/>
        </w:rPr>
        <w:t xml:space="preserve">changes made to the proposed ROP following the 45-day EPA comment period. </w:t>
      </w:r>
    </w:p>
    <w:p w14:paraId="21234E30" w14:textId="77777777" w:rsidR="00B95D1D" w:rsidRPr="009A66AD" w:rsidRDefault="00B95D1D">
      <w:pPr>
        <w:rPr>
          <w:rFonts w:ascii="Arial" w:hAnsi="Arial"/>
          <w:sz w:val="22"/>
        </w:rPr>
      </w:pPr>
    </w:p>
    <w:p w14:paraId="627B5AAE" w14:textId="77777777" w:rsidR="00B95D1D" w:rsidRPr="009A66AD" w:rsidRDefault="00B95D1D">
      <w:pPr>
        <w:rPr>
          <w:rFonts w:ascii="Arial" w:hAnsi="Arial"/>
          <w:b/>
          <w:sz w:val="22"/>
          <w:u w:val="single"/>
        </w:rPr>
      </w:pPr>
      <w:r w:rsidRPr="009A66AD">
        <w:rPr>
          <w:rFonts w:ascii="Arial" w:hAnsi="Arial"/>
          <w:b/>
          <w:sz w:val="22"/>
          <w:u w:val="single"/>
        </w:rPr>
        <w:t>General Information</w:t>
      </w:r>
    </w:p>
    <w:p w14:paraId="3152BDD9" w14:textId="77777777" w:rsidR="00B95D1D" w:rsidRPr="009A66AD" w:rsidRDefault="00B95D1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67108" w:rsidRPr="009A66AD" w14:paraId="672027F7" w14:textId="77777777">
        <w:tc>
          <w:tcPr>
            <w:tcW w:w="4464" w:type="dxa"/>
          </w:tcPr>
          <w:p w14:paraId="4E49F23E" w14:textId="77777777" w:rsidR="00B95D1D" w:rsidRPr="009A66AD" w:rsidRDefault="00B95D1D" w:rsidP="00D71785">
            <w:pPr>
              <w:tabs>
                <w:tab w:val="left" w:pos="3424"/>
              </w:tabs>
              <w:rPr>
                <w:rFonts w:ascii="Arial" w:hAnsi="Arial"/>
                <w:sz w:val="22"/>
              </w:rPr>
            </w:pPr>
            <w:r w:rsidRPr="009A66AD">
              <w:rPr>
                <w:rFonts w:ascii="Arial" w:hAnsi="Arial"/>
                <w:sz w:val="22"/>
              </w:rPr>
              <w:t>Responsible Official:</w:t>
            </w:r>
          </w:p>
        </w:tc>
        <w:tc>
          <w:tcPr>
            <w:tcW w:w="5796" w:type="dxa"/>
          </w:tcPr>
          <w:p w14:paraId="05DF0826" w14:textId="23015687" w:rsidR="00B95D1D" w:rsidRPr="009A66AD" w:rsidRDefault="001948AD" w:rsidP="00602C81">
            <w:pPr>
              <w:rPr>
                <w:rFonts w:ascii="Arial" w:hAnsi="Arial" w:cs="Arial"/>
                <w:sz w:val="22"/>
                <w:szCs w:val="22"/>
              </w:rPr>
            </w:pPr>
            <w:bookmarkStart w:id="42" w:name="Text25"/>
            <w:r w:rsidRPr="009A66AD">
              <w:rPr>
                <w:rFonts w:ascii="Arial" w:hAnsi="Arial" w:cs="Arial"/>
                <w:noProof/>
                <w:sz w:val="22"/>
                <w:szCs w:val="22"/>
              </w:rPr>
              <w:t>Karl Adams</w:t>
            </w:r>
            <w:bookmarkEnd w:id="42"/>
            <w:r w:rsidR="00B95D1D" w:rsidRPr="009A66AD">
              <w:rPr>
                <w:rFonts w:ascii="Arial" w:hAnsi="Arial" w:cs="Arial"/>
                <w:sz w:val="22"/>
                <w:szCs w:val="22"/>
              </w:rPr>
              <w:t xml:space="preserve">, </w:t>
            </w:r>
            <w:bookmarkStart w:id="43" w:name="Text26"/>
            <w:r w:rsidRPr="009A66AD">
              <w:rPr>
                <w:rFonts w:ascii="Arial" w:hAnsi="Arial" w:cs="Arial"/>
                <w:noProof/>
                <w:sz w:val="22"/>
                <w:szCs w:val="22"/>
              </w:rPr>
              <w:t>President</w:t>
            </w:r>
            <w:bookmarkEnd w:id="43"/>
          </w:p>
          <w:p w14:paraId="58484231" w14:textId="034DA664" w:rsidR="00B95D1D" w:rsidRPr="009A66AD" w:rsidRDefault="001948AD" w:rsidP="00602C81">
            <w:pPr>
              <w:rPr>
                <w:rFonts w:ascii="Arial" w:hAnsi="Arial"/>
                <w:sz w:val="22"/>
              </w:rPr>
            </w:pPr>
            <w:bookmarkStart w:id="44" w:name="Text27"/>
            <w:r w:rsidRPr="009A66AD">
              <w:rPr>
                <w:rFonts w:ascii="Arial" w:hAnsi="Arial" w:cs="Arial"/>
                <w:noProof/>
                <w:sz w:val="22"/>
                <w:szCs w:val="22"/>
              </w:rPr>
              <w:t>616-261-4400</w:t>
            </w:r>
            <w:bookmarkEnd w:id="44"/>
          </w:p>
        </w:tc>
      </w:tr>
      <w:tr w:rsidR="00B95D1D" w:rsidRPr="009A66AD" w14:paraId="24DDB282" w14:textId="77777777">
        <w:tc>
          <w:tcPr>
            <w:tcW w:w="4464" w:type="dxa"/>
          </w:tcPr>
          <w:p w14:paraId="57AA2A96" w14:textId="77777777" w:rsidR="00B95D1D" w:rsidRPr="009A66AD" w:rsidRDefault="00B95D1D">
            <w:pPr>
              <w:rPr>
                <w:rFonts w:ascii="Arial" w:hAnsi="Arial"/>
                <w:sz w:val="22"/>
              </w:rPr>
            </w:pPr>
            <w:r w:rsidRPr="009A66AD">
              <w:rPr>
                <w:rFonts w:ascii="Arial" w:hAnsi="Arial"/>
                <w:sz w:val="22"/>
              </w:rPr>
              <w:t>AQD Contact:</w:t>
            </w:r>
          </w:p>
        </w:tc>
        <w:tc>
          <w:tcPr>
            <w:tcW w:w="5796" w:type="dxa"/>
          </w:tcPr>
          <w:p w14:paraId="36309FFF" w14:textId="3B1D26F0" w:rsidR="00B95D1D" w:rsidRPr="009A66AD" w:rsidRDefault="001948AD" w:rsidP="00602C81">
            <w:pPr>
              <w:rPr>
                <w:rFonts w:ascii="Arial" w:hAnsi="Arial" w:cs="Arial"/>
                <w:sz w:val="22"/>
                <w:szCs w:val="22"/>
              </w:rPr>
            </w:pPr>
            <w:bookmarkStart w:id="45" w:name="Text28"/>
            <w:r w:rsidRPr="009A66AD">
              <w:rPr>
                <w:rFonts w:ascii="Arial" w:hAnsi="Arial" w:cs="Arial"/>
                <w:noProof/>
                <w:sz w:val="22"/>
                <w:szCs w:val="22"/>
              </w:rPr>
              <w:t>Adam Shaffer</w:t>
            </w:r>
            <w:bookmarkEnd w:id="45"/>
            <w:r w:rsidR="00B95D1D" w:rsidRPr="009A66AD">
              <w:rPr>
                <w:rFonts w:ascii="Arial" w:hAnsi="Arial" w:cs="Arial"/>
                <w:sz w:val="22"/>
                <w:szCs w:val="22"/>
              </w:rPr>
              <w:t xml:space="preserve">, </w:t>
            </w:r>
            <w:bookmarkStart w:id="46" w:name="Text29"/>
            <w:r w:rsidRPr="009A66AD">
              <w:rPr>
                <w:rFonts w:ascii="Arial" w:hAnsi="Arial" w:cs="Arial"/>
                <w:noProof/>
                <w:sz w:val="22"/>
                <w:szCs w:val="22"/>
              </w:rPr>
              <w:t>Environmental Quality Analyst</w:t>
            </w:r>
            <w:bookmarkEnd w:id="46"/>
          </w:p>
          <w:p w14:paraId="0276DBDF" w14:textId="10CE458F" w:rsidR="00B95D1D" w:rsidRPr="009A66AD" w:rsidRDefault="001948AD" w:rsidP="00602C81">
            <w:pPr>
              <w:rPr>
                <w:rFonts w:ascii="Arial" w:hAnsi="Arial"/>
                <w:sz w:val="22"/>
              </w:rPr>
            </w:pPr>
            <w:r w:rsidRPr="009A66AD">
              <w:rPr>
                <w:rFonts w:ascii="Arial" w:hAnsi="Arial" w:cs="Arial"/>
                <w:noProof/>
                <w:sz w:val="22"/>
                <w:szCs w:val="22"/>
              </w:rPr>
              <w:t>616-970-9077</w:t>
            </w:r>
          </w:p>
        </w:tc>
      </w:tr>
    </w:tbl>
    <w:p w14:paraId="6815FD6B" w14:textId="77777777" w:rsidR="00B95D1D" w:rsidRPr="009A66AD" w:rsidRDefault="00B95D1D">
      <w:pPr>
        <w:jc w:val="both"/>
        <w:rPr>
          <w:rFonts w:ascii="Arial" w:hAnsi="Arial"/>
          <w:sz w:val="22"/>
        </w:rPr>
      </w:pPr>
    </w:p>
    <w:p w14:paraId="2EA7DAB2" w14:textId="77777777" w:rsidR="00B95D1D" w:rsidRPr="009A66AD" w:rsidRDefault="00B95D1D">
      <w:pPr>
        <w:rPr>
          <w:rFonts w:ascii="Arial" w:hAnsi="Arial"/>
          <w:b/>
          <w:sz w:val="22"/>
          <w:u w:val="single"/>
        </w:rPr>
      </w:pPr>
      <w:r w:rsidRPr="009A66AD">
        <w:rPr>
          <w:rFonts w:ascii="Arial" w:hAnsi="Arial"/>
          <w:b/>
          <w:sz w:val="22"/>
          <w:u w:val="single"/>
        </w:rPr>
        <w:t>Summary of Pertinent Comments</w:t>
      </w:r>
    </w:p>
    <w:p w14:paraId="18CA3C1E" w14:textId="77777777" w:rsidR="00B95D1D" w:rsidRPr="009A66AD" w:rsidRDefault="00B95D1D">
      <w:pPr>
        <w:jc w:val="both"/>
        <w:rPr>
          <w:rFonts w:ascii="Arial" w:hAnsi="Arial"/>
          <w:sz w:val="22"/>
        </w:rPr>
      </w:pPr>
    </w:p>
    <w:p w14:paraId="738C3B63" w14:textId="5F343419" w:rsidR="002208B9" w:rsidRPr="009A66AD" w:rsidRDefault="00732B53" w:rsidP="002208B9">
      <w:pPr>
        <w:jc w:val="both"/>
        <w:rPr>
          <w:rFonts w:ascii="Arial" w:hAnsi="Arial"/>
          <w:sz w:val="22"/>
        </w:rPr>
      </w:pPr>
      <w:r w:rsidRPr="009A66AD">
        <w:rPr>
          <w:rFonts w:ascii="Arial" w:hAnsi="Arial"/>
          <w:sz w:val="22"/>
        </w:rPr>
        <w:t xml:space="preserve">The company commented on </w:t>
      </w:r>
      <w:r w:rsidR="00B268A1" w:rsidRPr="009A66AD">
        <w:rPr>
          <w:rFonts w:ascii="Arial" w:hAnsi="Arial"/>
          <w:sz w:val="22"/>
        </w:rPr>
        <w:t xml:space="preserve">FGPROD&amp;REGRIND, </w:t>
      </w:r>
      <w:r w:rsidRPr="009A66AD">
        <w:rPr>
          <w:rFonts w:ascii="Arial" w:hAnsi="Arial"/>
          <w:sz w:val="22"/>
        </w:rPr>
        <w:t>Special Condition</w:t>
      </w:r>
      <w:r w:rsidR="006768CB" w:rsidRPr="009A66AD">
        <w:rPr>
          <w:rFonts w:ascii="Arial" w:hAnsi="Arial"/>
          <w:sz w:val="22"/>
        </w:rPr>
        <w:t xml:space="preserve"> (SC)</w:t>
      </w:r>
      <w:r w:rsidRPr="009A66AD">
        <w:rPr>
          <w:rFonts w:ascii="Arial" w:hAnsi="Arial"/>
          <w:sz w:val="22"/>
        </w:rPr>
        <w:t xml:space="preserve"> V.3 </w:t>
      </w:r>
      <w:r w:rsidR="00B268A1" w:rsidRPr="009A66AD">
        <w:rPr>
          <w:rFonts w:ascii="Arial" w:hAnsi="Arial"/>
          <w:sz w:val="22"/>
        </w:rPr>
        <w:t xml:space="preserve">of the ROP </w:t>
      </w:r>
      <w:r w:rsidR="006768CB" w:rsidRPr="009A66AD">
        <w:rPr>
          <w:rFonts w:ascii="Arial" w:hAnsi="Arial"/>
          <w:sz w:val="22"/>
        </w:rPr>
        <w:t xml:space="preserve">stating </w:t>
      </w:r>
      <w:r w:rsidRPr="009A66AD">
        <w:rPr>
          <w:rFonts w:ascii="Arial" w:hAnsi="Arial"/>
          <w:sz w:val="22"/>
        </w:rPr>
        <w:t xml:space="preserve">that </w:t>
      </w:r>
      <w:r w:rsidR="00A02A97" w:rsidRPr="009A66AD">
        <w:rPr>
          <w:rFonts w:ascii="Arial" w:hAnsi="Arial"/>
          <w:sz w:val="22"/>
        </w:rPr>
        <w:t xml:space="preserve">services to complete testing of 1,1 difluoroethane </w:t>
      </w:r>
      <w:r w:rsidR="006768CB" w:rsidRPr="009A66AD">
        <w:rPr>
          <w:rFonts w:ascii="Arial" w:hAnsi="Arial"/>
          <w:sz w:val="22"/>
        </w:rPr>
        <w:t>were difficult to locate.</w:t>
      </w:r>
      <w:r w:rsidRPr="009A66AD">
        <w:rPr>
          <w:rFonts w:ascii="Arial" w:hAnsi="Arial"/>
          <w:sz w:val="22"/>
        </w:rPr>
        <w:t xml:space="preserve"> </w:t>
      </w:r>
      <w:r w:rsidR="00B268A1" w:rsidRPr="009A66AD">
        <w:rPr>
          <w:rFonts w:ascii="Arial" w:hAnsi="Arial"/>
          <w:sz w:val="22"/>
        </w:rPr>
        <w:t xml:space="preserve"> </w:t>
      </w:r>
      <w:r w:rsidR="006943F4" w:rsidRPr="009A66AD">
        <w:rPr>
          <w:rFonts w:ascii="Arial" w:hAnsi="Arial"/>
          <w:sz w:val="22"/>
        </w:rPr>
        <w:t>It</w:t>
      </w:r>
      <w:r w:rsidR="002208B9" w:rsidRPr="009A66AD">
        <w:rPr>
          <w:rFonts w:ascii="Arial" w:hAnsi="Arial"/>
          <w:sz w:val="22"/>
        </w:rPr>
        <w:t xml:space="preserve"> was determined</w:t>
      </w:r>
      <w:r w:rsidR="007E24A8" w:rsidRPr="009A66AD">
        <w:rPr>
          <w:rFonts w:ascii="Arial" w:hAnsi="Arial"/>
          <w:sz w:val="22"/>
        </w:rPr>
        <w:t xml:space="preserve"> </w:t>
      </w:r>
      <w:r w:rsidR="002208B9" w:rsidRPr="009A66AD">
        <w:rPr>
          <w:rFonts w:ascii="Arial" w:hAnsi="Arial"/>
          <w:sz w:val="22"/>
        </w:rPr>
        <w:t xml:space="preserve">that testing of </w:t>
      </w:r>
      <w:r w:rsidR="006943F4" w:rsidRPr="009A66AD">
        <w:rPr>
          <w:rFonts w:ascii="Arial" w:hAnsi="Arial"/>
          <w:sz w:val="22"/>
        </w:rPr>
        <w:t xml:space="preserve">the </w:t>
      </w:r>
      <w:r w:rsidR="002208B9" w:rsidRPr="009A66AD">
        <w:rPr>
          <w:rFonts w:ascii="Arial" w:hAnsi="Arial"/>
          <w:sz w:val="22"/>
        </w:rPr>
        <w:t xml:space="preserve">1,1 difluoroethane content </w:t>
      </w:r>
      <w:r w:rsidR="00C42CF6" w:rsidRPr="009A66AD">
        <w:rPr>
          <w:rFonts w:ascii="Arial" w:hAnsi="Arial"/>
          <w:sz w:val="22"/>
        </w:rPr>
        <w:t>for</w:t>
      </w:r>
      <w:r w:rsidR="002208B9" w:rsidRPr="009A66AD">
        <w:rPr>
          <w:rFonts w:ascii="Arial" w:hAnsi="Arial"/>
          <w:sz w:val="22"/>
        </w:rPr>
        <w:t xml:space="preserve"> the laminate stock finished goods </w:t>
      </w:r>
      <w:r w:rsidR="00C42CF6" w:rsidRPr="009A66AD">
        <w:rPr>
          <w:rFonts w:ascii="Arial" w:hAnsi="Arial"/>
          <w:sz w:val="22"/>
        </w:rPr>
        <w:t>is not</w:t>
      </w:r>
      <w:r w:rsidR="002208B9" w:rsidRPr="009A66AD">
        <w:rPr>
          <w:rFonts w:ascii="Arial" w:hAnsi="Arial"/>
          <w:sz w:val="22"/>
        </w:rPr>
        <w:t xml:space="preserve"> readily available </w:t>
      </w:r>
      <w:r w:rsidR="006943F4" w:rsidRPr="009A66AD">
        <w:rPr>
          <w:rFonts w:ascii="Arial" w:hAnsi="Arial"/>
          <w:sz w:val="22"/>
        </w:rPr>
        <w:t xml:space="preserve">to be completed by </w:t>
      </w:r>
      <w:r w:rsidR="002208B9" w:rsidRPr="009A66AD">
        <w:rPr>
          <w:rFonts w:ascii="Arial" w:hAnsi="Arial"/>
          <w:sz w:val="22"/>
        </w:rPr>
        <w:t xml:space="preserve">laboratory services. </w:t>
      </w:r>
      <w:r w:rsidR="00B268A1" w:rsidRPr="009A66AD">
        <w:rPr>
          <w:rFonts w:ascii="Arial" w:hAnsi="Arial"/>
          <w:sz w:val="22"/>
        </w:rPr>
        <w:t xml:space="preserve"> </w:t>
      </w:r>
      <w:r w:rsidR="002208B9" w:rsidRPr="009A66AD">
        <w:rPr>
          <w:rFonts w:ascii="Arial" w:hAnsi="Arial"/>
          <w:sz w:val="22"/>
        </w:rPr>
        <w:t xml:space="preserve">After further review, it was decided </w:t>
      </w:r>
      <w:r w:rsidR="00B268A1" w:rsidRPr="009A66AD">
        <w:rPr>
          <w:rFonts w:ascii="Arial" w:hAnsi="Arial"/>
          <w:sz w:val="22"/>
        </w:rPr>
        <w:t>that</w:t>
      </w:r>
      <w:r w:rsidR="002208B9" w:rsidRPr="009A66AD">
        <w:rPr>
          <w:rFonts w:ascii="Arial" w:hAnsi="Arial"/>
          <w:sz w:val="22"/>
        </w:rPr>
        <w:t xml:space="preserve"> the language of FGPROD&amp;REGRIND, SC</w:t>
      </w:r>
      <w:r w:rsidR="006943F4" w:rsidRPr="009A66AD">
        <w:rPr>
          <w:rFonts w:ascii="Arial" w:hAnsi="Arial"/>
          <w:sz w:val="22"/>
        </w:rPr>
        <w:t xml:space="preserve"> V</w:t>
      </w:r>
      <w:r w:rsidR="002208B9" w:rsidRPr="009A66AD">
        <w:rPr>
          <w:rFonts w:ascii="Arial" w:hAnsi="Arial"/>
          <w:sz w:val="22"/>
        </w:rPr>
        <w:t xml:space="preserve">.3 </w:t>
      </w:r>
      <w:r w:rsidR="00B268A1" w:rsidRPr="009A66AD">
        <w:rPr>
          <w:rFonts w:ascii="Arial" w:hAnsi="Arial"/>
          <w:sz w:val="22"/>
        </w:rPr>
        <w:t xml:space="preserve">in ROP No. </w:t>
      </w:r>
      <w:r w:rsidR="002208B9" w:rsidRPr="009A66AD">
        <w:rPr>
          <w:rFonts w:ascii="Arial" w:hAnsi="Arial"/>
          <w:sz w:val="22"/>
        </w:rPr>
        <w:t>MI-ROP-N7221-</w:t>
      </w:r>
      <w:r w:rsidR="006943F4" w:rsidRPr="009A66AD">
        <w:rPr>
          <w:rFonts w:ascii="Arial" w:hAnsi="Arial"/>
          <w:sz w:val="22"/>
        </w:rPr>
        <w:t>2019</w:t>
      </w:r>
      <w:r w:rsidR="00B268A1" w:rsidRPr="009A66AD">
        <w:rPr>
          <w:rFonts w:ascii="Arial" w:hAnsi="Arial"/>
          <w:sz w:val="22"/>
        </w:rPr>
        <w:t xml:space="preserve"> be changed</w:t>
      </w:r>
      <w:r w:rsidR="006943F4" w:rsidRPr="009A66AD">
        <w:rPr>
          <w:rFonts w:ascii="Arial" w:hAnsi="Arial"/>
          <w:sz w:val="22"/>
        </w:rPr>
        <w:t xml:space="preserve"> </w:t>
      </w:r>
      <w:r w:rsidR="002208B9" w:rsidRPr="009A66AD">
        <w:rPr>
          <w:rFonts w:ascii="Arial" w:hAnsi="Arial"/>
          <w:sz w:val="22"/>
        </w:rPr>
        <w:t xml:space="preserve">back to the </w:t>
      </w:r>
      <w:r w:rsidR="006943F4" w:rsidRPr="009A66AD">
        <w:rPr>
          <w:rFonts w:ascii="Arial" w:hAnsi="Arial"/>
          <w:sz w:val="22"/>
        </w:rPr>
        <w:t xml:space="preserve">previous </w:t>
      </w:r>
      <w:r w:rsidR="002208B9" w:rsidRPr="009A66AD">
        <w:rPr>
          <w:rFonts w:ascii="Arial" w:hAnsi="Arial"/>
          <w:sz w:val="22"/>
        </w:rPr>
        <w:t>language</w:t>
      </w:r>
      <w:r w:rsidRPr="009A66AD">
        <w:rPr>
          <w:rFonts w:ascii="Arial" w:hAnsi="Arial"/>
          <w:sz w:val="22"/>
        </w:rPr>
        <w:t xml:space="preserve"> requiring testing upon request</w:t>
      </w:r>
      <w:r w:rsidR="002208B9" w:rsidRPr="009A66AD">
        <w:rPr>
          <w:rFonts w:ascii="Arial" w:hAnsi="Arial"/>
          <w:sz w:val="22"/>
        </w:rPr>
        <w:t xml:space="preserve"> </w:t>
      </w:r>
      <w:r w:rsidR="00B268A1" w:rsidRPr="009A66AD">
        <w:rPr>
          <w:rFonts w:ascii="Arial" w:hAnsi="Arial"/>
          <w:sz w:val="22"/>
        </w:rPr>
        <w:t>as per ROP No.</w:t>
      </w:r>
      <w:r w:rsidR="002208B9" w:rsidRPr="009A66AD">
        <w:rPr>
          <w:rFonts w:ascii="Arial" w:hAnsi="Arial"/>
          <w:sz w:val="22"/>
        </w:rPr>
        <w:t xml:space="preserve"> MI-ROP-N7221-2015a. </w:t>
      </w:r>
    </w:p>
    <w:p w14:paraId="06B8FC1A" w14:textId="77777777" w:rsidR="00B95D1D" w:rsidRPr="009A66AD" w:rsidRDefault="00B95D1D">
      <w:pPr>
        <w:rPr>
          <w:rFonts w:ascii="Arial" w:hAnsi="Arial"/>
          <w:b/>
          <w:sz w:val="22"/>
        </w:rPr>
      </w:pPr>
    </w:p>
    <w:p w14:paraId="01AC2F91" w14:textId="3F9BC6EF" w:rsidR="00B95D1D" w:rsidRPr="009A66AD" w:rsidRDefault="00B95D1D">
      <w:pPr>
        <w:rPr>
          <w:rFonts w:ascii="Arial" w:hAnsi="Arial"/>
          <w:b/>
          <w:sz w:val="22"/>
          <w:u w:val="single"/>
        </w:rPr>
      </w:pPr>
      <w:r w:rsidRPr="009A66AD">
        <w:rPr>
          <w:rFonts w:ascii="Arial" w:hAnsi="Arial"/>
          <w:b/>
          <w:sz w:val="22"/>
          <w:u w:val="single"/>
        </w:rPr>
        <w:t xml:space="preserve">Changes to the </w:t>
      </w:r>
      <w:r w:rsidR="006943F4" w:rsidRPr="009A66AD">
        <w:rPr>
          <w:rFonts w:ascii="Arial" w:hAnsi="Arial" w:cs="Arial"/>
          <w:b/>
          <w:sz w:val="22"/>
          <w:szCs w:val="22"/>
          <w:u w:val="single"/>
        </w:rPr>
        <w:t>September 12</w:t>
      </w:r>
      <w:r w:rsidR="002208B9" w:rsidRPr="009A66AD">
        <w:rPr>
          <w:rFonts w:ascii="Arial" w:hAnsi="Arial" w:cs="Arial"/>
          <w:b/>
          <w:sz w:val="22"/>
          <w:szCs w:val="22"/>
          <w:u w:val="single"/>
        </w:rPr>
        <w:t>, 2019</w:t>
      </w:r>
      <w:r w:rsidRPr="009A66AD">
        <w:rPr>
          <w:rFonts w:ascii="Arial" w:hAnsi="Arial"/>
          <w:b/>
          <w:sz w:val="22"/>
          <w:u w:val="single"/>
        </w:rPr>
        <w:t xml:space="preserve"> </w:t>
      </w:r>
      <w:r w:rsidR="006943F4" w:rsidRPr="009A66AD">
        <w:rPr>
          <w:rFonts w:ascii="Arial" w:hAnsi="Arial"/>
          <w:b/>
          <w:sz w:val="22"/>
          <w:u w:val="single"/>
        </w:rPr>
        <w:t xml:space="preserve">Proposed </w:t>
      </w:r>
      <w:r w:rsidRPr="009A66AD">
        <w:rPr>
          <w:rFonts w:ascii="Arial" w:hAnsi="Arial"/>
          <w:b/>
          <w:sz w:val="22"/>
          <w:u w:val="single"/>
        </w:rPr>
        <w:t>ROP</w:t>
      </w:r>
    </w:p>
    <w:p w14:paraId="45A9710B" w14:textId="77777777" w:rsidR="00B95D1D" w:rsidRPr="009A66AD" w:rsidRDefault="00B95D1D">
      <w:pPr>
        <w:rPr>
          <w:rFonts w:ascii="Arial" w:hAnsi="Arial"/>
          <w:b/>
          <w:sz w:val="22"/>
        </w:rPr>
      </w:pPr>
    </w:p>
    <w:p w14:paraId="19D1F78A" w14:textId="2B69FA2D" w:rsidR="006768CB" w:rsidRPr="009A66AD" w:rsidRDefault="002208B9" w:rsidP="002208B9">
      <w:pPr>
        <w:jc w:val="both"/>
        <w:rPr>
          <w:rFonts w:ascii="Arial" w:hAnsi="Arial"/>
          <w:sz w:val="22"/>
        </w:rPr>
      </w:pPr>
      <w:r w:rsidRPr="009A66AD">
        <w:rPr>
          <w:rFonts w:ascii="Arial" w:hAnsi="Arial"/>
          <w:sz w:val="22"/>
        </w:rPr>
        <w:t>FGPROD&amp;REGRIND, SC</w:t>
      </w:r>
      <w:r w:rsidR="006943F4" w:rsidRPr="009A66AD">
        <w:rPr>
          <w:rFonts w:ascii="Arial" w:hAnsi="Arial"/>
          <w:sz w:val="22"/>
        </w:rPr>
        <w:t xml:space="preserve"> V</w:t>
      </w:r>
      <w:r w:rsidRPr="009A66AD">
        <w:rPr>
          <w:rFonts w:ascii="Arial" w:hAnsi="Arial"/>
          <w:sz w:val="22"/>
        </w:rPr>
        <w:t xml:space="preserve">.3 </w:t>
      </w:r>
      <w:r w:rsidR="00B268A1" w:rsidRPr="009A66AD">
        <w:rPr>
          <w:rFonts w:ascii="Arial" w:hAnsi="Arial"/>
          <w:sz w:val="22"/>
        </w:rPr>
        <w:t>in</w:t>
      </w:r>
      <w:r w:rsidRPr="009A66AD">
        <w:rPr>
          <w:rFonts w:ascii="Arial" w:hAnsi="Arial"/>
          <w:sz w:val="22"/>
        </w:rPr>
        <w:t xml:space="preserve"> MI-ROP-N7221-20</w:t>
      </w:r>
      <w:r w:rsidR="006943F4" w:rsidRPr="009A66AD">
        <w:rPr>
          <w:rFonts w:ascii="Arial" w:hAnsi="Arial"/>
          <w:sz w:val="22"/>
        </w:rPr>
        <w:t>19</w:t>
      </w:r>
      <w:r w:rsidRPr="009A66AD">
        <w:rPr>
          <w:rFonts w:ascii="Arial" w:hAnsi="Arial"/>
          <w:sz w:val="22"/>
        </w:rPr>
        <w:t xml:space="preserve"> was changed back to the</w:t>
      </w:r>
      <w:r w:rsidR="006943F4" w:rsidRPr="009A66AD">
        <w:rPr>
          <w:rFonts w:ascii="Arial" w:hAnsi="Arial"/>
          <w:sz w:val="22"/>
        </w:rPr>
        <w:t xml:space="preserve"> previous</w:t>
      </w:r>
      <w:r w:rsidRPr="009A66AD">
        <w:rPr>
          <w:rFonts w:ascii="Arial" w:hAnsi="Arial"/>
          <w:sz w:val="22"/>
        </w:rPr>
        <w:t xml:space="preserve"> language identified in MI-ROP-N7221-2015a.</w:t>
      </w:r>
      <w:r w:rsidR="00732B53" w:rsidRPr="009A66AD">
        <w:rPr>
          <w:rFonts w:ascii="Arial" w:hAnsi="Arial"/>
          <w:sz w:val="22"/>
        </w:rPr>
        <w:t xml:space="preserve"> </w:t>
      </w:r>
      <w:r w:rsidR="00B268A1" w:rsidRPr="009A66AD">
        <w:rPr>
          <w:rFonts w:ascii="Arial" w:hAnsi="Arial"/>
          <w:sz w:val="22"/>
        </w:rPr>
        <w:t xml:space="preserve"> </w:t>
      </w:r>
      <w:r w:rsidR="00732B53" w:rsidRPr="009A66AD">
        <w:rPr>
          <w:rFonts w:ascii="Arial" w:hAnsi="Arial"/>
          <w:sz w:val="22"/>
        </w:rPr>
        <w:t xml:space="preserve">Since </w:t>
      </w:r>
      <w:r w:rsidR="006768CB" w:rsidRPr="009A66AD">
        <w:rPr>
          <w:rFonts w:ascii="Arial" w:hAnsi="Arial"/>
          <w:sz w:val="22"/>
        </w:rPr>
        <w:t>1,1 difluoroethane</w:t>
      </w:r>
      <w:r w:rsidR="00B268A1" w:rsidRPr="009A66AD">
        <w:rPr>
          <w:rFonts w:ascii="Arial" w:hAnsi="Arial"/>
          <w:sz w:val="22"/>
        </w:rPr>
        <w:t xml:space="preserve"> is regulated under Rules 224 and 225 and</w:t>
      </w:r>
      <w:r w:rsidR="00A32E00" w:rsidRPr="009A66AD">
        <w:rPr>
          <w:rFonts w:ascii="Arial" w:hAnsi="Arial"/>
          <w:sz w:val="22"/>
        </w:rPr>
        <w:t xml:space="preserve"> </w:t>
      </w:r>
      <w:r w:rsidR="003306A9" w:rsidRPr="009A66AD">
        <w:rPr>
          <w:rFonts w:ascii="Arial" w:hAnsi="Arial"/>
          <w:sz w:val="22"/>
        </w:rPr>
        <w:t>is a state</w:t>
      </w:r>
      <w:r w:rsidR="00B268A1" w:rsidRPr="009A66AD">
        <w:rPr>
          <w:rFonts w:ascii="Arial" w:hAnsi="Arial"/>
          <w:sz w:val="22"/>
        </w:rPr>
        <w:t xml:space="preserve">-only </w:t>
      </w:r>
      <w:r w:rsidR="003306A9" w:rsidRPr="009A66AD">
        <w:rPr>
          <w:rFonts w:ascii="Arial" w:hAnsi="Arial"/>
          <w:sz w:val="22"/>
        </w:rPr>
        <w:t>enforce</w:t>
      </w:r>
      <w:r w:rsidR="007C717B" w:rsidRPr="009A66AD">
        <w:rPr>
          <w:rFonts w:ascii="Arial" w:hAnsi="Arial"/>
          <w:sz w:val="22"/>
        </w:rPr>
        <w:t>able</w:t>
      </w:r>
      <w:r w:rsidR="003306A9" w:rsidRPr="009A66AD">
        <w:rPr>
          <w:rFonts w:ascii="Arial" w:hAnsi="Arial"/>
          <w:sz w:val="22"/>
        </w:rPr>
        <w:t xml:space="preserve"> pollutant and not federally enforc</w:t>
      </w:r>
      <w:r w:rsidR="00B268A1" w:rsidRPr="009A66AD">
        <w:rPr>
          <w:rFonts w:ascii="Arial" w:hAnsi="Arial"/>
          <w:sz w:val="22"/>
        </w:rPr>
        <w:t>eable</w:t>
      </w:r>
      <w:r w:rsidR="003306A9" w:rsidRPr="009A66AD">
        <w:rPr>
          <w:rFonts w:ascii="Arial" w:hAnsi="Arial"/>
          <w:sz w:val="22"/>
        </w:rPr>
        <w:t xml:space="preserve">, the changes made do not require the </w:t>
      </w:r>
      <w:r w:rsidR="007C717B" w:rsidRPr="009A66AD">
        <w:rPr>
          <w:rFonts w:ascii="Arial" w:hAnsi="Arial"/>
          <w:sz w:val="22"/>
        </w:rPr>
        <w:t xml:space="preserve">proposed </w:t>
      </w:r>
      <w:r w:rsidR="003306A9" w:rsidRPr="009A66AD">
        <w:rPr>
          <w:rFonts w:ascii="Arial" w:hAnsi="Arial"/>
          <w:sz w:val="22"/>
        </w:rPr>
        <w:t>ROP to go</w:t>
      </w:r>
      <w:r w:rsidR="007C717B" w:rsidRPr="009A66AD">
        <w:rPr>
          <w:rFonts w:ascii="Arial" w:hAnsi="Arial"/>
          <w:sz w:val="22"/>
        </w:rPr>
        <w:t xml:space="preserve"> </w:t>
      </w:r>
      <w:r w:rsidR="003306A9" w:rsidRPr="009A66AD">
        <w:rPr>
          <w:rFonts w:ascii="Arial" w:hAnsi="Arial"/>
          <w:sz w:val="22"/>
        </w:rPr>
        <w:t xml:space="preserve">through </w:t>
      </w:r>
      <w:r w:rsidR="007C717B" w:rsidRPr="009A66AD">
        <w:rPr>
          <w:rFonts w:ascii="Arial" w:hAnsi="Arial"/>
          <w:sz w:val="22"/>
        </w:rPr>
        <w:t xml:space="preserve">an additional </w:t>
      </w:r>
      <w:r w:rsidR="003306A9" w:rsidRPr="009A66AD">
        <w:rPr>
          <w:rFonts w:ascii="Arial" w:hAnsi="Arial"/>
          <w:sz w:val="22"/>
        </w:rPr>
        <w:t xml:space="preserve">EPA review.  </w:t>
      </w:r>
    </w:p>
    <w:p w14:paraId="1BAF4793" w14:textId="1AC93F8E" w:rsidR="00D25ECA" w:rsidRPr="009A66AD" w:rsidRDefault="00D25ECA" w:rsidP="002208B9">
      <w:pPr>
        <w:jc w:val="both"/>
        <w:rPr>
          <w:rFonts w:ascii="Arial" w:hAnsi="Arial"/>
          <w:sz w:val="22"/>
        </w:rPr>
      </w:pPr>
    </w:p>
    <w:p w14:paraId="1F5CAFE8" w14:textId="7089A86C" w:rsidR="00ED4F26" w:rsidRPr="009A66AD" w:rsidRDefault="00ED4F26" w:rsidP="00ED4F26">
      <w:pPr>
        <w:pStyle w:val="Header"/>
        <w:tabs>
          <w:tab w:val="clear" w:pos="4320"/>
          <w:tab w:val="clear" w:pos="8640"/>
        </w:tabs>
        <w:rPr>
          <w:rFonts w:ascii="Arial" w:hAnsi="Arial"/>
          <w:sz w:val="16"/>
          <w:szCs w:val="16"/>
        </w:rPr>
      </w:pPr>
      <w:bookmarkStart w:id="47" w:name="_Toc480878636"/>
      <w:bookmarkStart w:id="48" w:name="_Toc480946132"/>
      <w:bookmarkStart w:id="49" w:name="_Toc480946829"/>
      <w:bookmarkStart w:id="50" w:name="_Toc482691139"/>
      <w:bookmarkStart w:id="51" w:name="_Toc482691554"/>
      <w:bookmarkStart w:id="52" w:name="_Toc482692702"/>
      <w:bookmarkStart w:id="53" w:name="_Toc482694687"/>
      <w:bookmarkStart w:id="54" w:name="_Toc484839979"/>
      <w:bookmarkStart w:id="55" w:name="_Toc490982026"/>
      <w:r w:rsidRPr="009A66AD">
        <w:rPr>
          <w:rFonts w:ascii="Arial" w:hAnsi="Arial"/>
          <w:sz w:val="18"/>
        </w:rPr>
        <w:br w:type="page"/>
      </w:r>
    </w:p>
    <w:bookmarkEnd w:id="47"/>
    <w:bookmarkEnd w:id="48"/>
    <w:bookmarkEnd w:id="49"/>
    <w:bookmarkEnd w:id="50"/>
    <w:bookmarkEnd w:id="51"/>
    <w:bookmarkEnd w:id="52"/>
    <w:bookmarkEnd w:id="53"/>
    <w:bookmarkEnd w:id="54"/>
    <w:bookmarkEnd w:id="55"/>
    <w:tbl>
      <w:tblPr>
        <w:tblW w:w="10620" w:type="dxa"/>
        <w:tblInd w:w="108" w:type="dxa"/>
        <w:tblLayout w:type="fixed"/>
        <w:tblLook w:val="0000" w:firstRow="0" w:lastRow="0" w:firstColumn="0" w:lastColumn="0" w:noHBand="0" w:noVBand="0"/>
      </w:tblPr>
      <w:tblGrid>
        <w:gridCol w:w="2520"/>
        <w:gridCol w:w="5670"/>
        <w:gridCol w:w="2430"/>
      </w:tblGrid>
      <w:tr w:rsidR="00C67108" w:rsidRPr="009A66AD" w14:paraId="65E78819" w14:textId="77777777" w:rsidTr="00C372B5">
        <w:tc>
          <w:tcPr>
            <w:tcW w:w="2520" w:type="dxa"/>
          </w:tcPr>
          <w:p w14:paraId="41D525F5" w14:textId="77777777" w:rsidR="00ED4F26" w:rsidRPr="009A66AD" w:rsidRDefault="00ED4F26" w:rsidP="00281A99">
            <w:pPr>
              <w:jc w:val="center"/>
              <w:rPr>
                <w:rFonts w:ascii="Arial" w:hAnsi="Arial"/>
                <w:sz w:val="16"/>
              </w:rPr>
            </w:pPr>
          </w:p>
        </w:tc>
        <w:tc>
          <w:tcPr>
            <w:tcW w:w="5670" w:type="dxa"/>
          </w:tcPr>
          <w:p w14:paraId="291DF734" w14:textId="77777777" w:rsidR="00ED4F26" w:rsidRPr="009A66AD" w:rsidRDefault="00ED4F26" w:rsidP="00281A99">
            <w:pPr>
              <w:ind w:left="-108" w:right="-108"/>
              <w:jc w:val="center"/>
              <w:rPr>
                <w:rFonts w:ascii="Arial" w:hAnsi="Arial"/>
              </w:rPr>
            </w:pPr>
            <w:r w:rsidRPr="009A66AD">
              <w:rPr>
                <w:rFonts w:ascii="Arial" w:hAnsi="Arial"/>
              </w:rPr>
              <w:t>Michigan Department of Environment, Great Lakes, and Energy</w:t>
            </w:r>
          </w:p>
          <w:p w14:paraId="7DA15F80" w14:textId="77777777" w:rsidR="00ED4F26" w:rsidRPr="009A66AD" w:rsidRDefault="00ED4F26" w:rsidP="00281A99">
            <w:pPr>
              <w:jc w:val="center"/>
              <w:rPr>
                <w:rFonts w:ascii="Arial" w:hAnsi="Arial"/>
                <w:sz w:val="16"/>
              </w:rPr>
            </w:pPr>
            <w:r w:rsidRPr="009A66AD">
              <w:rPr>
                <w:rFonts w:ascii="Arial" w:hAnsi="Arial"/>
              </w:rPr>
              <w:t>Air Quality Division</w:t>
            </w:r>
          </w:p>
        </w:tc>
        <w:tc>
          <w:tcPr>
            <w:tcW w:w="2430" w:type="dxa"/>
          </w:tcPr>
          <w:p w14:paraId="32D9BAFF" w14:textId="77777777" w:rsidR="00ED4F26" w:rsidRPr="009A66AD" w:rsidRDefault="00ED4F26" w:rsidP="00281A99">
            <w:pPr>
              <w:jc w:val="center"/>
              <w:rPr>
                <w:rFonts w:ascii="Arial" w:hAnsi="Arial"/>
                <w:sz w:val="16"/>
              </w:rPr>
            </w:pPr>
          </w:p>
        </w:tc>
      </w:tr>
      <w:tr w:rsidR="00C67108" w:rsidRPr="009A66AD" w14:paraId="63E9C848" w14:textId="77777777" w:rsidTr="00C372B5">
        <w:trPr>
          <w:cantSplit/>
          <w:trHeight w:val="333"/>
        </w:trPr>
        <w:tc>
          <w:tcPr>
            <w:tcW w:w="2520" w:type="dxa"/>
          </w:tcPr>
          <w:p w14:paraId="7E5D2183" w14:textId="77777777" w:rsidR="00ED4F26" w:rsidRPr="009A66AD" w:rsidRDefault="00ED4F26" w:rsidP="00281A99">
            <w:pPr>
              <w:pStyle w:val="Header"/>
              <w:jc w:val="center"/>
              <w:rPr>
                <w:rFonts w:ascii="Arial" w:hAnsi="Arial"/>
                <w:b/>
                <w:sz w:val="16"/>
              </w:rPr>
            </w:pPr>
            <w:r w:rsidRPr="009A66AD">
              <w:rPr>
                <w:rFonts w:ascii="Arial" w:hAnsi="Arial"/>
                <w:b/>
                <w:sz w:val="16"/>
              </w:rPr>
              <w:t>State Registration Number</w:t>
            </w:r>
          </w:p>
        </w:tc>
        <w:tc>
          <w:tcPr>
            <w:tcW w:w="5670" w:type="dxa"/>
          </w:tcPr>
          <w:p w14:paraId="55DB9726" w14:textId="77777777" w:rsidR="00ED4F26" w:rsidRPr="009A66AD" w:rsidRDefault="00ED4F26" w:rsidP="00281A99">
            <w:pPr>
              <w:jc w:val="center"/>
              <w:rPr>
                <w:rFonts w:ascii="Arial" w:hAnsi="Arial"/>
                <w:b/>
                <w:sz w:val="28"/>
              </w:rPr>
            </w:pPr>
            <w:r w:rsidRPr="009A66AD">
              <w:rPr>
                <w:rFonts w:ascii="Arial" w:hAnsi="Arial"/>
                <w:b/>
                <w:sz w:val="28"/>
              </w:rPr>
              <w:t>RENEWABLE OPERATING PERMIT</w:t>
            </w:r>
          </w:p>
        </w:tc>
        <w:tc>
          <w:tcPr>
            <w:tcW w:w="2430" w:type="dxa"/>
          </w:tcPr>
          <w:p w14:paraId="644270AF" w14:textId="77777777" w:rsidR="00ED4F26" w:rsidRPr="009A66AD" w:rsidRDefault="00ED4F26" w:rsidP="00281A99">
            <w:pPr>
              <w:jc w:val="center"/>
              <w:rPr>
                <w:rFonts w:ascii="Arial" w:hAnsi="Arial"/>
                <w:b/>
                <w:sz w:val="16"/>
              </w:rPr>
            </w:pPr>
            <w:r w:rsidRPr="009A66AD">
              <w:rPr>
                <w:rFonts w:ascii="Arial" w:hAnsi="Arial"/>
                <w:b/>
                <w:sz w:val="16"/>
              </w:rPr>
              <w:t>ROP Number</w:t>
            </w:r>
          </w:p>
        </w:tc>
      </w:tr>
      <w:tr w:rsidR="00ED4F26" w:rsidRPr="009A66AD" w14:paraId="00E32D3A" w14:textId="77777777" w:rsidTr="00C372B5">
        <w:trPr>
          <w:cantSplit/>
          <w:trHeight w:val="428"/>
        </w:trPr>
        <w:tc>
          <w:tcPr>
            <w:tcW w:w="2520" w:type="dxa"/>
            <w:tcBorders>
              <w:bottom w:val="nil"/>
            </w:tcBorders>
          </w:tcPr>
          <w:p w14:paraId="1AB562C7" w14:textId="15AEB1D6" w:rsidR="00ED4F26" w:rsidRPr="009A66AD" w:rsidRDefault="00ED4F26" w:rsidP="00281A99">
            <w:pPr>
              <w:pStyle w:val="Header"/>
              <w:jc w:val="center"/>
              <w:rPr>
                <w:rFonts w:ascii="Arial" w:hAnsi="Arial"/>
                <w:sz w:val="22"/>
                <w:szCs w:val="22"/>
              </w:rPr>
            </w:pPr>
            <w:bookmarkStart w:id="56" w:name="Text2"/>
            <w:bookmarkStart w:id="57" w:name="Text17"/>
            <w:r w:rsidRPr="009A66AD">
              <w:rPr>
                <w:rFonts w:ascii="Arial" w:hAnsi="Arial" w:cs="Arial"/>
                <w:noProof/>
                <w:sz w:val="22"/>
                <w:szCs w:val="22"/>
              </w:rPr>
              <w:t>N7221</w:t>
            </w:r>
            <w:bookmarkEnd w:id="56"/>
            <w:bookmarkEnd w:id="57"/>
          </w:p>
        </w:tc>
        <w:tc>
          <w:tcPr>
            <w:tcW w:w="5670" w:type="dxa"/>
            <w:tcBorders>
              <w:bottom w:val="nil"/>
            </w:tcBorders>
          </w:tcPr>
          <w:p w14:paraId="3B9B1FFE" w14:textId="5BFEF8D4" w:rsidR="00ED4F26" w:rsidRPr="009A66AD" w:rsidRDefault="00C372B5" w:rsidP="00281A99">
            <w:pPr>
              <w:pStyle w:val="Heading1"/>
              <w:spacing w:before="120"/>
              <w:rPr>
                <w:sz w:val="22"/>
              </w:rPr>
            </w:pPr>
            <w:bookmarkStart w:id="58" w:name="_Toc495294695"/>
            <w:bookmarkStart w:id="59" w:name="_Toc113451636"/>
            <w:r w:rsidRPr="009A66AD">
              <w:rPr>
                <w:rFonts w:cs="Arial"/>
                <w:noProof/>
                <w:sz w:val="22"/>
                <w:szCs w:val="22"/>
              </w:rPr>
              <w:t>March 24, 2021</w:t>
            </w:r>
            <w:r w:rsidR="00ED4F26" w:rsidRPr="009A66AD">
              <w:rPr>
                <w:sz w:val="22"/>
              </w:rPr>
              <w:t xml:space="preserve"> - STAFF REPORT FOR RULE 216(2) MINOR MODIFICATION</w:t>
            </w:r>
            <w:bookmarkEnd w:id="58"/>
            <w:bookmarkEnd w:id="59"/>
          </w:p>
        </w:tc>
        <w:tc>
          <w:tcPr>
            <w:tcW w:w="2430" w:type="dxa"/>
            <w:tcBorders>
              <w:bottom w:val="nil"/>
            </w:tcBorders>
          </w:tcPr>
          <w:p w14:paraId="492739DA" w14:textId="77777777" w:rsidR="00ED4F26" w:rsidRPr="009A66AD" w:rsidRDefault="00ED4F26" w:rsidP="00281A99">
            <w:pPr>
              <w:pStyle w:val="Header"/>
              <w:jc w:val="center"/>
              <w:rPr>
                <w:rFonts w:ascii="Arial" w:hAnsi="Arial"/>
                <w:sz w:val="22"/>
                <w:szCs w:val="22"/>
              </w:rPr>
            </w:pPr>
            <w:r w:rsidRPr="009A66AD">
              <w:rPr>
                <w:rFonts w:ascii="Arial" w:hAnsi="Arial" w:cs="Arial"/>
                <w:noProof/>
                <w:sz w:val="22"/>
                <w:szCs w:val="22"/>
              </w:rPr>
              <w:t>MI-ROP-N7221-2019a</w:t>
            </w:r>
          </w:p>
        </w:tc>
      </w:tr>
    </w:tbl>
    <w:p w14:paraId="264AB30F" w14:textId="77777777" w:rsidR="00ED4F26" w:rsidRPr="009A66AD" w:rsidRDefault="00ED4F26" w:rsidP="00ED4F26">
      <w:pPr>
        <w:jc w:val="both"/>
        <w:rPr>
          <w:rFonts w:ascii="Arial" w:hAnsi="Arial"/>
          <w:sz w:val="22"/>
        </w:rPr>
      </w:pPr>
    </w:p>
    <w:p w14:paraId="1AC407A4" w14:textId="77777777" w:rsidR="00ED4F26" w:rsidRPr="009A66AD" w:rsidRDefault="00ED4F26" w:rsidP="00ED4F26">
      <w:pPr>
        <w:rPr>
          <w:rFonts w:ascii="Arial" w:hAnsi="Arial"/>
          <w:b/>
          <w:sz w:val="22"/>
          <w:u w:val="single"/>
        </w:rPr>
      </w:pPr>
      <w:bookmarkStart w:id="60" w:name="_Toc482691140"/>
      <w:r w:rsidRPr="009A66AD">
        <w:rPr>
          <w:rFonts w:ascii="Arial" w:hAnsi="Arial"/>
          <w:b/>
          <w:sz w:val="22"/>
          <w:u w:val="single"/>
        </w:rPr>
        <w:t>Purpose</w:t>
      </w:r>
      <w:bookmarkEnd w:id="60"/>
    </w:p>
    <w:p w14:paraId="6D65DE9A" w14:textId="77777777" w:rsidR="00ED4F26" w:rsidRPr="009A66AD" w:rsidRDefault="00ED4F26" w:rsidP="00ED4F26">
      <w:pPr>
        <w:rPr>
          <w:rFonts w:ascii="Arial" w:hAnsi="Arial"/>
          <w:sz w:val="22"/>
        </w:rPr>
      </w:pPr>
    </w:p>
    <w:p w14:paraId="7819AF18" w14:textId="77777777" w:rsidR="00ED4F26" w:rsidRPr="009A66AD" w:rsidRDefault="00ED4F26" w:rsidP="00ED4F26">
      <w:pPr>
        <w:jc w:val="both"/>
        <w:rPr>
          <w:rFonts w:ascii="Arial" w:hAnsi="Arial"/>
          <w:sz w:val="22"/>
        </w:rPr>
      </w:pPr>
      <w:r w:rsidRPr="009A66AD">
        <w:rPr>
          <w:rFonts w:ascii="Arial" w:hAnsi="Arial"/>
          <w:sz w:val="22"/>
        </w:rPr>
        <w:t xml:space="preserve">On </w:t>
      </w:r>
      <w:r w:rsidRPr="009A66AD">
        <w:rPr>
          <w:rFonts w:ascii="Arial" w:hAnsi="Arial" w:cs="Arial"/>
          <w:noProof/>
          <w:sz w:val="22"/>
          <w:szCs w:val="22"/>
        </w:rPr>
        <w:t>November 12, 2019</w:t>
      </w:r>
      <w:r w:rsidRPr="009A66AD">
        <w:rPr>
          <w:rFonts w:ascii="Arial" w:hAnsi="Arial"/>
          <w:sz w:val="22"/>
        </w:rPr>
        <w:t>, the Department of Environment, Great Lakes, and Energy (EGLE), Air Quality Division (AQD), approved and issued Renewable Operating Permit (</w:t>
      </w:r>
      <w:smartTag w:uri="urn:schemas-microsoft-com:office:smarttags" w:element="stockticker">
        <w:r w:rsidRPr="009A66AD">
          <w:rPr>
            <w:rFonts w:ascii="Arial" w:hAnsi="Arial"/>
            <w:sz w:val="22"/>
          </w:rPr>
          <w:t>ROP</w:t>
        </w:r>
      </w:smartTag>
      <w:r w:rsidRPr="009A66AD">
        <w:rPr>
          <w:rFonts w:ascii="Arial" w:hAnsi="Arial"/>
          <w:sz w:val="22"/>
        </w:rPr>
        <w:t xml:space="preserve">) No. </w:t>
      </w:r>
      <w:r w:rsidRPr="009A66AD">
        <w:rPr>
          <w:rFonts w:ascii="Arial" w:hAnsi="Arial" w:cs="Arial"/>
          <w:noProof/>
          <w:sz w:val="22"/>
          <w:szCs w:val="22"/>
        </w:rPr>
        <w:t>MI-ROP-N7221-2019</w:t>
      </w:r>
      <w:r w:rsidRPr="009A66AD">
        <w:rPr>
          <w:rFonts w:ascii="Arial" w:hAnsi="Arial"/>
          <w:sz w:val="22"/>
        </w:rPr>
        <w:t xml:space="preserve"> to </w:t>
      </w:r>
      <w:r w:rsidRPr="009A66AD">
        <w:rPr>
          <w:rFonts w:ascii="Arial" w:hAnsi="Arial" w:cs="Arial"/>
          <w:noProof/>
          <w:sz w:val="22"/>
          <w:szCs w:val="22"/>
        </w:rPr>
        <w:t>R.L. Adams Plastics, Inc.</w:t>
      </w:r>
      <w:r w:rsidRPr="009A66AD">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9A66AD">
          <w:rPr>
            <w:rFonts w:ascii="Arial" w:hAnsi="Arial"/>
            <w:sz w:val="22"/>
          </w:rPr>
          <w:t>ROP</w:t>
        </w:r>
      </w:smartTag>
      <w:r w:rsidRPr="009A66AD">
        <w:rPr>
          <w:rFonts w:ascii="Arial" w:hAnsi="Arial"/>
          <w:sz w:val="22"/>
        </w:rPr>
        <w:t xml:space="preserve"> as described in Rule 216.  The purpose of this Staff Report is to describe the changes that were made to the </w:t>
      </w:r>
      <w:smartTag w:uri="urn:schemas-microsoft-com:office:smarttags" w:element="stockticker">
        <w:r w:rsidRPr="009A66AD">
          <w:rPr>
            <w:rFonts w:ascii="Arial" w:hAnsi="Arial"/>
            <w:sz w:val="22"/>
          </w:rPr>
          <w:t>ROP</w:t>
        </w:r>
      </w:smartTag>
      <w:r w:rsidRPr="009A66AD">
        <w:rPr>
          <w:rFonts w:ascii="Arial" w:hAnsi="Arial"/>
          <w:sz w:val="22"/>
        </w:rPr>
        <w:t xml:space="preserve"> pursuant to Rule 216(2).   </w:t>
      </w:r>
    </w:p>
    <w:p w14:paraId="0C5F1898" w14:textId="77777777" w:rsidR="00ED4F26" w:rsidRPr="009A66AD" w:rsidRDefault="00ED4F26" w:rsidP="00ED4F26">
      <w:pPr>
        <w:jc w:val="both"/>
        <w:rPr>
          <w:rFonts w:ascii="Arial" w:hAnsi="Arial"/>
          <w:sz w:val="22"/>
        </w:rPr>
      </w:pPr>
    </w:p>
    <w:p w14:paraId="373F2FD9" w14:textId="77777777" w:rsidR="00ED4F26" w:rsidRPr="009A66AD" w:rsidRDefault="00ED4F26" w:rsidP="00ED4F26">
      <w:pPr>
        <w:rPr>
          <w:rFonts w:ascii="Arial" w:hAnsi="Arial"/>
          <w:b/>
          <w:sz w:val="22"/>
          <w:u w:val="single"/>
        </w:rPr>
      </w:pPr>
      <w:r w:rsidRPr="009A66AD">
        <w:rPr>
          <w:rFonts w:ascii="Arial" w:hAnsi="Arial"/>
          <w:b/>
          <w:sz w:val="22"/>
          <w:u w:val="single"/>
        </w:rPr>
        <w:t>General Information</w:t>
      </w:r>
    </w:p>
    <w:p w14:paraId="0E1B6D41" w14:textId="77777777" w:rsidR="00ED4F26" w:rsidRPr="009A66AD" w:rsidRDefault="00ED4F26" w:rsidP="00ED4F2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67108" w:rsidRPr="009A66AD" w14:paraId="53E6AD6C" w14:textId="77777777" w:rsidTr="00281A99">
        <w:tc>
          <w:tcPr>
            <w:tcW w:w="4464" w:type="dxa"/>
          </w:tcPr>
          <w:p w14:paraId="4D3B0CC9" w14:textId="77777777" w:rsidR="00ED4F26" w:rsidRPr="009A66AD" w:rsidRDefault="00ED4F26" w:rsidP="00281A99">
            <w:pPr>
              <w:rPr>
                <w:rFonts w:ascii="Arial" w:hAnsi="Arial" w:cs="Arial"/>
                <w:sz w:val="22"/>
                <w:szCs w:val="22"/>
              </w:rPr>
            </w:pPr>
            <w:r w:rsidRPr="009A66AD">
              <w:rPr>
                <w:rFonts w:ascii="Arial" w:hAnsi="Arial" w:cs="Arial"/>
                <w:sz w:val="22"/>
                <w:szCs w:val="22"/>
              </w:rPr>
              <w:t>Responsible Official:</w:t>
            </w:r>
          </w:p>
        </w:tc>
        <w:tc>
          <w:tcPr>
            <w:tcW w:w="5796" w:type="dxa"/>
          </w:tcPr>
          <w:p w14:paraId="6D66615E" w14:textId="77777777" w:rsidR="00ED4F26" w:rsidRPr="009A66AD" w:rsidRDefault="00ED4F26" w:rsidP="00281A99">
            <w:pPr>
              <w:rPr>
                <w:rFonts w:ascii="Arial" w:hAnsi="Arial" w:cs="Arial"/>
                <w:sz w:val="22"/>
                <w:szCs w:val="22"/>
              </w:rPr>
            </w:pPr>
            <w:r w:rsidRPr="009A66AD">
              <w:rPr>
                <w:rFonts w:ascii="Arial" w:hAnsi="Arial" w:cs="Arial"/>
                <w:noProof/>
                <w:sz w:val="22"/>
                <w:szCs w:val="22"/>
              </w:rPr>
              <w:t>Karl Adams</w:t>
            </w:r>
            <w:r w:rsidRPr="009A66AD">
              <w:rPr>
                <w:rFonts w:ascii="Arial" w:hAnsi="Arial" w:cs="Arial"/>
                <w:sz w:val="22"/>
                <w:szCs w:val="22"/>
              </w:rPr>
              <w:t xml:space="preserve">, </w:t>
            </w:r>
            <w:r w:rsidRPr="009A66AD">
              <w:rPr>
                <w:rFonts w:ascii="Arial" w:hAnsi="Arial" w:cs="Arial"/>
                <w:noProof/>
                <w:sz w:val="22"/>
                <w:szCs w:val="22"/>
              </w:rPr>
              <w:t>President</w:t>
            </w:r>
          </w:p>
          <w:p w14:paraId="0BB25800" w14:textId="77777777" w:rsidR="00ED4F26" w:rsidRPr="009A66AD" w:rsidRDefault="00ED4F26" w:rsidP="00281A99">
            <w:pPr>
              <w:rPr>
                <w:rFonts w:ascii="Arial" w:hAnsi="Arial" w:cs="Arial"/>
                <w:sz w:val="22"/>
                <w:szCs w:val="22"/>
              </w:rPr>
            </w:pPr>
            <w:r w:rsidRPr="009A66AD">
              <w:rPr>
                <w:rFonts w:ascii="Arial" w:hAnsi="Arial" w:cs="Arial"/>
                <w:noProof/>
                <w:sz w:val="22"/>
                <w:szCs w:val="22"/>
              </w:rPr>
              <w:t>616-261-4400</w:t>
            </w:r>
          </w:p>
        </w:tc>
      </w:tr>
      <w:tr w:rsidR="00C67108" w:rsidRPr="009A66AD" w14:paraId="373A42E5" w14:textId="77777777" w:rsidTr="00281A99">
        <w:tc>
          <w:tcPr>
            <w:tcW w:w="4464" w:type="dxa"/>
          </w:tcPr>
          <w:p w14:paraId="5397F5A1" w14:textId="77777777" w:rsidR="00ED4F26" w:rsidRPr="009A66AD" w:rsidRDefault="00ED4F26" w:rsidP="00281A99">
            <w:pPr>
              <w:tabs>
                <w:tab w:val="center" w:pos="2124"/>
              </w:tabs>
              <w:rPr>
                <w:rFonts w:ascii="Arial" w:hAnsi="Arial" w:cs="Arial"/>
                <w:sz w:val="22"/>
                <w:szCs w:val="22"/>
              </w:rPr>
            </w:pPr>
            <w:r w:rsidRPr="009A66AD">
              <w:rPr>
                <w:rFonts w:ascii="Arial" w:hAnsi="Arial" w:cs="Arial"/>
                <w:sz w:val="22"/>
                <w:szCs w:val="22"/>
              </w:rPr>
              <w:t>AQD Contact:</w:t>
            </w:r>
          </w:p>
        </w:tc>
        <w:tc>
          <w:tcPr>
            <w:tcW w:w="5796" w:type="dxa"/>
          </w:tcPr>
          <w:p w14:paraId="07B702D3" w14:textId="77777777" w:rsidR="00ED4F26" w:rsidRPr="009A66AD" w:rsidRDefault="00ED4F26" w:rsidP="00281A99">
            <w:pPr>
              <w:rPr>
                <w:rFonts w:ascii="Arial" w:hAnsi="Arial" w:cs="Arial"/>
                <w:sz w:val="22"/>
                <w:szCs w:val="22"/>
              </w:rPr>
            </w:pPr>
            <w:r w:rsidRPr="009A66AD">
              <w:rPr>
                <w:rFonts w:ascii="Arial" w:hAnsi="Arial" w:cs="Arial"/>
                <w:noProof/>
                <w:sz w:val="22"/>
                <w:szCs w:val="22"/>
              </w:rPr>
              <w:t>Caryn Owens</w:t>
            </w:r>
            <w:r w:rsidRPr="009A66AD">
              <w:rPr>
                <w:rFonts w:ascii="Arial" w:hAnsi="Arial" w:cs="Arial"/>
                <w:sz w:val="22"/>
                <w:szCs w:val="22"/>
              </w:rPr>
              <w:t xml:space="preserve">, </w:t>
            </w:r>
            <w:r w:rsidRPr="009A66AD">
              <w:rPr>
                <w:rFonts w:ascii="Arial" w:hAnsi="Arial" w:cs="Arial"/>
                <w:noProof/>
                <w:sz w:val="22"/>
                <w:szCs w:val="22"/>
              </w:rPr>
              <w:t>Environmental Engineer</w:t>
            </w:r>
          </w:p>
          <w:p w14:paraId="12F40A42" w14:textId="77777777" w:rsidR="00ED4F26" w:rsidRPr="009A66AD" w:rsidRDefault="00ED4F26" w:rsidP="00281A99">
            <w:pPr>
              <w:rPr>
                <w:rFonts w:ascii="Arial" w:hAnsi="Arial" w:cs="Arial"/>
                <w:sz w:val="22"/>
                <w:szCs w:val="22"/>
              </w:rPr>
            </w:pPr>
            <w:r w:rsidRPr="009A66AD">
              <w:rPr>
                <w:rFonts w:ascii="Arial" w:hAnsi="Arial" w:cs="Arial"/>
                <w:noProof/>
                <w:sz w:val="22"/>
                <w:szCs w:val="22"/>
              </w:rPr>
              <w:t>231-878-6688</w:t>
            </w:r>
          </w:p>
        </w:tc>
      </w:tr>
      <w:tr w:rsidR="00C67108" w:rsidRPr="009A66AD" w14:paraId="515E746A" w14:textId="77777777" w:rsidTr="00281A99">
        <w:tc>
          <w:tcPr>
            <w:tcW w:w="4464" w:type="dxa"/>
          </w:tcPr>
          <w:p w14:paraId="51251884" w14:textId="77777777" w:rsidR="00ED4F26" w:rsidRPr="009A66AD" w:rsidRDefault="00ED4F26" w:rsidP="00281A99">
            <w:pPr>
              <w:rPr>
                <w:rFonts w:ascii="Arial" w:hAnsi="Arial" w:cs="Arial"/>
                <w:sz w:val="22"/>
                <w:szCs w:val="22"/>
              </w:rPr>
            </w:pPr>
            <w:r w:rsidRPr="009A66AD">
              <w:rPr>
                <w:rFonts w:ascii="Arial" w:hAnsi="Arial" w:cs="Arial"/>
                <w:sz w:val="22"/>
                <w:szCs w:val="22"/>
              </w:rPr>
              <w:t>Application Number:</w:t>
            </w:r>
          </w:p>
        </w:tc>
        <w:tc>
          <w:tcPr>
            <w:tcW w:w="5796" w:type="dxa"/>
          </w:tcPr>
          <w:p w14:paraId="172A6B2E" w14:textId="77777777" w:rsidR="00ED4F26" w:rsidRPr="009A66AD" w:rsidRDefault="00ED4F26" w:rsidP="00281A99">
            <w:pPr>
              <w:rPr>
                <w:rFonts w:ascii="Arial" w:hAnsi="Arial" w:cs="Arial"/>
                <w:sz w:val="22"/>
                <w:szCs w:val="22"/>
              </w:rPr>
            </w:pPr>
            <w:bookmarkStart w:id="61" w:name="Text16"/>
            <w:r w:rsidRPr="009A66AD">
              <w:rPr>
                <w:rFonts w:ascii="Arial" w:hAnsi="Arial" w:cs="Arial"/>
                <w:noProof/>
                <w:sz w:val="22"/>
                <w:szCs w:val="22"/>
              </w:rPr>
              <w:t>202100024</w:t>
            </w:r>
            <w:bookmarkEnd w:id="61"/>
          </w:p>
        </w:tc>
      </w:tr>
      <w:tr w:rsidR="00ED4F26" w:rsidRPr="009A66AD" w14:paraId="1928CC3C" w14:textId="77777777" w:rsidTr="00281A99">
        <w:tc>
          <w:tcPr>
            <w:tcW w:w="4464" w:type="dxa"/>
          </w:tcPr>
          <w:p w14:paraId="2FA4E2E5" w14:textId="77777777" w:rsidR="00ED4F26" w:rsidRPr="009A66AD" w:rsidRDefault="00ED4F26" w:rsidP="00281A99">
            <w:pPr>
              <w:rPr>
                <w:rFonts w:ascii="Arial" w:hAnsi="Arial" w:cs="Arial"/>
                <w:sz w:val="22"/>
                <w:szCs w:val="22"/>
              </w:rPr>
            </w:pPr>
            <w:r w:rsidRPr="009A66AD">
              <w:rPr>
                <w:rFonts w:ascii="Arial" w:hAnsi="Arial" w:cs="Arial"/>
                <w:sz w:val="22"/>
                <w:szCs w:val="22"/>
              </w:rPr>
              <w:t>Date Application for Minor Modification was Submitted:</w:t>
            </w:r>
          </w:p>
        </w:tc>
        <w:tc>
          <w:tcPr>
            <w:tcW w:w="5796" w:type="dxa"/>
          </w:tcPr>
          <w:p w14:paraId="3CAB7809" w14:textId="77777777" w:rsidR="00ED4F26" w:rsidRPr="009A66AD" w:rsidRDefault="00ED4F26" w:rsidP="00281A99">
            <w:pPr>
              <w:rPr>
                <w:rFonts w:ascii="Arial" w:hAnsi="Arial" w:cs="Arial"/>
                <w:sz w:val="22"/>
                <w:szCs w:val="22"/>
              </w:rPr>
            </w:pPr>
            <w:bookmarkStart w:id="62" w:name="Rule216_Ap_Date1"/>
            <w:r w:rsidRPr="009A66AD">
              <w:rPr>
                <w:rFonts w:ascii="Arial" w:hAnsi="Arial" w:cs="Arial"/>
                <w:noProof/>
                <w:sz w:val="22"/>
                <w:szCs w:val="22"/>
              </w:rPr>
              <w:t>February 8, 2021</w:t>
            </w:r>
            <w:bookmarkEnd w:id="62"/>
          </w:p>
        </w:tc>
      </w:tr>
    </w:tbl>
    <w:p w14:paraId="4D2FE0E7" w14:textId="77777777" w:rsidR="00ED4F26" w:rsidRPr="009A66AD" w:rsidRDefault="00ED4F26" w:rsidP="00ED4F26">
      <w:pPr>
        <w:rPr>
          <w:rFonts w:ascii="Arial" w:hAnsi="Arial"/>
          <w:sz w:val="22"/>
        </w:rPr>
      </w:pPr>
    </w:p>
    <w:p w14:paraId="40D3E638" w14:textId="77777777" w:rsidR="00ED4F26" w:rsidRPr="009A66AD" w:rsidRDefault="00ED4F26" w:rsidP="00ED4F26">
      <w:pPr>
        <w:rPr>
          <w:rFonts w:ascii="Arial" w:hAnsi="Arial"/>
          <w:b/>
          <w:sz w:val="22"/>
          <w:u w:val="single"/>
        </w:rPr>
      </w:pPr>
      <w:r w:rsidRPr="009A66AD">
        <w:rPr>
          <w:rFonts w:ascii="Arial" w:hAnsi="Arial"/>
          <w:b/>
          <w:sz w:val="22"/>
          <w:u w:val="single"/>
        </w:rPr>
        <w:t>Regulatory Analysis</w:t>
      </w:r>
    </w:p>
    <w:p w14:paraId="1C33C631" w14:textId="77777777" w:rsidR="00ED4F26" w:rsidRPr="009A66AD" w:rsidRDefault="00ED4F26" w:rsidP="00ED4F26">
      <w:pPr>
        <w:rPr>
          <w:rFonts w:ascii="Arial" w:hAnsi="Arial"/>
          <w:sz w:val="22"/>
        </w:rPr>
      </w:pPr>
    </w:p>
    <w:p w14:paraId="09470319" w14:textId="77777777" w:rsidR="00ED4F26" w:rsidRPr="009A66AD" w:rsidRDefault="00ED4F26" w:rsidP="00ED4F26">
      <w:pPr>
        <w:jc w:val="both"/>
        <w:rPr>
          <w:rFonts w:ascii="Arial" w:hAnsi="Arial"/>
          <w:sz w:val="22"/>
        </w:rPr>
      </w:pPr>
      <w:r w:rsidRPr="009A66AD">
        <w:rPr>
          <w:rFonts w:ascii="Arial" w:hAnsi="Arial"/>
          <w:sz w:val="22"/>
        </w:rPr>
        <w:t>The AQD has determined that the change requested by the stationary source meets the qualifications for a Minor Modification pursuant to Rule 216(2).</w:t>
      </w:r>
    </w:p>
    <w:p w14:paraId="044E7987" w14:textId="77777777" w:rsidR="00ED4F26" w:rsidRPr="009A66AD" w:rsidRDefault="00ED4F26" w:rsidP="00ED4F26">
      <w:pPr>
        <w:rPr>
          <w:rFonts w:ascii="Arial" w:hAnsi="Arial"/>
          <w:b/>
          <w:sz w:val="22"/>
        </w:rPr>
      </w:pPr>
    </w:p>
    <w:p w14:paraId="5198E04C" w14:textId="77777777" w:rsidR="00ED4F26" w:rsidRPr="009A66AD" w:rsidRDefault="00ED4F26" w:rsidP="00ED4F26">
      <w:pPr>
        <w:rPr>
          <w:rFonts w:ascii="Arial" w:hAnsi="Arial"/>
          <w:b/>
          <w:sz w:val="22"/>
          <w:u w:val="single"/>
        </w:rPr>
      </w:pPr>
      <w:r w:rsidRPr="009A66AD">
        <w:rPr>
          <w:rFonts w:ascii="Arial" w:hAnsi="Arial"/>
          <w:b/>
          <w:sz w:val="22"/>
          <w:u w:val="single"/>
        </w:rPr>
        <w:t>Description of Changes to the ROP</w:t>
      </w:r>
    </w:p>
    <w:p w14:paraId="70E19C8C" w14:textId="77777777" w:rsidR="00ED4F26" w:rsidRPr="009A66AD" w:rsidRDefault="00ED4F26" w:rsidP="00ED4F26">
      <w:pPr>
        <w:rPr>
          <w:rFonts w:ascii="Arial" w:hAnsi="Arial"/>
          <w:sz w:val="22"/>
        </w:rPr>
      </w:pPr>
    </w:p>
    <w:p w14:paraId="1A3F9801" w14:textId="4880892E" w:rsidR="00ED4F26" w:rsidRPr="009A66AD" w:rsidRDefault="00ED4F26" w:rsidP="00ED4F26">
      <w:pPr>
        <w:jc w:val="both"/>
        <w:rPr>
          <w:rFonts w:ascii="Arial" w:hAnsi="Arial"/>
          <w:sz w:val="22"/>
        </w:rPr>
      </w:pPr>
      <w:bookmarkStart w:id="63" w:name="text21"/>
      <w:r w:rsidRPr="009A66AD">
        <w:rPr>
          <w:rFonts w:ascii="Arial" w:hAnsi="Arial"/>
          <w:noProof/>
          <w:sz w:val="22"/>
        </w:rPr>
        <w:t xml:space="preserve">Minor Modification No. 202100024 was to incorporate PTI </w:t>
      </w:r>
      <w:r w:rsidR="00C67108" w:rsidRPr="009A66AD">
        <w:rPr>
          <w:rFonts w:ascii="Arial" w:hAnsi="Arial"/>
          <w:noProof/>
          <w:sz w:val="22"/>
        </w:rPr>
        <w:t xml:space="preserve">No. </w:t>
      </w:r>
      <w:r w:rsidRPr="009A66AD">
        <w:rPr>
          <w:rFonts w:ascii="Arial" w:hAnsi="Arial"/>
          <w:noProof/>
          <w:sz w:val="22"/>
        </w:rPr>
        <w:t xml:space="preserve">247-02F which was to install a new extrusion line to produce foam; the blowing agents will be the same as the existing equipment, isopentane (IP) and 1,1 difluoroethane (DFE).  </w:t>
      </w:r>
      <w:r w:rsidR="00B41319" w:rsidRPr="009A66AD">
        <w:rPr>
          <w:rFonts w:ascii="Arial" w:hAnsi="Arial"/>
          <w:noProof/>
          <w:sz w:val="22"/>
        </w:rPr>
        <w:t>Neither t</w:t>
      </w:r>
      <w:r w:rsidRPr="009A66AD">
        <w:rPr>
          <w:rFonts w:ascii="Arial" w:hAnsi="Arial"/>
          <w:noProof/>
          <w:sz w:val="22"/>
        </w:rPr>
        <w:t xml:space="preserve">he emisssions limits </w:t>
      </w:r>
      <w:r w:rsidR="00B41319" w:rsidRPr="009A66AD">
        <w:rPr>
          <w:rFonts w:ascii="Arial" w:hAnsi="Arial"/>
          <w:noProof/>
          <w:sz w:val="22"/>
        </w:rPr>
        <w:t xml:space="preserve">or </w:t>
      </w:r>
      <w:r w:rsidRPr="009A66AD">
        <w:rPr>
          <w:rFonts w:ascii="Arial" w:hAnsi="Arial"/>
          <w:noProof/>
          <w:sz w:val="22"/>
        </w:rPr>
        <w:t xml:space="preserve">production limits </w:t>
      </w:r>
      <w:r w:rsidR="00B41319" w:rsidRPr="009A66AD">
        <w:rPr>
          <w:rFonts w:ascii="Arial" w:hAnsi="Arial"/>
          <w:noProof/>
          <w:sz w:val="22"/>
        </w:rPr>
        <w:t xml:space="preserve">were increased </w:t>
      </w:r>
      <w:r w:rsidRPr="009A66AD">
        <w:rPr>
          <w:rFonts w:ascii="Arial" w:hAnsi="Arial"/>
          <w:noProof/>
          <w:sz w:val="22"/>
        </w:rPr>
        <w:t>due to the new line.  Additionally, the stack for the new extrusion line was added to the conditions.</w:t>
      </w:r>
      <w:bookmarkEnd w:id="63"/>
    </w:p>
    <w:p w14:paraId="14B71CA2" w14:textId="77777777" w:rsidR="00ED4F26" w:rsidRPr="009A66AD" w:rsidRDefault="00ED4F26" w:rsidP="00ED4F26">
      <w:pPr>
        <w:rPr>
          <w:rFonts w:ascii="Arial" w:hAnsi="Arial"/>
          <w:sz w:val="22"/>
        </w:rPr>
      </w:pPr>
    </w:p>
    <w:p w14:paraId="4FD22427" w14:textId="77777777" w:rsidR="00ED4F26" w:rsidRPr="009A66AD" w:rsidRDefault="00ED4F26" w:rsidP="00ED4F26">
      <w:pPr>
        <w:rPr>
          <w:rFonts w:ascii="Arial" w:hAnsi="Arial"/>
          <w:b/>
          <w:sz w:val="22"/>
          <w:u w:val="single"/>
        </w:rPr>
      </w:pPr>
      <w:r w:rsidRPr="009A66AD">
        <w:rPr>
          <w:rFonts w:ascii="Arial" w:hAnsi="Arial"/>
          <w:b/>
          <w:sz w:val="22"/>
          <w:u w:val="single"/>
        </w:rPr>
        <w:t>Compliance Status</w:t>
      </w:r>
    </w:p>
    <w:p w14:paraId="4BC1D9F0" w14:textId="77777777" w:rsidR="00ED4F26" w:rsidRPr="009A66AD" w:rsidRDefault="00ED4F26" w:rsidP="00ED4F26">
      <w:pPr>
        <w:rPr>
          <w:rFonts w:ascii="Arial" w:hAnsi="Arial"/>
          <w:sz w:val="22"/>
        </w:rPr>
      </w:pPr>
    </w:p>
    <w:p w14:paraId="66D2A9FF" w14:textId="77777777" w:rsidR="00ED4F26" w:rsidRPr="009A66AD" w:rsidRDefault="00ED4F26" w:rsidP="00ED4F26">
      <w:pPr>
        <w:jc w:val="both"/>
        <w:rPr>
          <w:rFonts w:ascii="Arial" w:hAnsi="Arial"/>
          <w:sz w:val="22"/>
        </w:rPr>
      </w:pPr>
      <w:r w:rsidRPr="009A66AD">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3AD0855C" w14:textId="136E4206" w:rsidR="00ED4F26" w:rsidRPr="009A66AD" w:rsidRDefault="00C67108" w:rsidP="00ED4F26">
      <w:pPr>
        <w:jc w:val="both"/>
        <w:rPr>
          <w:rFonts w:ascii="Arial" w:hAnsi="Arial"/>
          <w:sz w:val="22"/>
        </w:rPr>
      </w:pPr>
      <w:r w:rsidRPr="009A66AD">
        <w:rPr>
          <w:rFonts w:ascii="Arial" w:hAnsi="Arial"/>
          <w:sz w:val="22"/>
        </w:rPr>
        <w:br w:type="page"/>
      </w:r>
    </w:p>
    <w:p w14:paraId="6C98FF93" w14:textId="77777777" w:rsidR="00ED4F26" w:rsidRPr="009A66AD" w:rsidRDefault="00ED4F26" w:rsidP="00ED4F26">
      <w:pPr>
        <w:rPr>
          <w:rFonts w:ascii="Arial" w:hAnsi="Arial"/>
          <w:b/>
          <w:sz w:val="22"/>
          <w:u w:val="single"/>
        </w:rPr>
      </w:pPr>
      <w:r w:rsidRPr="009A66AD">
        <w:rPr>
          <w:rFonts w:ascii="Arial" w:hAnsi="Arial"/>
          <w:b/>
          <w:sz w:val="22"/>
          <w:u w:val="single"/>
        </w:rPr>
        <w:t>Action Taken by EGLE</w:t>
      </w:r>
    </w:p>
    <w:p w14:paraId="44918C7C" w14:textId="77777777" w:rsidR="00ED4F26" w:rsidRPr="009A66AD" w:rsidRDefault="00ED4F26" w:rsidP="00ED4F26">
      <w:pPr>
        <w:rPr>
          <w:rFonts w:ascii="Arial" w:hAnsi="Arial"/>
          <w:sz w:val="22"/>
        </w:rPr>
      </w:pPr>
    </w:p>
    <w:p w14:paraId="1EC7420C" w14:textId="77777777" w:rsidR="00ED4F26" w:rsidRPr="009A66AD" w:rsidRDefault="00ED4F26" w:rsidP="00ED4F26">
      <w:pPr>
        <w:jc w:val="both"/>
        <w:rPr>
          <w:rFonts w:ascii="Arial" w:hAnsi="Arial"/>
          <w:sz w:val="22"/>
        </w:rPr>
      </w:pPr>
      <w:r w:rsidRPr="009A66AD">
        <w:rPr>
          <w:rFonts w:ascii="Arial" w:hAnsi="Arial"/>
          <w:sz w:val="22"/>
        </w:rPr>
        <w:t xml:space="preserve">The AQD proposes to approve a Minor Modification to ROP No. </w:t>
      </w:r>
      <w:r w:rsidRPr="009A66AD">
        <w:rPr>
          <w:rFonts w:ascii="Arial" w:hAnsi="Arial" w:cs="Arial"/>
          <w:noProof/>
          <w:sz w:val="22"/>
          <w:szCs w:val="22"/>
        </w:rPr>
        <w:t>MI-ROP-N7221-2019</w:t>
      </w:r>
      <w:r w:rsidRPr="009A66AD">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5D3D8765" w14:textId="77777777" w:rsidR="00ED4F26" w:rsidRPr="009A66AD" w:rsidRDefault="00ED4F26" w:rsidP="00ED4F26">
      <w:pPr>
        <w:jc w:val="both"/>
        <w:rPr>
          <w:rFonts w:ascii="Arial" w:hAnsi="Arial"/>
          <w:sz w:val="22"/>
        </w:rPr>
      </w:pPr>
    </w:p>
    <w:p w14:paraId="1788EC8D" w14:textId="77777777" w:rsidR="00682053" w:rsidRPr="009A66AD" w:rsidRDefault="00682053" w:rsidP="00682053">
      <w:pPr>
        <w:pStyle w:val="Header"/>
        <w:tabs>
          <w:tab w:val="clear" w:pos="4320"/>
          <w:tab w:val="clear" w:pos="8640"/>
        </w:tabs>
        <w:rPr>
          <w:rFonts w:ascii="Arial" w:hAnsi="Arial"/>
          <w:sz w:val="18"/>
        </w:rPr>
      </w:pPr>
      <w:r w:rsidRPr="009A66AD">
        <w:rPr>
          <w:rFonts w:ascii="Arial" w:hAnsi="Arial"/>
          <w:sz w:val="22"/>
        </w:rPr>
        <w:br w:type="page"/>
      </w:r>
    </w:p>
    <w:tbl>
      <w:tblPr>
        <w:tblW w:w="10620" w:type="dxa"/>
        <w:tblInd w:w="18" w:type="dxa"/>
        <w:tblLayout w:type="fixed"/>
        <w:tblLook w:val="0000" w:firstRow="0" w:lastRow="0" w:firstColumn="0" w:lastColumn="0" w:noHBand="0" w:noVBand="0"/>
      </w:tblPr>
      <w:tblGrid>
        <w:gridCol w:w="2250"/>
        <w:gridCol w:w="5670"/>
        <w:gridCol w:w="2700"/>
      </w:tblGrid>
      <w:tr w:rsidR="00682053" w:rsidRPr="009A66AD" w14:paraId="268629B5" w14:textId="77777777" w:rsidTr="00B635B0">
        <w:tc>
          <w:tcPr>
            <w:tcW w:w="2250" w:type="dxa"/>
          </w:tcPr>
          <w:p w14:paraId="7AE79C16" w14:textId="77777777" w:rsidR="00682053" w:rsidRPr="009A66AD" w:rsidRDefault="00682053" w:rsidP="00B635B0">
            <w:pPr>
              <w:jc w:val="center"/>
              <w:rPr>
                <w:rFonts w:ascii="Arial" w:hAnsi="Arial"/>
                <w:sz w:val="16"/>
              </w:rPr>
            </w:pPr>
          </w:p>
        </w:tc>
        <w:tc>
          <w:tcPr>
            <w:tcW w:w="5670" w:type="dxa"/>
          </w:tcPr>
          <w:p w14:paraId="225BE10B" w14:textId="77777777" w:rsidR="00682053" w:rsidRPr="009A66AD" w:rsidRDefault="00682053" w:rsidP="00B635B0">
            <w:pPr>
              <w:ind w:left="-108" w:right="-108"/>
              <w:jc w:val="center"/>
              <w:rPr>
                <w:rFonts w:ascii="Arial" w:hAnsi="Arial"/>
              </w:rPr>
            </w:pPr>
            <w:r w:rsidRPr="009A66AD">
              <w:rPr>
                <w:rFonts w:ascii="Arial" w:hAnsi="Arial"/>
              </w:rPr>
              <w:t>Michigan Department of Environment, Great Lakes, and Energy</w:t>
            </w:r>
          </w:p>
          <w:p w14:paraId="39D52FF3" w14:textId="77777777" w:rsidR="00682053" w:rsidRPr="009A66AD" w:rsidRDefault="00682053" w:rsidP="00B635B0">
            <w:pPr>
              <w:jc w:val="center"/>
              <w:rPr>
                <w:rFonts w:ascii="Arial" w:hAnsi="Arial"/>
                <w:sz w:val="16"/>
              </w:rPr>
            </w:pPr>
            <w:r w:rsidRPr="009A66AD">
              <w:rPr>
                <w:rFonts w:ascii="Arial" w:hAnsi="Arial"/>
              </w:rPr>
              <w:t>Air Quality Division</w:t>
            </w:r>
          </w:p>
        </w:tc>
        <w:tc>
          <w:tcPr>
            <w:tcW w:w="2700" w:type="dxa"/>
          </w:tcPr>
          <w:p w14:paraId="429D45A9" w14:textId="77777777" w:rsidR="00682053" w:rsidRPr="009A66AD" w:rsidRDefault="00682053" w:rsidP="00B635B0">
            <w:pPr>
              <w:jc w:val="center"/>
              <w:rPr>
                <w:rFonts w:ascii="Arial" w:hAnsi="Arial"/>
                <w:sz w:val="16"/>
              </w:rPr>
            </w:pPr>
          </w:p>
        </w:tc>
      </w:tr>
      <w:tr w:rsidR="00682053" w:rsidRPr="009A66AD" w14:paraId="0450BE95" w14:textId="77777777" w:rsidTr="00B635B0">
        <w:trPr>
          <w:cantSplit/>
          <w:trHeight w:val="333"/>
        </w:trPr>
        <w:tc>
          <w:tcPr>
            <w:tcW w:w="2250" w:type="dxa"/>
          </w:tcPr>
          <w:p w14:paraId="03FAB8E8" w14:textId="77777777" w:rsidR="00682053" w:rsidRPr="009A66AD" w:rsidRDefault="00682053" w:rsidP="00B635B0">
            <w:pPr>
              <w:pStyle w:val="Header"/>
              <w:jc w:val="center"/>
              <w:rPr>
                <w:rFonts w:ascii="Arial" w:hAnsi="Arial"/>
                <w:b/>
                <w:sz w:val="16"/>
              </w:rPr>
            </w:pPr>
            <w:r w:rsidRPr="009A66AD">
              <w:rPr>
                <w:rFonts w:ascii="Arial" w:hAnsi="Arial"/>
                <w:b/>
                <w:sz w:val="16"/>
              </w:rPr>
              <w:t>State Registration Number</w:t>
            </w:r>
          </w:p>
        </w:tc>
        <w:tc>
          <w:tcPr>
            <w:tcW w:w="5670" w:type="dxa"/>
          </w:tcPr>
          <w:p w14:paraId="44945FF1" w14:textId="77777777" w:rsidR="00682053" w:rsidRPr="009A66AD" w:rsidRDefault="00682053" w:rsidP="00B635B0">
            <w:pPr>
              <w:jc w:val="center"/>
              <w:rPr>
                <w:rFonts w:ascii="Arial" w:hAnsi="Arial"/>
                <w:b/>
                <w:sz w:val="28"/>
              </w:rPr>
            </w:pPr>
            <w:r w:rsidRPr="009A66AD">
              <w:rPr>
                <w:rFonts w:ascii="Arial" w:hAnsi="Arial"/>
                <w:b/>
                <w:sz w:val="28"/>
              </w:rPr>
              <w:t>RENEWABLE OPERATING PERMIT</w:t>
            </w:r>
          </w:p>
        </w:tc>
        <w:tc>
          <w:tcPr>
            <w:tcW w:w="2700" w:type="dxa"/>
          </w:tcPr>
          <w:p w14:paraId="0B317B38" w14:textId="77777777" w:rsidR="00682053" w:rsidRPr="009A66AD" w:rsidRDefault="00682053" w:rsidP="00B635B0">
            <w:pPr>
              <w:jc w:val="center"/>
              <w:rPr>
                <w:rFonts w:ascii="Arial" w:hAnsi="Arial"/>
                <w:b/>
                <w:sz w:val="16"/>
              </w:rPr>
            </w:pPr>
            <w:r w:rsidRPr="009A66AD">
              <w:rPr>
                <w:rFonts w:ascii="Arial" w:hAnsi="Arial"/>
                <w:b/>
                <w:sz w:val="16"/>
              </w:rPr>
              <w:t>ROP Number</w:t>
            </w:r>
          </w:p>
        </w:tc>
      </w:tr>
      <w:tr w:rsidR="00682053" w:rsidRPr="009A66AD" w14:paraId="4068938E" w14:textId="77777777" w:rsidTr="00B635B0">
        <w:trPr>
          <w:cantSplit/>
          <w:trHeight w:val="428"/>
        </w:trPr>
        <w:tc>
          <w:tcPr>
            <w:tcW w:w="2250" w:type="dxa"/>
            <w:tcBorders>
              <w:bottom w:val="nil"/>
            </w:tcBorders>
          </w:tcPr>
          <w:p w14:paraId="28AC0630" w14:textId="77777777" w:rsidR="00682053" w:rsidRPr="009A66AD" w:rsidRDefault="00682053" w:rsidP="00B635B0">
            <w:pPr>
              <w:pStyle w:val="Header"/>
              <w:jc w:val="center"/>
              <w:rPr>
                <w:rFonts w:ascii="Arial" w:hAnsi="Arial"/>
                <w:sz w:val="22"/>
                <w:szCs w:val="22"/>
              </w:rPr>
            </w:pPr>
            <w:r w:rsidRPr="009A66AD">
              <w:rPr>
                <w:rFonts w:ascii="Arial" w:hAnsi="Arial" w:cs="Arial"/>
                <w:noProof/>
                <w:sz w:val="22"/>
                <w:szCs w:val="22"/>
              </w:rPr>
              <w:t>N7221</w:t>
            </w:r>
          </w:p>
        </w:tc>
        <w:tc>
          <w:tcPr>
            <w:tcW w:w="5670" w:type="dxa"/>
            <w:tcBorders>
              <w:bottom w:val="nil"/>
            </w:tcBorders>
          </w:tcPr>
          <w:p w14:paraId="6A7631C8" w14:textId="1E95D1E6" w:rsidR="00682053" w:rsidRPr="009A66AD" w:rsidRDefault="00E92B19" w:rsidP="00B635B0">
            <w:pPr>
              <w:pStyle w:val="Heading1"/>
              <w:spacing w:before="120"/>
              <w:rPr>
                <w:sz w:val="22"/>
              </w:rPr>
            </w:pPr>
            <w:bookmarkStart w:id="64" w:name="_Toc113451637"/>
            <w:r w:rsidRPr="009A66AD">
              <w:rPr>
                <w:rFonts w:cs="Arial"/>
                <w:noProof/>
                <w:sz w:val="22"/>
                <w:szCs w:val="22"/>
              </w:rPr>
              <w:t>September 8, 2022</w:t>
            </w:r>
            <w:r w:rsidR="00682053" w:rsidRPr="009A66AD">
              <w:rPr>
                <w:sz w:val="22"/>
              </w:rPr>
              <w:t xml:space="preserve"> - STAFF REPORT FOR RULE 216(2) MINOR MODIFICATION</w:t>
            </w:r>
            <w:bookmarkEnd w:id="64"/>
          </w:p>
        </w:tc>
        <w:tc>
          <w:tcPr>
            <w:tcW w:w="2700" w:type="dxa"/>
            <w:tcBorders>
              <w:bottom w:val="nil"/>
            </w:tcBorders>
          </w:tcPr>
          <w:p w14:paraId="5360B766" w14:textId="77777777" w:rsidR="00682053" w:rsidRPr="009A66AD" w:rsidRDefault="00682053" w:rsidP="00B635B0">
            <w:pPr>
              <w:pStyle w:val="Header"/>
              <w:jc w:val="center"/>
              <w:rPr>
                <w:rFonts w:ascii="Arial" w:hAnsi="Arial"/>
                <w:sz w:val="22"/>
                <w:szCs w:val="22"/>
              </w:rPr>
            </w:pPr>
            <w:r w:rsidRPr="009A66AD">
              <w:rPr>
                <w:rFonts w:ascii="Arial" w:hAnsi="Arial" w:cs="Arial"/>
                <w:noProof/>
                <w:sz w:val="22"/>
                <w:szCs w:val="22"/>
              </w:rPr>
              <w:t>MI-ROP-N7221-2019b</w:t>
            </w:r>
          </w:p>
        </w:tc>
      </w:tr>
    </w:tbl>
    <w:p w14:paraId="06F17DB7" w14:textId="77777777" w:rsidR="00682053" w:rsidRPr="009A66AD" w:rsidRDefault="00682053" w:rsidP="00682053">
      <w:pPr>
        <w:jc w:val="both"/>
        <w:rPr>
          <w:rFonts w:ascii="Arial" w:hAnsi="Arial"/>
          <w:sz w:val="22"/>
        </w:rPr>
      </w:pPr>
    </w:p>
    <w:p w14:paraId="797081C3" w14:textId="77777777" w:rsidR="00682053" w:rsidRPr="009A66AD" w:rsidRDefault="00682053" w:rsidP="00682053">
      <w:pPr>
        <w:rPr>
          <w:rFonts w:ascii="Arial" w:hAnsi="Arial"/>
          <w:b/>
          <w:sz w:val="22"/>
          <w:u w:val="single"/>
        </w:rPr>
      </w:pPr>
      <w:r w:rsidRPr="009A66AD">
        <w:rPr>
          <w:rFonts w:ascii="Arial" w:hAnsi="Arial"/>
          <w:b/>
          <w:sz w:val="22"/>
          <w:u w:val="single"/>
        </w:rPr>
        <w:t>Purpose</w:t>
      </w:r>
    </w:p>
    <w:p w14:paraId="6C2EFD17" w14:textId="77777777" w:rsidR="00682053" w:rsidRPr="009A66AD" w:rsidRDefault="00682053" w:rsidP="00682053">
      <w:pPr>
        <w:rPr>
          <w:rFonts w:ascii="Arial" w:hAnsi="Arial"/>
          <w:sz w:val="22"/>
        </w:rPr>
      </w:pPr>
    </w:p>
    <w:p w14:paraId="61B040E2" w14:textId="0CC3AB36" w:rsidR="00682053" w:rsidRPr="009A66AD" w:rsidRDefault="00682053" w:rsidP="00682053">
      <w:pPr>
        <w:jc w:val="both"/>
        <w:rPr>
          <w:rFonts w:ascii="Arial" w:hAnsi="Arial"/>
          <w:sz w:val="22"/>
        </w:rPr>
      </w:pPr>
      <w:r w:rsidRPr="009A66AD">
        <w:rPr>
          <w:rFonts w:ascii="Arial" w:hAnsi="Arial"/>
          <w:sz w:val="22"/>
        </w:rPr>
        <w:t xml:space="preserve">On </w:t>
      </w:r>
      <w:r w:rsidRPr="009A66AD">
        <w:rPr>
          <w:rFonts w:ascii="Arial" w:hAnsi="Arial" w:cs="Arial"/>
          <w:noProof/>
          <w:sz w:val="22"/>
          <w:szCs w:val="22"/>
        </w:rPr>
        <w:t>May 10, 2021</w:t>
      </w:r>
      <w:r w:rsidRPr="009A66AD">
        <w:rPr>
          <w:rFonts w:ascii="Arial" w:hAnsi="Arial"/>
          <w:sz w:val="22"/>
        </w:rPr>
        <w:t>, the Department of Environment, Great Lakes, and Energy (EGLE), Air Quality Division (AQD), approved and issued Renewable Operating Permit (</w:t>
      </w:r>
      <w:smartTag w:uri="urn:schemas-microsoft-com:office:smarttags" w:element="stockticker">
        <w:r w:rsidRPr="009A66AD">
          <w:rPr>
            <w:rFonts w:ascii="Arial" w:hAnsi="Arial"/>
            <w:sz w:val="22"/>
          </w:rPr>
          <w:t>ROP</w:t>
        </w:r>
      </w:smartTag>
      <w:r w:rsidRPr="009A66AD">
        <w:rPr>
          <w:rFonts w:ascii="Arial" w:hAnsi="Arial"/>
          <w:sz w:val="22"/>
        </w:rPr>
        <w:t xml:space="preserve">) No. </w:t>
      </w:r>
      <w:r w:rsidRPr="009A66AD">
        <w:rPr>
          <w:rFonts w:ascii="Arial" w:hAnsi="Arial" w:cs="Arial"/>
          <w:noProof/>
          <w:sz w:val="22"/>
          <w:szCs w:val="22"/>
        </w:rPr>
        <w:t>MI-ROP-N7221-2019a</w:t>
      </w:r>
      <w:r w:rsidRPr="009A66AD">
        <w:rPr>
          <w:rFonts w:ascii="Arial" w:hAnsi="Arial"/>
          <w:sz w:val="22"/>
        </w:rPr>
        <w:t xml:space="preserve"> to </w:t>
      </w:r>
      <w:r w:rsidR="009A66AD" w:rsidRPr="009A66AD">
        <w:rPr>
          <w:rFonts w:ascii="Arial" w:hAnsi="Arial"/>
          <w:sz w:val="22"/>
        </w:rPr>
        <w:br/>
      </w:r>
      <w:r w:rsidRPr="009A66AD">
        <w:rPr>
          <w:rFonts w:ascii="Arial" w:hAnsi="Arial" w:cs="Arial"/>
          <w:noProof/>
          <w:sz w:val="22"/>
          <w:szCs w:val="22"/>
        </w:rPr>
        <w:t>R.L. Adams Plastics, Inc.</w:t>
      </w:r>
      <w:r w:rsidRPr="009A66AD">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9A66AD">
          <w:rPr>
            <w:rFonts w:ascii="Arial" w:hAnsi="Arial"/>
            <w:sz w:val="22"/>
          </w:rPr>
          <w:t>ROP</w:t>
        </w:r>
      </w:smartTag>
      <w:r w:rsidRPr="009A66AD">
        <w:rPr>
          <w:rFonts w:ascii="Arial" w:hAnsi="Arial"/>
          <w:sz w:val="22"/>
        </w:rPr>
        <w:t xml:space="preserve"> as described in Rule 216.  The purpose of this Staff Report is to describe the changes that were made to the </w:t>
      </w:r>
      <w:smartTag w:uri="urn:schemas-microsoft-com:office:smarttags" w:element="stockticker">
        <w:r w:rsidRPr="009A66AD">
          <w:rPr>
            <w:rFonts w:ascii="Arial" w:hAnsi="Arial"/>
            <w:sz w:val="22"/>
          </w:rPr>
          <w:t>ROP</w:t>
        </w:r>
      </w:smartTag>
      <w:r w:rsidRPr="009A66AD">
        <w:rPr>
          <w:rFonts w:ascii="Arial" w:hAnsi="Arial"/>
          <w:sz w:val="22"/>
        </w:rPr>
        <w:t xml:space="preserve"> pursuant to Rule 216(2).   </w:t>
      </w:r>
    </w:p>
    <w:p w14:paraId="41B5FCBC" w14:textId="77777777" w:rsidR="00682053" w:rsidRPr="009A66AD" w:rsidRDefault="00682053" w:rsidP="00682053">
      <w:pPr>
        <w:jc w:val="both"/>
        <w:rPr>
          <w:rFonts w:ascii="Arial" w:hAnsi="Arial"/>
          <w:sz w:val="22"/>
        </w:rPr>
      </w:pPr>
    </w:p>
    <w:p w14:paraId="7DADA1F1" w14:textId="77777777" w:rsidR="00682053" w:rsidRPr="009A66AD" w:rsidRDefault="00682053" w:rsidP="00682053">
      <w:pPr>
        <w:rPr>
          <w:rFonts w:ascii="Arial" w:hAnsi="Arial"/>
          <w:b/>
          <w:sz w:val="22"/>
          <w:u w:val="single"/>
        </w:rPr>
      </w:pPr>
      <w:r w:rsidRPr="009A66AD">
        <w:rPr>
          <w:rFonts w:ascii="Arial" w:hAnsi="Arial"/>
          <w:b/>
          <w:sz w:val="22"/>
          <w:u w:val="single"/>
        </w:rPr>
        <w:t>General Information</w:t>
      </w:r>
    </w:p>
    <w:p w14:paraId="092A9F1A" w14:textId="77777777" w:rsidR="00682053" w:rsidRPr="009A66AD" w:rsidRDefault="00682053" w:rsidP="0068205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A66AD" w:rsidRPr="009A66AD" w14:paraId="14BD68DF" w14:textId="77777777" w:rsidTr="00B635B0">
        <w:tc>
          <w:tcPr>
            <w:tcW w:w="4464" w:type="dxa"/>
          </w:tcPr>
          <w:p w14:paraId="4326685C" w14:textId="77777777" w:rsidR="00682053" w:rsidRPr="009A66AD" w:rsidRDefault="00682053" w:rsidP="00B635B0">
            <w:pPr>
              <w:rPr>
                <w:rFonts w:ascii="Arial" w:hAnsi="Arial" w:cs="Arial"/>
                <w:sz w:val="22"/>
                <w:szCs w:val="22"/>
              </w:rPr>
            </w:pPr>
            <w:r w:rsidRPr="009A66AD">
              <w:rPr>
                <w:rFonts w:ascii="Arial" w:hAnsi="Arial" w:cs="Arial"/>
                <w:sz w:val="22"/>
                <w:szCs w:val="22"/>
              </w:rPr>
              <w:t>Responsible Official:</w:t>
            </w:r>
          </w:p>
        </w:tc>
        <w:tc>
          <w:tcPr>
            <w:tcW w:w="5796" w:type="dxa"/>
          </w:tcPr>
          <w:p w14:paraId="337E68F0" w14:textId="77777777" w:rsidR="00682053" w:rsidRPr="009A66AD" w:rsidRDefault="00682053" w:rsidP="00B635B0">
            <w:pPr>
              <w:rPr>
                <w:rFonts w:ascii="Arial" w:hAnsi="Arial" w:cs="Arial"/>
                <w:sz w:val="22"/>
                <w:szCs w:val="22"/>
              </w:rPr>
            </w:pPr>
            <w:r w:rsidRPr="009A66AD">
              <w:rPr>
                <w:rFonts w:ascii="Arial" w:hAnsi="Arial" w:cs="Arial"/>
                <w:noProof/>
                <w:sz w:val="22"/>
                <w:szCs w:val="22"/>
              </w:rPr>
              <w:t>Karl Adams</w:t>
            </w:r>
            <w:r w:rsidRPr="009A66AD">
              <w:rPr>
                <w:rFonts w:ascii="Arial" w:hAnsi="Arial" w:cs="Arial"/>
                <w:sz w:val="22"/>
                <w:szCs w:val="22"/>
              </w:rPr>
              <w:t xml:space="preserve">, </w:t>
            </w:r>
            <w:r w:rsidRPr="009A66AD">
              <w:rPr>
                <w:rFonts w:ascii="Arial" w:hAnsi="Arial" w:cs="Arial"/>
                <w:noProof/>
                <w:sz w:val="22"/>
                <w:szCs w:val="22"/>
              </w:rPr>
              <w:t>President</w:t>
            </w:r>
          </w:p>
          <w:p w14:paraId="138C9F06" w14:textId="77777777" w:rsidR="00682053" w:rsidRPr="009A66AD" w:rsidRDefault="00682053" w:rsidP="00B635B0">
            <w:pPr>
              <w:rPr>
                <w:rFonts w:ascii="Arial" w:hAnsi="Arial" w:cs="Arial"/>
                <w:sz w:val="22"/>
                <w:szCs w:val="22"/>
              </w:rPr>
            </w:pPr>
            <w:r w:rsidRPr="009A66AD">
              <w:rPr>
                <w:rFonts w:ascii="Arial" w:hAnsi="Arial" w:cs="Arial"/>
                <w:noProof/>
                <w:sz w:val="22"/>
                <w:szCs w:val="22"/>
              </w:rPr>
              <w:t>616-261-4400</w:t>
            </w:r>
          </w:p>
        </w:tc>
      </w:tr>
      <w:tr w:rsidR="009A66AD" w:rsidRPr="009A66AD" w14:paraId="209DAD01" w14:textId="77777777" w:rsidTr="00B635B0">
        <w:tc>
          <w:tcPr>
            <w:tcW w:w="4464" w:type="dxa"/>
          </w:tcPr>
          <w:p w14:paraId="416CF5A0" w14:textId="77777777" w:rsidR="00682053" w:rsidRPr="009A66AD" w:rsidRDefault="00682053" w:rsidP="00B635B0">
            <w:pPr>
              <w:tabs>
                <w:tab w:val="center" w:pos="2124"/>
              </w:tabs>
              <w:rPr>
                <w:rFonts w:ascii="Arial" w:hAnsi="Arial" w:cs="Arial"/>
                <w:sz w:val="22"/>
                <w:szCs w:val="22"/>
              </w:rPr>
            </w:pPr>
            <w:r w:rsidRPr="009A66AD">
              <w:rPr>
                <w:rFonts w:ascii="Arial" w:hAnsi="Arial" w:cs="Arial"/>
                <w:sz w:val="22"/>
                <w:szCs w:val="22"/>
              </w:rPr>
              <w:t>AQD Contact:</w:t>
            </w:r>
          </w:p>
        </w:tc>
        <w:tc>
          <w:tcPr>
            <w:tcW w:w="5796" w:type="dxa"/>
          </w:tcPr>
          <w:p w14:paraId="0C17C0F6" w14:textId="77777777" w:rsidR="00682053" w:rsidRPr="009A66AD" w:rsidRDefault="00682053" w:rsidP="00B635B0">
            <w:pPr>
              <w:rPr>
                <w:rFonts w:ascii="Arial" w:hAnsi="Arial" w:cs="Arial"/>
                <w:sz w:val="22"/>
                <w:szCs w:val="22"/>
              </w:rPr>
            </w:pPr>
            <w:r w:rsidRPr="009A66AD">
              <w:rPr>
                <w:rFonts w:ascii="Arial" w:hAnsi="Arial" w:cs="Arial"/>
                <w:noProof/>
                <w:sz w:val="22"/>
                <w:szCs w:val="22"/>
              </w:rPr>
              <w:t>Caryn Owens</w:t>
            </w:r>
            <w:r w:rsidRPr="009A66AD">
              <w:rPr>
                <w:rFonts w:ascii="Arial" w:hAnsi="Arial" w:cs="Arial"/>
                <w:sz w:val="22"/>
                <w:szCs w:val="22"/>
              </w:rPr>
              <w:t xml:space="preserve">, </w:t>
            </w:r>
            <w:r w:rsidRPr="009A66AD">
              <w:rPr>
                <w:rFonts w:ascii="Arial" w:hAnsi="Arial" w:cs="Arial"/>
                <w:noProof/>
                <w:sz w:val="22"/>
                <w:szCs w:val="22"/>
              </w:rPr>
              <w:t>Senior Environmental Engineer</w:t>
            </w:r>
          </w:p>
          <w:p w14:paraId="06525BF0" w14:textId="77777777" w:rsidR="00682053" w:rsidRPr="009A66AD" w:rsidRDefault="00682053" w:rsidP="00B635B0">
            <w:pPr>
              <w:rPr>
                <w:rFonts w:ascii="Arial" w:hAnsi="Arial" w:cs="Arial"/>
                <w:sz w:val="22"/>
                <w:szCs w:val="22"/>
              </w:rPr>
            </w:pPr>
            <w:r w:rsidRPr="009A66AD">
              <w:rPr>
                <w:rFonts w:ascii="Arial" w:hAnsi="Arial" w:cs="Arial"/>
                <w:noProof/>
                <w:sz w:val="22"/>
                <w:szCs w:val="22"/>
              </w:rPr>
              <w:t>231-878-6688</w:t>
            </w:r>
          </w:p>
        </w:tc>
      </w:tr>
      <w:tr w:rsidR="009A66AD" w:rsidRPr="009A66AD" w14:paraId="040BB9A8" w14:textId="77777777" w:rsidTr="00B635B0">
        <w:tc>
          <w:tcPr>
            <w:tcW w:w="4464" w:type="dxa"/>
          </w:tcPr>
          <w:p w14:paraId="5C02B649" w14:textId="77777777" w:rsidR="00682053" w:rsidRPr="009A66AD" w:rsidRDefault="00682053" w:rsidP="00B635B0">
            <w:pPr>
              <w:rPr>
                <w:rFonts w:ascii="Arial" w:hAnsi="Arial" w:cs="Arial"/>
                <w:sz w:val="22"/>
                <w:szCs w:val="22"/>
              </w:rPr>
            </w:pPr>
            <w:r w:rsidRPr="009A66AD">
              <w:rPr>
                <w:rFonts w:ascii="Arial" w:hAnsi="Arial" w:cs="Arial"/>
                <w:sz w:val="22"/>
                <w:szCs w:val="22"/>
              </w:rPr>
              <w:t>Application Number:</w:t>
            </w:r>
          </w:p>
        </w:tc>
        <w:tc>
          <w:tcPr>
            <w:tcW w:w="5796" w:type="dxa"/>
          </w:tcPr>
          <w:p w14:paraId="6F17EDD3" w14:textId="77777777" w:rsidR="00682053" w:rsidRPr="009A66AD" w:rsidRDefault="00682053" w:rsidP="00B635B0">
            <w:pPr>
              <w:rPr>
                <w:rFonts w:ascii="Arial" w:hAnsi="Arial" w:cs="Arial"/>
                <w:sz w:val="22"/>
                <w:szCs w:val="22"/>
              </w:rPr>
            </w:pPr>
            <w:r w:rsidRPr="009A66AD">
              <w:rPr>
                <w:rFonts w:ascii="Arial" w:hAnsi="Arial" w:cs="Arial"/>
                <w:noProof/>
                <w:sz w:val="22"/>
                <w:szCs w:val="22"/>
              </w:rPr>
              <w:t>202200144</w:t>
            </w:r>
          </w:p>
        </w:tc>
      </w:tr>
      <w:tr w:rsidR="00682053" w:rsidRPr="009A66AD" w14:paraId="381F06A0" w14:textId="77777777" w:rsidTr="00B635B0">
        <w:tc>
          <w:tcPr>
            <w:tcW w:w="4464" w:type="dxa"/>
          </w:tcPr>
          <w:p w14:paraId="50DE1B33" w14:textId="77777777" w:rsidR="00682053" w:rsidRPr="009A66AD" w:rsidRDefault="00682053" w:rsidP="00B635B0">
            <w:pPr>
              <w:rPr>
                <w:rFonts w:ascii="Arial" w:hAnsi="Arial" w:cs="Arial"/>
                <w:sz w:val="22"/>
                <w:szCs w:val="22"/>
              </w:rPr>
            </w:pPr>
            <w:r w:rsidRPr="009A66AD">
              <w:rPr>
                <w:rFonts w:ascii="Arial" w:hAnsi="Arial" w:cs="Arial"/>
                <w:sz w:val="22"/>
                <w:szCs w:val="22"/>
              </w:rPr>
              <w:t>Date Application for Minor Modification was Submitted:</w:t>
            </w:r>
          </w:p>
        </w:tc>
        <w:tc>
          <w:tcPr>
            <w:tcW w:w="5796" w:type="dxa"/>
          </w:tcPr>
          <w:p w14:paraId="1CF9D9A3" w14:textId="77777777" w:rsidR="00682053" w:rsidRPr="009A66AD" w:rsidRDefault="00682053" w:rsidP="00B635B0">
            <w:pPr>
              <w:rPr>
                <w:rFonts w:ascii="Arial" w:hAnsi="Arial" w:cs="Arial"/>
                <w:sz w:val="22"/>
                <w:szCs w:val="22"/>
              </w:rPr>
            </w:pPr>
            <w:r w:rsidRPr="009A66AD">
              <w:rPr>
                <w:rFonts w:ascii="Arial" w:hAnsi="Arial" w:cs="Arial"/>
                <w:noProof/>
                <w:sz w:val="22"/>
                <w:szCs w:val="22"/>
              </w:rPr>
              <w:t>July 21, 2022</w:t>
            </w:r>
          </w:p>
        </w:tc>
      </w:tr>
    </w:tbl>
    <w:p w14:paraId="194DFBBF" w14:textId="77777777" w:rsidR="00682053" w:rsidRPr="009A66AD" w:rsidRDefault="00682053" w:rsidP="00682053">
      <w:pPr>
        <w:rPr>
          <w:rFonts w:ascii="Arial" w:hAnsi="Arial"/>
          <w:sz w:val="22"/>
        </w:rPr>
      </w:pPr>
    </w:p>
    <w:p w14:paraId="5FBF9D22" w14:textId="77777777" w:rsidR="00682053" w:rsidRPr="009A66AD" w:rsidRDefault="00682053" w:rsidP="00682053">
      <w:pPr>
        <w:rPr>
          <w:rFonts w:ascii="Arial" w:hAnsi="Arial"/>
          <w:b/>
          <w:sz w:val="22"/>
          <w:u w:val="single"/>
        </w:rPr>
      </w:pPr>
      <w:r w:rsidRPr="009A66AD">
        <w:rPr>
          <w:rFonts w:ascii="Arial" w:hAnsi="Arial"/>
          <w:b/>
          <w:sz w:val="22"/>
          <w:u w:val="single"/>
        </w:rPr>
        <w:t>Regulatory Analysis</w:t>
      </w:r>
    </w:p>
    <w:p w14:paraId="54FC1DE2" w14:textId="77777777" w:rsidR="00682053" w:rsidRPr="009A66AD" w:rsidRDefault="00682053" w:rsidP="00682053">
      <w:pPr>
        <w:rPr>
          <w:rFonts w:ascii="Arial" w:hAnsi="Arial"/>
          <w:sz w:val="22"/>
        </w:rPr>
      </w:pPr>
    </w:p>
    <w:p w14:paraId="67133C98" w14:textId="77777777" w:rsidR="00682053" w:rsidRPr="009A66AD" w:rsidRDefault="00682053" w:rsidP="00682053">
      <w:pPr>
        <w:jc w:val="both"/>
        <w:rPr>
          <w:rFonts w:ascii="Arial" w:hAnsi="Arial"/>
          <w:sz w:val="22"/>
        </w:rPr>
      </w:pPr>
      <w:r w:rsidRPr="009A66AD">
        <w:rPr>
          <w:rFonts w:ascii="Arial" w:hAnsi="Arial"/>
          <w:sz w:val="22"/>
        </w:rPr>
        <w:t>The AQD has determined that the change requested by the stationary source meets the qualifications for a Minor Modification pursuant to Rule 216(2).</w:t>
      </w:r>
    </w:p>
    <w:p w14:paraId="680876B9" w14:textId="77777777" w:rsidR="00682053" w:rsidRPr="009A66AD" w:rsidRDefault="00682053" w:rsidP="00682053">
      <w:pPr>
        <w:rPr>
          <w:rFonts w:ascii="Arial" w:hAnsi="Arial"/>
          <w:b/>
          <w:sz w:val="22"/>
        </w:rPr>
      </w:pPr>
    </w:p>
    <w:p w14:paraId="27BF7971" w14:textId="77777777" w:rsidR="00682053" w:rsidRPr="009A66AD" w:rsidRDefault="00682053" w:rsidP="00682053">
      <w:pPr>
        <w:rPr>
          <w:rFonts w:ascii="Arial" w:hAnsi="Arial"/>
          <w:b/>
          <w:sz w:val="22"/>
          <w:u w:val="single"/>
        </w:rPr>
      </w:pPr>
      <w:r w:rsidRPr="009A66AD">
        <w:rPr>
          <w:rFonts w:ascii="Arial" w:hAnsi="Arial"/>
          <w:b/>
          <w:sz w:val="22"/>
          <w:u w:val="single"/>
        </w:rPr>
        <w:t>Description of Changes to the ROP</w:t>
      </w:r>
    </w:p>
    <w:p w14:paraId="77A29C8B" w14:textId="77777777" w:rsidR="00682053" w:rsidRPr="009A66AD" w:rsidRDefault="00682053" w:rsidP="00682053">
      <w:pPr>
        <w:rPr>
          <w:rFonts w:ascii="Arial" w:hAnsi="Arial"/>
          <w:sz w:val="22"/>
        </w:rPr>
      </w:pPr>
    </w:p>
    <w:p w14:paraId="345C7F0D" w14:textId="77777777" w:rsidR="00682053" w:rsidRPr="009A66AD" w:rsidRDefault="00682053" w:rsidP="00682053">
      <w:pPr>
        <w:jc w:val="both"/>
        <w:rPr>
          <w:rFonts w:ascii="Arial" w:hAnsi="Arial"/>
          <w:sz w:val="22"/>
        </w:rPr>
      </w:pPr>
      <w:r w:rsidRPr="009A66AD">
        <w:rPr>
          <w:rFonts w:ascii="Arial" w:hAnsi="Arial"/>
          <w:sz w:val="22"/>
        </w:rPr>
        <w:t>Minor Modification Number 202200144 was to incorporate PTI No. 247-02G which modified how the scrap processing vented to the dust collectors, changed the way the VOC emissions were calculated, changed “</w:t>
      </w:r>
      <w:proofErr w:type="spellStart"/>
      <w:r w:rsidRPr="009A66AD">
        <w:rPr>
          <w:rFonts w:ascii="Arial" w:hAnsi="Arial"/>
          <w:sz w:val="22"/>
        </w:rPr>
        <w:t>Platestock</w:t>
      </w:r>
      <w:proofErr w:type="spellEnd"/>
      <w:r w:rsidRPr="009A66AD">
        <w:rPr>
          <w:rFonts w:ascii="Arial" w:hAnsi="Arial"/>
          <w:sz w:val="22"/>
        </w:rPr>
        <w:t>” to “Thermoformed goods”, changed the testing requirements for the VOC content of the finished goods to be on a calendar year basis, and change which dust collectors the scrap processing equipment vents to.</w:t>
      </w:r>
    </w:p>
    <w:p w14:paraId="5B82E79E" w14:textId="77777777" w:rsidR="00682053" w:rsidRPr="009A66AD" w:rsidRDefault="00682053" w:rsidP="00682053">
      <w:pPr>
        <w:rPr>
          <w:rFonts w:ascii="Arial" w:hAnsi="Arial"/>
          <w:sz w:val="22"/>
        </w:rPr>
      </w:pPr>
    </w:p>
    <w:p w14:paraId="47FC86B1" w14:textId="77777777" w:rsidR="00682053" w:rsidRPr="009A66AD" w:rsidRDefault="00682053" w:rsidP="00682053">
      <w:pPr>
        <w:rPr>
          <w:rFonts w:ascii="Arial" w:hAnsi="Arial"/>
          <w:b/>
          <w:sz w:val="22"/>
          <w:u w:val="single"/>
        </w:rPr>
      </w:pPr>
      <w:r w:rsidRPr="009A66AD">
        <w:rPr>
          <w:rFonts w:ascii="Arial" w:hAnsi="Arial"/>
          <w:b/>
          <w:sz w:val="22"/>
          <w:u w:val="single"/>
        </w:rPr>
        <w:t>Compliance Status</w:t>
      </w:r>
    </w:p>
    <w:p w14:paraId="3DC81C87" w14:textId="77777777" w:rsidR="00682053" w:rsidRPr="009A66AD" w:rsidRDefault="00682053" w:rsidP="00682053">
      <w:pPr>
        <w:jc w:val="both"/>
        <w:rPr>
          <w:rFonts w:ascii="Arial" w:hAnsi="Arial"/>
          <w:sz w:val="22"/>
        </w:rPr>
      </w:pPr>
    </w:p>
    <w:p w14:paraId="40FB33EB" w14:textId="77777777" w:rsidR="00682053" w:rsidRPr="009A66AD" w:rsidRDefault="00682053" w:rsidP="00682053">
      <w:pPr>
        <w:jc w:val="both"/>
        <w:rPr>
          <w:rFonts w:ascii="Arial" w:hAnsi="Arial"/>
          <w:sz w:val="22"/>
        </w:rPr>
      </w:pPr>
      <w:r w:rsidRPr="009A66AD">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0003A627" w14:textId="73748095" w:rsidR="00682053" w:rsidRPr="009A66AD" w:rsidRDefault="009A66AD" w:rsidP="00682053">
      <w:pPr>
        <w:jc w:val="both"/>
        <w:rPr>
          <w:rFonts w:ascii="Arial" w:hAnsi="Arial"/>
          <w:sz w:val="22"/>
        </w:rPr>
      </w:pPr>
      <w:r w:rsidRPr="009A66AD">
        <w:rPr>
          <w:rFonts w:ascii="Arial" w:hAnsi="Arial"/>
          <w:sz w:val="22"/>
        </w:rPr>
        <w:br w:type="page"/>
      </w:r>
    </w:p>
    <w:p w14:paraId="2709C93C" w14:textId="77777777" w:rsidR="00682053" w:rsidRPr="009A66AD" w:rsidRDefault="00682053" w:rsidP="00682053">
      <w:pPr>
        <w:rPr>
          <w:rFonts w:ascii="Arial" w:hAnsi="Arial"/>
          <w:b/>
          <w:sz w:val="22"/>
          <w:u w:val="single"/>
        </w:rPr>
      </w:pPr>
      <w:r w:rsidRPr="009A66AD">
        <w:rPr>
          <w:rFonts w:ascii="Arial" w:hAnsi="Arial"/>
          <w:b/>
          <w:sz w:val="22"/>
          <w:u w:val="single"/>
        </w:rPr>
        <w:t>Action Taken by EGLE</w:t>
      </w:r>
    </w:p>
    <w:p w14:paraId="3D79DCF0" w14:textId="77777777" w:rsidR="00682053" w:rsidRPr="009A66AD" w:rsidRDefault="00682053" w:rsidP="00682053">
      <w:pPr>
        <w:rPr>
          <w:rFonts w:ascii="Arial" w:hAnsi="Arial"/>
          <w:sz w:val="22"/>
        </w:rPr>
      </w:pPr>
    </w:p>
    <w:p w14:paraId="071DB833" w14:textId="77777777" w:rsidR="00682053" w:rsidRPr="009A66AD" w:rsidRDefault="00682053" w:rsidP="00682053">
      <w:pPr>
        <w:jc w:val="both"/>
        <w:rPr>
          <w:rFonts w:ascii="Arial" w:hAnsi="Arial"/>
          <w:sz w:val="22"/>
        </w:rPr>
      </w:pPr>
      <w:r w:rsidRPr="009A66AD">
        <w:rPr>
          <w:rFonts w:ascii="Arial" w:hAnsi="Arial"/>
          <w:sz w:val="22"/>
        </w:rPr>
        <w:t xml:space="preserve">The AQD proposes to approve a Minor Modification to ROP No. </w:t>
      </w:r>
      <w:r w:rsidRPr="009A66AD">
        <w:rPr>
          <w:rFonts w:ascii="Arial" w:hAnsi="Arial" w:cs="Arial"/>
          <w:noProof/>
          <w:sz w:val="22"/>
          <w:szCs w:val="22"/>
        </w:rPr>
        <w:t>MI-ROP-N7221-2019a</w:t>
      </w:r>
      <w:r w:rsidRPr="009A66AD">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1A301F99" w14:textId="77777777" w:rsidR="00682053" w:rsidRPr="009A66AD" w:rsidRDefault="00682053" w:rsidP="00682053">
      <w:pPr>
        <w:jc w:val="both"/>
        <w:rPr>
          <w:rFonts w:ascii="Arial" w:hAnsi="Arial"/>
          <w:sz w:val="22"/>
        </w:rPr>
      </w:pPr>
    </w:p>
    <w:p w14:paraId="3597E5EE" w14:textId="4338E45C" w:rsidR="00ED4F26" w:rsidRPr="009A66AD" w:rsidRDefault="00ED4F26" w:rsidP="002208B9">
      <w:pPr>
        <w:jc w:val="both"/>
        <w:rPr>
          <w:rFonts w:ascii="Arial" w:hAnsi="Arial"/>
          <w:sz w:val="22"/>
        </w:rPr>
      </w:pPr>
    </w:p>
    <w:sectPr w:rsidR="00ED4F26" w:rsidRPr="009A66AD">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C411" w14:textId="77777777" w:rsidR="00F0380E" w:rsidRDefault="00F0380E">
      <w:r>
        <w:separator/>
      </w:r>
    </w:p>
  </w:endnote>
  <w:endnote w:type="continuationSeparator" w:id="0">
    <w:p w14:paraId="11EE86CF" w14:textId="77777777" w:rsidR="00F0380E" w:rsidRDefault="00F0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7F22" w14:textId="77777777" w:rsidR="009722B3" w:rsidRDefault="00972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9F00" w14:textId="77777777" w:rsidR="00F0380E" w:rsidRPr="00F847D5" w:rsidRDefault="00F0380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0E3B" w14:textId="77777777" w:rsidR="00F0380E" w:rsidRPr="00F847D5" w:rsidRDefault="00F0380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778D5A8" w14:textId="77777777" w:rsidR="00F0380E" w:rsidRPr="0014659D" w:rsidRDefault="00F0380E"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21BA" w14:textId="77777777" w:rsidR="00F0380E" w:rsidRDefault="00F0380E">
      <w:r>
        <w:separator/>
      </w:r>
    </w:p>
  </w:footnote>
  <w:footnote w:type="continuationSeparator" w:id="0">
    <w:p w14:paraId="6294D351" w14:textId="77777777" w:rsidR="00F0380E" w:rsidRDefault="00F0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1B2B" w14:textId="77777777" w:rsidR="009722B3" w:rsidRDefault="00972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68B5" w14:textId="77777777" w:rsidR="009722B3" w:rsidRDefault="00972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036F" w14:textId="77777777" w:rsidR="009722B3" w:rsidRDefault="00972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5840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1872891">
    <w:abstractNumId w:val="1"/>
  </w:num>
  <w:num w:numId="3" w16cid:durableId="1612130712">
    <w:abstractNumId w:val="3"/>
  </w:num>
  <w:num w:numId="4" w16cid:durableId="1796022229">
    <w:abstractNumId w:val="8"/>
  </w:num>
  <w:num w:numId="5" w16cid:durableId="1048846488">
    <w:abstractNumId w:val="5"/>
  </w:num>
  <w:num w:numId="6" w16cid:durableId="1520704731">
    <w:abstractNumId w:val="6"/>
  </w:num>
  <w:num w:numId="7" w16cid:durableId="1126578351">
    <w:abstractNumId w:val="9"/>
  </w:num>
  <w:num w:numId="8" w16cid:durableId="548568251">
    <w:abstractNumId w:val="7"/>
  </w:num>
  <w:num w:numId="9" w16cid:durableId="1426148208">
    <w:abstractNumId w:val="10"/>
  </w:num>
  <w:num w:numId="10" w16cid:durableId="164394857">
    <w:abstractNumId w:val="11"/>
  </w:num>
  <w:num w:numId="11" w16cid:durableId="425465778">
    <w:abstractNumId w:val="2"/>
  </w:num>
  <w:num w:numId="12" w16cid:durableId="2072993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5DE3"/>
    <w:rsid w:val="0000071F"/>
    <w:rsid w:val="00002399"/>
    <w:rsid w:val="00003880"/>
    <w:rsid w:val="00010B28"/>
    <w:rsid w:val="0001165D"/>
    <w:rsid w:val="000135AB"/>
    <w:rsid w:val="00013B2D"/>
    <w:rsid w:val="00015B63"/>
    <w:rsid w:val="00015BCA"/>
    <w:rsid w:val="00015E48"/>
    <w:rsid w:val="00022808"/>
    <w:rsid w:val="00023291"/>
    <w:rsid w:val="000237D9"/>
    <w:rsid w:val="0002430E"/>
    <w:rsid w:val="0002548F"/>
    <w:rsid w:val="00026AB8"/>
    <w:rsid w:val="00026FE4"/>
    <w:rsid w:val="0003136C"/>
    <w:rsid w:val="0003138D"/>
    <w:rsid w:val="00033B14"/>
    <w:rsid w:val="00034F9E"/>
    <w:rsid w:val="00035898"/>
    <w:rsid w:val="00036C22"/>
    <w:rsid w:val="00044E0B"/>
    <w:rsid w:val="0004693A"/>
    <w:rsid w:val="00053310"/>
    <w:rsid w:val="00057978"/>
    <w:rsid w:val="00060FD0"/>
    <w:rsid w:val="00070B20"/>
    <w:rsid w:val="00076922"/>
    <w:rsid w:val="00082A06"/>
    <w:rsid w:val="00083979"/>
    <w:rsid w:val="00086493"/>
    <w:rsid w:val="000901C4"/>
    <w:rsid w:val="0009079D"/>
    <w:rsid w:val="00090B16"/>
    <w:rsid w:val="00091040"/>
    <w:rsid w:val="000A1A48"/>
    <w:rsid w:val="000A3504"/>
    <w:rsid w:val="000A463D"/>
    <w:rsid w:val="000A709C"/>
    <w:rsid w:val="000B4A4B"/>
    <w:rsid w:val="000C060D"/>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16C0"/>
    <w:rsid w:val="00102303"/>
    <w:rsid w:val="00102B51"/>
    <w:rsid w:val="0010361E"/>
    <w:rsid w:val="0010381D"/>
    <w:rsid w:val="00104E3C"/>
    <w:rsid w:val="001111DD"/>
    <w:rsid w:val="00111DE5"/>
    <w:rsid w:val="00113B82"/>
    <w:rsid w:val="001154CC"/>
    <w:rsid w:val="001159B4"/>
    <w:rsid w:val="00115DF5"/>
    <w:rsid w:val="00123005"/>
    <w:rsid w:val="0012305E"/>
    <w:rsid w:val="001301E9"/>
    <w:rsid w:val="00130FF4"/>
    <w:rsid w:val="00135426"/>
    <w:rsid w:val="00137218"/>
    <w:rsid w:val="001406D4"/>
    <w:rsid w:val="001429D1"/>
    <w:rsid w:val="00142DA1"/>
    <w:rsid w:val="00142E85"/>
    <w:rsid w:val="001440E1"/>
    <w:rsid w:val="0014659D"/>
    <w:rsid w:val="001466BD"/>
    <w:rsid w:val="001466CA"/>
    <w:rsid w:val="001503DE"/>
    <w:rsid w:val="00153D66"/>
    <w:rsid w:val="00154568"/>
    <w:rsid w:val="00155DE3"/>
    <w:rsid w:val="00156FDE"/>
    <w:rsid w:val="00161412"/>
    <w:rsid w:val="00161D0E"/>
    <w:rsid w:val="001647D7"/>
    <w:rsid w:val="00167B85"/>
    <w:rsid w:val="00172178"/>
    <w:rsid w:val="001723A8"/>
    <w:rsid w:val="00172BD9"/>
    <w:rsid w:val="00175DF5"/>
    <w:rsid w:val="00177285"/>
    <w:rsid w:val="001801BE"/>
    <w:rsid w:val="00182993"/>
    <w:rsid w:val="00185993"/>
    <w:rsid w:val="00185AF4"/>
    <w:rsid w:val="00185D7B"/>
    <w:rsid w:val="00186755"/>
    <w:rsid w:val="001900AD"/>
    <w:rsid w:val="00191106"/>
    <w:rsid w:val="001948AD"/>
    <w:rsid w:val="001A062E"/>
    <w:rsid w:val="001A21E9"/>
    <w:rsid w:val="001A6D8D"/>
    <w:rsid w:val="001B5D76"/>
    <w:rsid w:val="001C17DE"/>
    <w:rsid w:val="001C2308"/>
    <w:rsid w:val="001C45A8"/>
    <w:rsid w:val="001D0502"/>
    <w:rsid w:val="001D0646"/>
    <w:rsid w:val="001D6B5F"/>
    <w:rsid w:val="001D7607"/>
    <w:rsid w:val="001E3D60"/>
    <w:rsid w:val="001E6273"/>
    <w:rsid w:val="001E6C97"/>
    <w:rsid w:val="001F1448"/>
    <w:rsid w:val="001F287A"/>
    <w:rsid w:val="001F2F32"/>
    <w:rsid w:val="001F3B26"/>
    <w:rsid w:val="001F742A"/>
    <w:rsid w:val="00201CC7"/>
    <w:rsid w:val="0020224E"/>
    <w:rsid w:val="00203061"/>
    <w:rsid w:val="00203E24"/>
    <w:rsid w:val="00204A58"/>
    <w:rsid w:val="002065AF"/>
    <w:rsid w:val="00206E47"/>
    <w:rsid w:val="002208B9"/>
    <w:rsid w:val="00222544"/>
    <w:rsid w:val="00222599"/>
    <w:rsid w:val="002229BE"/>
    <w:rsid w:val="00225E09"/>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6267F"/>
    <w:rsid w:val="002728F4"/>
    <w:rsid w:val="00273E90"/>
    <w:rsid w:val="002745BB"/>
    <w:rsid w:val="00283DF7"/>
    <w:rsid w:val="00284660"/>
    <w:rsid w:val="002903A5"/>
    <w:rsid w:val="00290754"/>
    <w:rsid w:val="002920A4"/>
    <w:rsid w:val="00295FBF"/>
    <w:rsid w:val="002961E7"/>
    <w:rsid w:val="00297E5E"/>
    <w:rsid w:val="002A2CD3"/>
    <w:rsid w:val="002A418D"/>
    <w:rsid w:val="002A48ED"/>
    <w:rsid w:val="002A4D61"/>
    <w:rsid w:val="002A55C8"/>
    <w:rsid w:val="002A5B17"/>
    <w:rsid w:val="002B074D"/>
    <w:rsid w:val="002B092A"/>
    <w:rsid w:val="002B11E3"/>
    <w:rsid w:val="002B4B0E"/>
    <w:rsid w:val="002B5D3B"/>
    <w:rsid w:val="002B7DDB"/>
    <w:rsid w:val="002B7F84"/>
    <w:rsid w:val="002C0333"/>
    <w:rsid w:val="002C336E"/>
    <w:rsid w:val="002C6349"/>
    <w:rsid w:val="002C652F"/>
    <w:rsid w:val="002D06FC"/>
    <w:rsid w:val="002D10C6"/>
    <w:rsid w:val="002D148E"/>
    <w:rsid w:val="002D6ACE"/>
    <w:rsid w:val="002E0E12"/>
    <w:rsid w:val="002F0CC3"/>
    <w:rsid w:val="002F13C4"/>
    <w:rsid w:val="002F1D39"/>
    <w:rsid w:val="002F5448"/>
    <w:rsid w:val="002F5B86"/>
    <w:rsid w:val="003023FC"/>
    <w:rsid w:val="00302FA1"/>
    <w:rsid w:val="003049AC"/>
    <w:rsid w:val="003061C0"/>
    <w:rsid w:val="00306FD5"/>
    <w:rsid w:val="00310006"/>
    <w:rsid w:val="0031080C"/>
    <w:rsid w:val="003173E8"/>
    <w:rsid w:val="003211AA"/>
    <w:rsid w:val="0032648F"/>
    <w:rsid w:val="003306A9"/>
    <w:rsid w:val="00333AE9"/>
    <w:rsid w:val="0033436B"/>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245"/>
    <w:rsid w:val="00392731"/>
    <w:rsid w:val="003946CC"/>
    <w:rsid w:val="003950E9"/>
    <w:rsid w:val="0039520D"/>
    <w:rsid w:val="003955A4"/>
    <w:rsid w:val="003A0C78"/>
    <w:rsid w:val="003A1467"/>
    <w:rsid w:val="003A2108"/>
    <w:rsid w:val="003A363E"/>
    <w:rsid w:val="003A4EFE"/>
    <w:rsid w:val="003A75B8"/>
    <w:rsid w:val="003B36CE"/>
    <w:rsid w:val="003B3A3A"/>
    <w:rsid w:val="003B430D"/>
    <w:rsid w:val="003B5E83"/>
    <w:rsid w:val="003C1F20"/>
    <w:rsid w:val="003C4B9D"/>
    <w:rsid w:val="003C5724"/>
    <w:rsid w:val="003D5021"/>
    <w:rsid w:val="003D6336"/>
    <w:rsid w:val="003D6A01"/>
    <w:rsid w:val="003D6B07"/>
    <w:rsid w:val="003D6C8F"/>
    <w:rsid w:val="003E3ECF"/>
    <w:rsid w:val="003E6F49"/>
    <w:rsid w:val="003F16E7"/>
    <w:rsid w:val="003F18CA"/>
    <w:rsid w:val="003F318D"/>
    <w:rsid w:val="0040112A"/>
    <w:rsid w:val="00402D14"/>
    <w:rsid w:val="00403632"/>
    <w:rsid w:val="004039E8"/>
    <w:rsid w:val="0040476E"/>
    <w:rsid w:val="00411971"/>
    <w:rsid w:val="004127B6"/>
    <w:rsid w:val="00421A2D"/>
    <w:rsid w:val="00425979"/>
    <w:rsid w:val="00425C80"/>
    <w:rsid w:val="004266E1"/>
    <w:rsid w:val="00426F5A"/>
    <w:rsid w:val="004328B4"/>
    <w:rsid w:val="00433BF1"/>
    <w:rsid w:val="00433C6D"/>
    <w:rsid w:val="00434093"/>
    <w:rsid w:val="00441393"/>
    <w:rsid w:val="00443561"/>
    <w:rsid w:val="00444D94"/>
    <w:rsid w:val="00444F0F"/>
    <w:rsid w:val="00445883"/>
    <w:rsid w:val="00451C04"/>
    <w:rsid w:val="004541F4"/>
    <w:rsid w:val="004552B6"/>
    <w:rsid w:val="00455F45"/>
    <w:rsid w:val="004628A4"/>
    <w:rsid w:val="004670B5"/>
    <w:rsid w:val="00467342"/>
    <w:rsid w:val="00470765"/>
    <w:rsid w:val="00474ADF"/>
    <w:rsid w:val="00474C32"/>
    <w:rsid w:val="00475BD8"/>
    <w:rsid w:val="00477C93"/>
    <w:rsid w:val="00481F2F"/>
    <w:rsid w:val="0048277E"/>
    <w:rsid w:val="00482E94"/>
    <w:rsid w:val="00485373"/>
    <w:rsid w:val="00485F9B"/>
    <w:rsid w:val="0049200A"/>
    <w:rsid w:val="00493484"/>
    <w:rsid w:val="004948C1"/>
    <w:rsid w:val="004A0532"/>
    <w:rsid w:val="004A6FD2"/>
    <w:rsid w:val="004B2A6F"/>
    <w:rsid w:val="004B3242"/>
    <w:rsid w:val="004B44A9"/>
    <w:rsid w:val="004B4D8B"/>
    <w:rsid w:val="004B6B17"/>
    <w:rsid w:val="004B736D"/>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1128"/>
    <w:rsid w:val="004F283B"/>
    <w:rsid w:val="004F6C98"/>
    <w:rsid w:val="00502068"/>
    <w:rsid w:val="0050260F"/>
    <w:rsid w:val="00506F9E"/>
    <w:rsid w:val="0050744F"/>
    <w:rsid w:val="005122AD"/>
    <w:rsid w:val="005204BA"/>
    <w:rsid w:val="00520833"/>
    <w:rsid w:val="005224A0"/>
    <w:rsid w:val="00532985"/>
    <w:rsid w:val="0053606A"/>
    <w:rsid w:val="00537997"/>
    <w:rsid w:val="00541803"/>
    <w:rsid w:val="005426C1"/>
    <w:rsid w:val="00543DF8"/>
    <w:rsid w:val="005450D6"/>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76C42"/>
    <w:rsid w:val="00587FAA"/>
    <w:rsid w:val="0059043D"/>
    <w:rsid w:val="00591545"/>
    <w:rsid w:val="0059259B"/>
    <w:rsid w:val="005929CC"/>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7DE"/>
    <w:rsid w:val="005B4C45"/>
    <w:rsid w:val="005B4F5D"/>
    <w:rsid w:val="005B4FCA"/>
    <w:rsid w:val="005C2C53"/>
    <w:rsid w:val="005C4415"/>
    <w:rsid w:val="005C55FC"/>
    <w:rsid w:val="005C6DFC"/>
    <w:rsid w:val="005C7C39"/>
    <w:rsid w:val="005D0722"/>
    <w:rsid w:val="005D3DDD"/>
    <w:rsid w:val="005E0714"/>
    <w:rsid w:val="005E2621"/>
    <w:rsid w:val="005E5143"/>
    <w:rsid w:val="005E7221"/>
    <w:rsid w:val="005F1B8C"/>
    <w:rsid w:val="005F1FFC"/>
    <w:rsid w:val="00600D1E"/>
    <w:rsid w:val="00600D78"/>
    <w:rsid w:val="0060352A"/>
    <w:rsid w:val="00604E76"/>
    <w:rsid w:val="006051CB"/>
    <w:rsid w:val="00610D52"/>
    <w:rsid w:val="00611F67"/>
    <w:rsid w:val="0061223B"/>
    <w:rsid w:val="006138D1"/>
    <w:rsid w:val="00615F8C"/>
    <w:rsid w:val="00616FFF"/>
    <w:rsid w:val="00621F23"/>
    <w:rsid w:val="006240B1"/>
    <w:rsid w:val="00632FB7"/>
    <w:rsid w:val="006335CA"/>
    <w:rsid w:val="00633724"/>
    <w:rsid w:val="006414DE"/>
    <w:rsid w:val="00642CD9"/>
    <w:rsid w:val="00643E45"/>
    <w:rsid w:val="00643FF9"/>
    <w:rsid w:val="0064437E"/>
    <w:rsid w:val="00644884"/>
    <w:rsid w:val="00644FAC"/>
    <w:rsid w:val="006461E5"/>
    <w:rsid w:val="00647809"/>
    <w:rsid w:val="0065309A"/>
    <w:rsid w:val="00654F9E"/>
    <w:rsid w:val="006552A6"/>
    <w:rsid w:val="00655AFA"/>
    <w:rsid w:val="00656000"/>
    <w:rsid w:val="00656E14"/>
    <w:rsid w:val="00660CFE"/>
    <w:rsid w:val="00660FC2"/>
    <w:rsid w:val="00665986"/>
    <w:rsid w:val="00667959"/>
    <w:rsid w:val="00670DC2"/>
    <w:rsid w:val="00672218"/>
    <w:rsid w:val="00675B1A"/>
    <w:rsid w:val="00676680"/>
    <w:rsid w:val="006768CB"/>
    <w:rsid w:val="00676CAB"/>
    <w:rsid w:val="00680643"/>
    <w:rsid w:val="00682053"/>
    <w:rsid w:val="00683CEC"/>
    <w:rsid w:val="00684786"/>
    <w:rsid w:val="0068541F"/>
    <w:rsid w:val="00690FF9"/>
    <w:rsid w:val="006943F4"/>
    <w:rsid w:val="0069759E"/>
    <w:rsid w:val="006978FD"/>
    <w:rsid w:val="00697E2F"/>
    <w:rsid w:val="006A2CA7"/>
    <w:rsid w:val="006A43CB"/>
    <w:rsid w:val="006B4DBB"/>
    <w:rsid w:val="006B7EC5"/>
    <w:rsid w:val="006C0886"/>
    <w:rsid w:val="006C5DF1"/>
    <w:rsid w:val="006D7383"/>
    <w:rsid w:val="006E04EE"/>
    <w:rsid w:val="006E3639"/>
    <w:rsid w:val="006E3E47"/>
    <w:rsid w:val="006F1886"/>
    <w:rsid w:val="006F413B"/>
    <w:rsid w:val="006F61D2"/>
    <w:rsid w:val="006F67E1"/>
    <w:rsid w:val="00701F63"/>
    <w:rsid w:val="0070306D"/>
    <w:rsid w:val="00703588"/>
    <w:rsid w:val="00703F50"/>
    <w:rsid w:val="00710154"/>
    <w:rsid w:val="00710F06"/>
    <w:rsid w:val="007129B8"/>
    <w:rsid w:val="007140AB"/>
    <w:rsid w:val="00716DF1"/>
    <w:rsid w:val="007174AF"/>
    <w:rsid w:val="00726518"/>
    <w:rsid w:val="00732B53"/>
    <w:rsid w:val="00735DA9"/>
    <w:rsid w:val="00736652"/>
    <w:rsid w:val="00736939"/>
    <w:rsid w:val="00736F62"/>
    <w:rsid w:val="00737FBD"/>
    <w:rsid w:val="00740674"/>
    <w:rsid w:val="00740C30"/>
    <w:rsid w:val="00742DEE"/>
    <w:rsid w:val="00743A66"/>
    <w:rsid w:val="007460BC"/>
    <w:rsid w:val="0074639E"/>
    <w:rsid w:val="00746F0A"/>
    <w:rsid w:val="0075342F"/>
    <w:rsid w:val="00760484"/>
    <w:rsid w:val="00762A17"/>
    <w:rsid w:val="00770784"/>
    <w:rsid w:val="00771995"/>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068C"/>
    <w:rsid w:val="007C2B15"/>
    <w:rsid w:val="007C416D"/>
    <w:rsid w:val="007C66EE"/>
    <w:rsid w:val="007C717B"/>
    <w:rsid w:val="007C7308"/>
    <w:rsid w:val="007D067F"/>
    <w:rsid w:val="007D09D9"/>
    <w:rsid w:val="007D3294"/>
    <w:rsid w:val="007D429F"/>
    <w:rsid w:val="007D4663"/>
    <w:rsid w:val="007D5C9B"/>
    <w:rsid w:val="007E0BD7"/>
    <w:rsid w:val="007E24A8"/>
    <w:rsid w:val="007E2987"/>
    <w:rsid w:val="007E39D1"/>
    <w:rsid w:val="007F3C6F"/>
    <w:rsid w:val="007F3FBA"/>
    <w:rsid w:val="007F62B1"/>
    <w:rsid w:val="007F73D0"/>
    <w:rsid w:val="00800330"/>
    <w:rsid w:val="00805D25"/>
    <w:rsid w:val="00813FB1"/>
    <w:rsid w:val="00827EF4"/>
    <w:rsid w:val="00833053"/>
    <w:rsid w:val="00833534"/>
    <w:rsid w:val="00840CB9"/>
    <w:rsid w:val="008418BB"/>
    <w:rsid w:val="00844DE4"/>
    <w:rsid w:val="008450BA"/>
    <w:rsid w:val="00846C89"/>
    <w:rsid w:val="0084712F"/>
    <w:rsid w:val="0084741D"/>
    <w:rsid w:val="0085138A"/>
    <w:rsid w:val="008537FA"/>
    <w:rsid w:val="00853AF4"/>
    <w:rsid w:val="00854273"/>
    <w:rsid w:val="00854F8B"/>
    <w:rsid w:val="008550DA"/>
    <w:rsid w:val="0085642C"/>
    <w:rsid w:val="00857B39"/>
    <w:rsid w:val="00861C6E"/>
    <w:rsid w:val="00862EC5"/>
    <w:rsid w:val="00863EC3"/>
    <w:rsid w:val="008677AC"/>
    <w:rsid w:val="00873B63"/>
    <w:rsid w:val="00874CB0"/>
    <w:rsid w:val="00875D1C"/>
    <w:rsid w:val="00875FB3"/>
    <w:rsid w:val="00876E17"/>
    <w:rsid w:val="00880972"/>
    <w:rsid w:val="00884CC7"/>
    <w:rsid w:val="00887C24"/>
    <w:rsid w:val="008902C9"/>
    <w:rsid w:val="008906DF"/>
    <w:rsid w:val="00891167"/>
    <w:rsid w:val="008929F9"/>
    <w:rsid w:val="0089312A"/>
    <w:rsid w:val="00893B36"/>
    <w:rsid w:val="00893BBA"/>
    <w:rsid w:val="00893F56"/>
    <w:rsid w:val="00895282"/>
    <w:rsid w:val="008A0380"/>
    <w:rsid w:val="008A0FF1"/>
    <w:rsid w:val="008A1834"/>
    <w:rsid w:val="008A38F5"/>
    <w:rsid w:val="008A54B3"/>
    <w:rsid w:val="008A6E77"/>
    <w:rsid w:val="008B1972"/>
    <w:rsid w:val="008B2CD1"/>
    <w:rsid w:val="008B41E5"/>
    <w:rsid w:val="008B70E2"/>
    <w:rsid w:val="008B7F9F"/>
    <w:rsid w:val="008C0EAF"/>
    <w:rsid w:val="008C3D85"/>
    <w:rsid w:val="008C44E0"/>
    <w:rsid w:val="008C63A7"/>
    <w:rsid w:val="008C70BB"/>
    <w:rsid w:val="008C73B2"/>
    <w:rsid w:val="008D0C75"/>
    <w:rsid w:val="008D30F9"/>
    <w:rsid w:val="008D385E"/>
    <w:rsid w:val="008D4498"/>
    <w:rsid w:val="008D7CDB"/>
    <w:rsid w:val="008E1371"/>
    <w:rsid w:val="008E1AD6"/>
    <w:rsid w:val="008E4600"/>
    <w:rsid w:val="008E5110"/>
    <w:rsid w:val="008E5C4C"/>
    <w:rsid w:val="008E5EC0"/>
    <w:rsid w:val="008E71A2"/>
    <w:rsid w:val="008E74A0"/>
    <w:rsid w:val="008F142A"/>
    <w:rsid w:val="008F69B6"/>
    <w:rsid w:val="0090224B"/>
    <w:rsid w:val="00903A1A"/>
    <w:rsid w:val="00905F9C"/>
    <w:rsid w:val="00906AE8"/>
    <w:rsid w:val="00906D69"/>
    <w:rsid w:val="009108A8"/>
    <w:rsid w:val="00910D69"/>
    <w:rsid w:val="00910FEA"/>
    <w:rsid w:val="009111FD"/>
    <w:rsid w:val="00912C90"/>
    <w:rsid w:val="009158BE"/>
    <w:rsid w:val="00923129"/>
    <w:rsid w:val="00923ADB"/>
    <w:rsid w:val="00923ED1"/>
    <w:rsid w:val="009266C6"/>
    <w:rsid w:val="009270DB"/>
    <w:rsid w:val="00935F15"/>
    <w:rsid w:val="0094046A"/>
    <w:rsid w:val="00943279"/>
    <w:rsid w:val="00945F97"/>
    <w:rsid w:val="00946B41"/>
    <w:rsid w:val="00946B62"/>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22B3"/>
    <w:rsid w:val="00981680"/>
    <w:rsid w:val="009819CF"/>
    <w:rsid w:val="00982658"/>
    <w:rsid w:val="00983014"/>
    <w:rsid w:val="009830F9"/>
    <w:rsid w:val="0098464A"/>
    <w:rsid w:val="00985FF1"/>
    <w:rsid w:val="00991249"/>
    <w:rsid w:val="00991BCF"/>
    <w:rsid w:val="00991E9D"/>
    <w:rsid w:val="00991F5C"/>
    <w:rsid w:val="00995DE1"/>
    <w:rsid w:val="009970EC"/>
    <w:rsid w:val="009A000C"/>
    <w:rsid w:val="009A58E1"/>
    <w:rsid w:val="009A5F7D"/>
    <w:rsid w:val="009A6697"/>
    <w:rsid w:val="009A66AD"/>
    <w:rsid w:val="009A6835"/>
    <w:rsid w:val="009B2268"/>
    <w:rsid w:val="009B3617"/>
    <w:rsid w:val="009B3A2F"/>
    <w:rsid w:val="009B439B"/>
    <w:rsid w:val="009C19C6"/>
    <w:rsid w:val="009C4971"/>
    <w:rsid w:val="009C4E62"/>
    <w:rsid w:val="009C5CE5"/>
    <w:rsid w:val="009C76F1"/>
    <w:rsid w:val="009D0C37"/>
    <w:rsid w:val="009D5EBC"/>
    <w:rsid w:val="009E10CB"/>
    <w:rsid w:val="009E123B"/>
    <w:rsid w:val="009E2122"/>
    <w:rsid w:val="009E4796"/>
    <w:rsid w:val="009E4A32"/>
    <w:rsid w:val="009F584A"/>
    <w:rsid w:val="00A02A97"/>
    <w:rsid w:val="00A0363B"/>
    <w:rsid w:val="00A04B84"/>
    <w:rsid w:val="00A05685"/>
    <w:rsid w:val="00A05E44"/>
    <w:rsid w:val="00A102F3"/>
    <w:rsid w:val="00A133E6"/>
    <w:rsid w:val="00A15A87"/>
    <w:rsid w:val="00A16A4A"/>
    <w:rsid w:val="00A21F9D"/>
    <w:rsid w:val="00A27D2C"/>
    <w:rsid w:val="00A30B26"/>
    <w:rsid w:val="00A30B5F"/>
    <w:rsid w:val="00A320C2"/>
    <w:rsid w:val="00A32E00"/>
    <w:rsid w:val="00A37849"/>
    <w:rsid w:val="00A4048D"/>
    <w:rsid w:val="00A40DFE"/>
    <w:rsid w:val="00A4415E"/>
    <w:rsid w:val="00A444F3"/>
    <w:rsid w:val="00A458A7"/>
    <w:rsid w:val="00A479C2"/>
    <w:rsid w:val="00A57739"/>
    <w:rsid w:val="00A57799"/>
    <w:rsid w:val="00A61FF1"/>
    <w:rsid w:val="00A62B77"/>
    <w:rsid w:val="00A64289"/>
    <w:rsid w:val="00A6568D"/>
    <w:rsid w:val="00A6653C"/>
    <w:rsid w:val="00A67F55"/>
    <w:rsid w:val="00A711AB"/>
    <w:rsid w:val="00A73320"/>
    <w:rsid w:val="00A74491"/>
    <w:rsid w:val="00A7562C"/>
    <w:rsid w:val="00A757D5"/>
    <w:rsid w:val="00A75C83"/>
    <w:rsid w:val="00A82D08"/>
    <w:rsid w:val="00A85B58"/>
    <w:rsid w:val="00A8755E"/>
    <w:rsid w:val="00A94AEF"/>
    <w:rsid w:val="00A9700A"/>
    <w:rsid w:val="00AB1054"/>
    <w:rsid w:val="00AB1DA1"/>
    <w:rsid w:val="00AB2215"/>
    <w:rsid w:val="00AB2FF3"/>
    <w:rsid w:val="00AB5A05"/>
    <w:rsid w:val="00AC069D"/>
    <w:rsid w:val="00AC0D86"/>
    <w:rsid w:val="00AC5456"/>
    <w:rsid w:val="00AD0E1F"/>
    <w:rsid w:val="00AD1428"/>
    <w:rsid w:val="00AD379F"/>
    <w:rsid w:val="00AD6437"/>
    <w:rsid w:val="00AD65E5"/>
    <w:rsid w:val="00AD697A"/>
    <w:rsid w:val="00AD754F"/>
    <w:rsid w:val="00AE061E"/>
    <w:rsid w:val="00AE1678"/>
    <w:rsid w:val="00AE2622"/>
    <w:rsid w:val="00AE2ED9"/>
    <w:rsid w:val="00AE5528"/>
    <w:rsid w:val="00AF10F4"/>
    <w:rsid w:val="00AF4326"/>
    <w:rsid w:val="00AF5CDE"/>
    <w:rsid w:val="00B008B3"/>
    <w:rsid w:val="00B00E5B"/>
    <w:rsid w:val="00B02FF9"/>
    <w:rsid w:val="00B03D3A"/>
    <w:rsid w:val="00B17134"/>
    <w:rsid w:val="00B17711"/>
    <w:rsid w:val="00B20017"/>
    <w:rsid w:val="00B20A6D"/>
    <w:rsid w:val="00B2681D"/>
    <w:rsid w:val="00B268A1"/>
    <w:rsid w:val="00B3117B"/>
    <w:rsid w:val="00B333DF"/>
    <w:rsid w:val="00B336B9"/>
    <w:rsid w:val="00B34EBF"/>
    <w:rsid w:val="00B37F1A"/>
    <w:rsid w:val="00B41319"/>
    <w:rsid w:val="00B45992"/>
    <w:rsid w:val="00B50C3F"/>
    <w:rsid w:val="00B5169A"/>
    <w:rsid w:val="00B547BF"/>
    <w:rsid w:val="00B54C93"/>
    <w:rsid w:val="00B622B1"/>
    <w:rsid w:val="00B624F8"/>
    <w:rsid w:val="00B63414"/>
    <w:rsid w:val="00B66B39"/>
    <w:rsid w:val="00B72733"/>
    <w:rsid w:val="00B73643"/>
    <w:rsid w:val="00B83795"/>
    <w:rsid w:val="00B914B5"/>
    <w:rsid w:val="00B91559"/>
    <w:rsid w:val="00B922A0"/>
    <w:rsid w:val="00B95D1D"/>
    <w:rsid w:val="00B965E2"/>
    <w:rsid w:val="00BB20D6"/>
    <w:rsid w:val="00BB3412"/>
    <w:rsid w:val="00BB4D1B"/>
    <w:rsid w:val="00BC4502"/>
    <w:rsid w:val="00BC4F1E"/>
    <w:rsid w:val="00BC5143"/>
    <w:rsid w:val="00BD0797"/>
    <w:rsid w:val="00BD0E65"/>
    <w:rsid w:val="00BD2DFE"/>
    <w:rsid w:val="00BD4957"/>
    <w:rsid w:val="00BD7123"/>
    <w:rsid w:val="00BE5F90"/>
    <w:rsid w:val="00BF6FF0"/>
    <w:rsid w:val="00BF79B5"/>
    <w:rsid w:val="00C03B37"/>
    <w:rsid w:val="00C03CD7"/>
    <w:rsid w:val="00C0589B"/>
    <w:rsid w:val="00C113BC"/>
    <w:rsid w:val="00C12BAA"/>
    <w:rsid w:val="00C164A0"/>
    <w:rsid w:val="00C205E5"/>
    <w:rsid w:val="00C23A6C"/>
    <w:rsid w:val="00C24C83"/>
    <w:rsid w:val="00C260E0"/>
    <w:rsid w:val="00C32CBF"/>
    <w:rsid w:val="00C342AF"/>
    <w:rsid w:val="00C35E94"/>
    <w:rsid w:val="00C372B5"/>
    <w:rsid w:val="00C407C8"/>
    <w:rsid w:val="00C41158"/>
    <w:rsid w:val="00C42CF6"/>
    <w:rsid w:val="00C47F6C"/>
    <w:rsid w:val="00C501AE"/>
    <w:rsid w:val="00C50355"/>
    <w:rsid w:val="00C512CC"/>
    <w:rsid w:val="00C53DF2"/>
    <w:rsid w:val="00C54ADE"/>
    <w:rsid w:val="00C6059C"/>
    <w:rsid w:val="00C61A82"/>
    <w:rsid w:val="00C63A0D"/>
    <w:rsid w:val="00C6451A"/>
    <w:rsid w:val="00C6488B"/>
    <w:rsid w:val="00C66375"/>
    <w:rsid w:val="00C66BD6"/>
    <w:rsid w:val="00C67104"/>
    <w:rsid w:val="00C67108"/>
    <w:rsid w:val="00C677A9"/>
    <w:rsid w:val="00C72A47"/>
    <w:rsid w:val="00C73FBD"/>
    <w:rsid w:val="00C744F8"/>
    <w:rsid w:val="00C76E93"/>
    <w:rsid w:val="00C801D0"/>
    <w:rsid w:val="00C802FD"/>
    <w:rsid w:val="00C812D3"/>
    <w:rsid w:val="00C82F1E"/>
    <w:rsid w:val="00C84243"/>
    <w:rsid w:val="00C92F27"/>
    <w:rsid w:val="00C94DBD"/>
    <w:rsid w:val="00C95903"/>
    <w:rsid w:val="00C95D91"/>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2F2A"/>
    <w:rsid w:val="00CF37B7"/>
    <w:rsid w:val="00D01DA5"/>
    <w:rsid w:val="00D0289A"/>
    <w:rsid w:val="00D04321"/>
    <w:rsid w:val="00D05485"/>
    <w:rsid w:val="00D122B6"/>
    <w:rsid w:val="00D17D48"/>
    <w:rsid w:val="00D22B42"/>
    <w:rsid w:val="00D22C1A"/>
    <w:rsid w:val="00D25ECA"/>
    <w:rsid w:val="00D26941"/>
    <w:rsid w:val="00D30940"/>
    <w:rsid w:val="00D32088"/>
    <w:rsid w:val="00D325DF"/>
    <w:rsid w:val="00D34A15"/>
    <w:rsid w:val="00D355AE"/>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668"/>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6684"/>
    <w:rsid w:val="00DF7BBC"/>
    <w:rsid w:val="00E01E9D"/>
    <w:rsid w:val="00E037E8"/>
    <w:rsid w:val="00E11812"/>
    <w:rsid w:val="00E1421A"/>
    <w:rsid w:val="00E22F43"/>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2AF7"/>
    <w:rsid w:val="00E63937"/>
    <w:rsid w:val="00E64008"/>
    <w:rsid w:val="00E66734"/>
    <w:rsid w:val="00E7261B"/>
    <w:rsid w:val="00E73943"/>
    <w:rsid w:val="00E73A29"/>
    <w:rsid w:val="00E74066"/>
    <w:rsid w:val="00E747C3"/>
    <w:rsid w:val="00E766C7"/>
    <w:rsid w:val="00E81954"/>
    <w:rsid w:val="00E8317B"/>
    <w:rsid w:val="00E83439"/>
    <w:rsid w:val="00E84291"/>
    <w:rsid w:val="00E854CE"/>
    <w:rsid w:val="00E907F1"/>
    <w:rsid w:val="00E92B19"/>
    <w:rsid w:val="00E94CDE"/>
    <w:rsid w:val="00E960AC"/>
    <w:rsid w:val="00EA0728"/>
    <w:rsid w:val="00EA38D1"/>
    <w:rsid w:val="00EA42F9"/>
    <w:rsid w:val="00EB17D6"/>
    <w:rsid w:val="00EC093E"/>
    <w:rsid w:val="00EC0D9E"/>
    <w:rsid w:val="00EC142A"/>
    <w:rsid w:val="00EC23F8"/>
    <w:rsid w:val="00EC2D67"/>
    <w:rsid w:val="00EC528A"/>
    <w:rsid w:val="00ED1CB6"/>
    <w:rsid w:val="00ED4100"/>
    <w:rsid w:val="00ED4F26"/>
    <w:rsid w:val="00ED6114"/>
    <w:rsid w:val="00EE0520"/>
    <w:rsid w:val="00EE6056"/>
    <w:rsid w:val="00EE6CC6"/>
    <w:rsid w:val="00EF03C5"/>
    <w:rsid w:val="00EF05C3"/>
    <w:rsid w:val="00EF0691"/>
    <w:rsid w:val="00EF13D9"/>
    <w:rsid w:val="00EF2269"/>
    <w:rsid w:val="00EF28E8"/>
    <w:rsid w:val="00EF52AE"/>
    <w:rsid w:val="00EF79CE"/>
    <w:rsid w:val="00F0380E"/>
    <w:rsid w:val="00F05C88"/>
    <w:rsid w:val="00F079F9"/>
    <w:rsid w:val="00F11255"/>
    <w:rsid w:val="00F124E0"/>
    <w:rsid w:val="00F14338"/>
    <w:rsid w:val="00F14AB2"/>
    <w:rsid w:val="00F15946"/>
    <w:rsid w:val="00F17985"/>
    <w:rsid w:val="00F208FE"/>
    <w:rsid w:val="00F21DBA"/>
    <w:rsid w:val="00F23D8B"/>
    <w:rsid w:val="00F27AF7"/>
    <w:rsid w:val="00F3515D"/>
    <w:rsid w:val="00F352E6"/>
    <w:rsid w:val="00F37731"/>
    <w:rsid w:val="00F37B82"/>
    <w:rsid w:val="00F41E50"/>
    <w:rsid w:val="00F42DD8"/>
    <w:rsid w:val="00F4671D"/>
    <w:rsid w:val="00F477A5"/>
    <w:rsid w:val="00F478F0"/>
    <w:rsid w:val="00F5342E"/>
    <w:rsid w:val="00F545EB"/>
    <w:rsid w:val="00F546FE"/>
    <w:rsid w:val="00F55032"/>
    <w:rsid w:val="00F61664"/>
    <w:rsid w:val="00F63331"/>
    <w:rsid w:val="00F64196"/>
    <w:rsid w:val="00F65467"/>
    <w:rsid w:val="00F72008"/>
    <w:rsid w:val="00F72107"/>
    <w:rsid w:val="00F734C6"/>
    <w:rsid w:val="00F73A59"/>
    <w:rsid w:val="00F77AFD"/>
    <w:rsid w:val="00F81DCC"/>
    <w:rsid w:val="00F847D5"/>
    <w:rsid w:val="00F86609"/>
    <w:rsid w:val="00F875B5"/>
    <w:rsid w:val="00F900ED"/>
    <w:rsid w:val="00F924EF"/>
    <w:rsid w:val="00F9387D"/>
    <w:rsid w:val="00F94A05"/>
    <w:rsid w:val="00FA0D54"/>
    <w:rsid w:val="00FA1313"/>
    <w:rsid w:val="00FA1935"/>
    <w:rsid w:val="00FA1D2A"/>
    <w:rsid w:val="00FA2904"/>
    <w:rsid w:val="00FA5FE2"/>
    <w:rsid w:val="00FA7A36"/>
    <w:rsid w:val="00FB0184"/>
    <w:rsid w:val="00FB0FCF"/>
    <w:rsid w:val="00FB49C9"/>
    <w:rsid w:val="00FB5EA7"/>
    <w:rsid w:val="00FB73B1"/>
    <w:rsid w:val="00FC0176"/>
    <w:rsid w:val="00FC0421"/>
    <w:rsid w:val="00FC0EC2"/>
    <w:rsid w:val="00FC27C3"/>
    <w:rsid w:val="00FC5534"/>
    <w:rsid w:val="00FC56E5"/>
    <w:rsid w:val="00FC649A"/>
    <w:rsid w:val="00FD5C7C"/>
    <w:rsid w:val="00FD6000"/>
    <w:rsid w:val="00FE17B0"/>
    <w:rsid w:val="00FE1C9B"/>
    <w:rsid w:val="00FE2F85"/>
    <w:rsid w:val="00FE6510"/>
    <w:rsid w:val="00FE7DBC"/>
    <w:rsid w:val="00FF0DCD"/>
    <w:rsid w:val="00FF2BEF"/>
    <w:rsid w:val="00FF31C5"/>
    <w:rsid w:val="00FF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21"/>
    <o:shapelayout v:ext="edit">
      <o:idmap v:ext="edit" data="1"/>
    </o:shapelayout>
  </w:shapeDefaults>
  <w:decimalSymbol w:val="."/>
  <w:listSeparator w:val=","/>
  <w14:docId w14:val="330D6359"/>
  <w15:chartTrackingRefBased/>
  <w15:docId w15:val="{42A624C6-0C57-42DE-BC38-DEB86DA9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7368-5BCF-4A24-BA21-EACD74F4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22191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Orent, Kelly (DEQ)</dc:creator>
  <cp:keywords>AQD-AIR-ROP-TITLE V, Staff Report</cp:keywords>
  <dc:description>SharePoint Program Category: ROP Related Templates</dc:description>
  <cp:lastModifiedBy>Owens, Caryn (EGLE)</cp:lastModifiedBy>
  <cp:revision>2</cp:revision>
  <cp:lastPrinted>2021-03-24T21:00:00Z</cp:lastPrinted>
  <dcterms:created xsi:type="dcterms:W3CDTF">2022-10-25T15:22:00Z</dcterms:created>
  <dcterms:modified xsi:type="dcterms:W3CDTF">2022-10-25T15:22:00Z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2021-05-10T14:59:00Z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612c5070-fa0b-4016-84cf-72cd6df54784</vt:lpwstr>
  </property>
  <property fmtid="{D5CDD505-2E9C-101B-9397-08002B2CF9AE}" pid="8" name="MSIP_Label_2f46dfe0-534f-4c95-815c-5b1af86b9823_ContentBits">
    <vt:lpwstr>0</vt:lpwstr>
  </property>
</Properties>
</file>